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8C" w:rsidRDefault="00DE3B6F">
      <w:pPr>
        <w:pStyle w:val="Predeterminado"/>
        <w:jc w:val="center"/>
      </w:pPr>
      <w:r>
        <w:rPr>
          <w:rFonts w:ascii="Arial" w:hAnsi="Arial" w:cs="Arial"/>
          <w:b/>
        </w:rPr>
        <w:t>PLANEACIÓN DE LA UNIDAD DE APRENDIZAJE</w:t>
      </w: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347"/>
        <w:gridCol w:w="41"/>
        <w:gridCol w:w="55"/>
        <w:gridCol w:w="250"/>
        <w:gridCol w:w="87"/>
        <w:gridCol w:w="239"/>
        <w:gridCol w:w="701"/>
        <w:gridCol w:w="361"/>
        <w:gridCol w:w="574"/>
        <w:gridCol w:w="1025"/>
        <w:gridCol w:w="177"/>
        <w:gridCol w:w="276"/>
        <w:gridCol w:w="235"/>
        <w:gridCol w:w="1050"/>
        <w:gridCol w:w="150"/>
        <w:gridCol w:w="280"/>
        <w:gridCol w:w="1388"/>
        <w:gridCol w:w="1655"/>
        <w:gridCol w:w="305"/>
      </w:tblGrid>
      <w:tr w:rsidR="00ED7D8C">
        <w:trPr>
          <w:trHeight w:val="525"/>
        </w:trPr>
        <w:tc>
          <w:tcPr>
            <w:tcW w:w="2019" w:type="dxa"/>
            <w:gridSpan w:val="6"/>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Licenciatura en:</w:t>
            </w:r>
          </w:p>
        </w:tc>
        <w:tc>
          <w:tcPr>
            <w:tcW w:w="8158" w:type="dxa"/>
            <w:gridSpan w:val="1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Pr="00AE31FA" w:rsidRDefault="00AE31FA">
            <w:pPr>
              <w:pStyle w:val="Predeterminado"/>
              <w:rPr>
                <w:rFonts w:ascii="Arial" w:hAnsi="Arial" w:cs="Arial"/>
                <w:b/>
              </w:rPr>
            </w:pPr>
            <w:r w:rsidRPr="00AE31FA">
              <w:rPr>
                <w:rFonts w:ascii="Arial" w:hAnsi="Arial" w:cs="Arial"/>
                <w:b/>
              </w:rPr>
              <w:t>ARQUITECTURA</w:t>
            </w:r>
          </w:p>
        </w:tc>
      </w:tr>
      <w:tr w:rsidR="00ED7D8C">
        <w:trPr>
          <w:trHeight w:val="525"/>
        </w:trPr>
        <w:tc>
          <w:tcPr>
            <w:tcW w:w="1693"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Academia de:</w:t>
            </w:r>
          </w:p>
        </w:tc>
        <w:tc>
          <w:tcPr>
            <w:tcW w:w="8484" w:type="dxa"/>
            <w:gridSpan w:val="1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Default="00D601F6">
            <w:pPr>
              <w:pStyle w:val="Predeterminado"/>
            </w:pPr>
            <w:r>
              <w:rPr>
                <w:rFonts w:ascii="Arial" w:hAnsi="Arial" w:cs="Arial"/>
                <w:b/>
              </w:rPr>
              <w:t xml:space="preserve">URBANISMO Y </w:t>
            </w:r>
            <w:r w:rsidR="00AA3E73">
              <w:rPr>
                <w:rFonts w:ascii="Arial" w:hAnsi="Arial" w:cs="Arial"/>
                <w:b/>
              </w:rPr>
              <w:t>EDIFICACIÓN</w:t>
            </w:r>
          </w:p>
        </w:tc>
      </w:tr>
      <w:tr w:rsidR="00ED7D8C">
        <w:trPr>
          <w:trHeight w:val="525"/>
        </w:trPr>
        <w:tc>
          <w:tcPr>
            <w:tcW w:w="2720" w:type="dxa"/>
            <w:gridSpan w:val="7"/>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Unidad de Aprendizaje:</w:t>
            </w:r>
          </w:p>
        </w:tc>
        <w:tc>
          <w:tcPr>
            <w:tcW w:w="7457" w:type="dxa"/>
            <w:gridSpan w:val="1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601F6" w:rsidRPr="00D601F6" w:rsidRDefault="00D601F6">
            <w:pPr>
              <w:pStyle w:val="Predeterminado"/>
              <w:rPr>
                <w:rFonts w:ascii="Arial" w:hAnsi="Arial" w:cs="Arial"/>
                <w:b/>
              </w:rPr>
            </w:pPr>
            <w:r>
              <w:rPr>
                <w:rFonts w:ascii="Arial" w:hAnsi="Arial" w:cs="Arial"/>
                <w:b/>
              </w:rPr>
              <w:t>ESTRUCTURAS I</w:t>
            </w:r>
            <w:r w:rsidR="002641F8">
              <w:rPr>
                <w:rFonts w:ascii="Arial" w:hAnsi="Arial" w:cs="Arial"/>
                <w:b/>
              </w:rPr>
              <w:t>I</w:t>
            </w:r>
          </w:p>
        </w:tc>
      </w:tr>
      <w:tr w:rsidR="00ED7D8C">
        <w:trPr>
          <w:trHeight w:val="525"/>
        </w:trPr>
        <w:tc>
          <w:tcPr>
            <w:tcW w:w="134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Semestre:</w:t>
            </w:r>
          </w:p>
        </w:tc>
        <w:tc>
          <w:tcPr>
            <w:tcW w:w="2308" w:type="dxa"/>
            <w:gridSpan w:val="8"/>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2641F8">
            <w:pPr>
              <w:pStyle w:val="Predeterminado"/>
            </w:pPr>
            <w:r>
              <w:rPr>
                <w:rFonts w:ascii="Arial" w:hAnsi="Arial" w:cs="Arial"/>
                <w:b/>
              </w:rPr>
              <w:t>Quinto</w:t>
            </w:r>
          </w:p>
        </w:tc>
        <w:tc>
          <w:tcPr>
            <w:tcW w:w="10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Grupo:</w:t>
            </w:r>
          </w:p>
        </w:tc>
        <w:tc>
          <w:tcPr>
            <w:tcW w:w="1719"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Pr="00C97B57" w:rsidRDefault="00C97B57">
            <w:pPr>
              <w:pStyle w:val="Predeterminado"/>
              <w:rPr>
                <w:b/>
              </w:rPr>
            </w:pPr>
            <w:r w:rsidRPr="00C97B57">
              <w:rPr>
                <w:rFonts w:ascii="Arial" w:hAnsi="Arial" w:cs="Arial"/>
                <w:b/>
              </w:rPr>
              <w:t>A</w:t>
            </w:r>
          </w:p>
        </w:tc>
        <w:tc>
          <w:tcPr>
            <w:tcW w:w="1818" w:type="dxa"/>
            <w:gridSpan w:val="3"/>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Ciclo Escolar</w:t>
            </w:r>
            <w:r>
              <w:rPr>
                <w:rFonts w:ascii="Arial" w:hAnsi="Arial" w:cs="Arial"/>
                <w:b/>
              </w:rPr>
              <w:t>:</w:t>
            </w:r>
          </w:p>
        </w:tc>
        <w:tc>
          <w:tcPr>
            <w:tcW w:w="19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Default="00DE3B6F" w:rsidP="00D601F6">
            <w:pPr>
              <w:pStyle w:val="Predeterminado"/>
            </w:pPr>
            <w:r>
              <w:rPr>
                <w:rFonts w:ascii="Arial" w:hAnsi="Arial" w:cs="Arial"/>
                <w:b/>
              </w:rPr>
              <w:t>201</w:t>
            </w:r>
            <w:r w:rsidR="00D328A8">
              <w:rPr>
                <w:rFonts w:ascii="Arial" w:hAnsi="Arial" w:cs="Arial"/>
                <w:b/>
              </w:rPr>
              <w:t>4</w:t>
            </w:r>
            <w:r>
              <w:rPr>
                <w:rFonts w:ascii="Arial" w:hAnsi="Arial" w:cs="Arial"/>
                <w:b/>
              </w:rPr>
              <w:t>-</w:t>
            </w:r>
            <w:r w:rsidR="00D601F6">
              <w:rPr>
                <w:rFonts w:ascii="Arial" w:hAnsi="Arial" w:cs="Arial"/>
                <w:b/>
              </w:rPr>
              <w:t>B</w:t>
            </w:r>
          </w:p>
        </w:tc>
      </w:tr>
      <w:tr w:rsidR="00ED7D8C">
        <w:trPr>
          <w:trHeight w:val="525"/>
        </w:trPr>
        <w:tc>
          <w:tcPr>
            <w:tcW w:w="1443" w:type="dxa"/>
            <w:gridSpan w:val="3"/>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Académico:</w:t>
            </w:r>
          </w:p>
        </w:tc>
        <w:tc>
          <w:tcPr>
            <w:tcW w:w="3925" w:type="dxa"/>
            <w:gridSpan w:val="10"/>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Pr="00AE31FA" w:rsidRDefault="00AE31FA">
            <w:pPr>
              <w:pStyle w:val="Predeterminado"/>
              <w:rPr>
                <w:sz w:val="18"/>
                <w:szCs w:val="18"/>
              </w:rPr>
            </w:pPr>
            <w:r w:rsidRPr="00AE31FA">
              <w:rPr>
                <w:rFonts w:ascii="Arial" w:hAnsi="Arial" w:cs="Arial"/>
                <w:b/>
                <w:sz w:val="18"/>
                <w:szCs w:val="18"/>
              </w:rPr>
              <w:t>ENRIQUE ESTEBAN PEDROTE BARBOSA</w:t>
            </w:r>
          </w:p>
        </w:tc>
        <w:tc>
          <w:tcPr>
            <w:tcW w:w="105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e-mail:</w:t>
            </w:r>
          </w:p>
        </w:tc>
        <w:tc>
          <w:tcPr>
            <w:tcW w:w="3473"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b/>
              </w:rPr>
              <w:t xml:space="preserve">    </w:t>
            </w:r>
            <w:r w:rsidR="00AE31FA">
              <w:rPr>
                <w:rFonts w:ascii="Arial" w:hAnsi="Arial" w:cs="Arial"/>
                <w:b/>
              </w:rPr>
              <w:t>eepb51@hotmail.com</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Default="00ED7D8C">
            <w:pPr>
              <w:pStyle w:val="Predeterminado"/>
            </w:pPr>
          </w:p>
        </w:tc>
      </w:tr>
      <w:tr w:rsidR="00ED7D8C">
        <w:trPr>
          <w:trHeight w:val="487"/>
        </w:trPr>
        <w:tc>
          <w:tcPr>
            <w:tcW w:w="138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jc w:val="center"/>
            </w:pPr>
            <w:r>
              <w:rPr>
                <w:rFonts w:ascii="Arial" w:hAnsi="Arial" w:cs="Arial"/>
              </w:rPr>
              <w:t>Clave</w:t>
            </w:r>
          </w:p>
        </w:tc>
        <w:tc>
          <w:tcPr>
            <w:tcW w:w="1693" w:type="dxa"/>
            <w:gridSpan w:val="6"/>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jc w:val="center"/>
            </w:pPr>
            <w:r>
              <w:rPr>
                <w:rFonts w:ascii="Arial" w:hAnsi="Arial" w:cs="Arial"/>
              </w:rPr>
              <w:t>Horas Teoría</w:t>
            </w:r>
          </w:p>
        </w:tc>
        <w:tc>
          <w:tcPr>
            <w:tcW w:w="1776" w:type="dxa"/>
            <w:gridSpan w:val="3"/>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jc w:val="center"/>
            </w:pPr>
            <w:r>
              <w:rPr>
                <w:rFonts w:ascii="Arial" w:hAnsi="Arial" w:cs="Arial"/>
              </w:rPr>
              <w:t>Horas Práctica</w:t>
            </w:r>
          </w:p>
        </w:tc>
        <w:tc>
          <w:tcPr>
            <w:tcW w:w="1991" w:type="dxa"/>
            <w:gridSpan w:val="5"/>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jc w:val="center"/>
            </w:pPr>
            <w:r>
              <w:rPr>
                <w:rFonts w:ascii="Arial" w:hAnsi="Arial" w:cs="Arial"/>
              </w:rPr>
              <w:t>Total de Horas</w:t>
            </w:r>
          </w:p>
        </w:tc>
        <w:tc>
          <w:tcPr>
            <w:tcW w:w="332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Default="00DE3B6F">
            <w:pPr>
              <w:pStyle w:val="Predeterminado"/>
              <w:jc w:val="center"/>
            </w:pPr>
            <w:r>
              <w:rPr>
                <w:rFonts w:ascii="Arial" w:hAnsi="Arial" w:cs="Arial"/>
              </w:rPr>
              <w:t>Créditos</w:t>
            </w:r>
          </w:p>
        </w:tc>
      </w:tr>
      <w:tr w:rsidR="00ED7D8C">
        <w:trPr>
          <w:trHeight w:val="412"/>
        </w:trPr>
        <w:tc>
          <w:tcPr>
            <w:tcW w:w="138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ED7D8C">
            <w:pPr>
              <w:pStyle w:val="Predeterminado"/>
            </w:pPr>
          </w:p>
        </w:tc>
        <w:tc>
          <w:tcPr>
            <w:tcW w:w="1693" w:type="dxa"/>
            <w:gridSpan w:val="6"/>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601F6">
            <w:pPr>
              <w:pStyle w:val="Predeterminado"/>
              <w:jc w:val="center"/>
            </w:pPr>
            <w:r>
              <w:rPr>
                <w:rFonts w:ascii="Arial" w:hAnsi="Arial" w:cs="Arial"/>
                <w:b/>
              </w:rPr>
              <w:t>60</w:t>
            </w:r>
          </w:p>
        </w:tc>
        <w:tc>
          <w:tcPr>
            <w:tcW w:w="1776" w:type="dxa"/>
            <w:gridSpan w:val="3"/>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601F6">
            <w:pPr>
              <w:pStyle w:val="Predeterminado"/>
              <w:jc w:val="center"/>
            </w:pPr>
            <w:r>
              <w:rPr>
                <w:rFonts w:ascii="Arial" w:hAnsi="Arial" w:cs="Arial"/>
                <w:b/>
              </w:rPr>
              <w:t>0</w:t>
            </w:r>
          </w:p>
        </w:tc>
        <w:tc>
          <w:tcPr>
            <w:tcW w:w="1991" w:type="dxa"/>
            <w:gridSpan w:val="5"/>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601F6">
            <w:pPr>
              <w:pStyle w:val="Predeterminado"/>
              <w:jc w:val="center"/>
            </w:pPr>
            <w:r>
              <w:rPr>
                <w:rFonts w:ascii="Arial" w:hAnsi="Arial" w:cs="Arial"/>
                <w:b/>
              </w:rPr>
              <w:t>60</w:t>
            </w:r>
          </w:p>
        </w:tc>
        <w:tc>
          <w:tcPr>
            <w:tcW w:w="332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Default="00D601F6" w:rsidP="00D601F6">
            <w:pPr>
              <w:pStyle w:val="Predeterminado"/>
              <w:jc w:val="center"/>
            </w:pPr>
            <w:r w:rsidRPr="00D601F6">
              <w:rPr>
                <w:rFonts w:ascii="Arial" w:hAnsi="Arial" w:cs="Arial"/>
                <w:b/>
              </w:rPr>
              <w:t>8</w:t>
            </w:r>
          </w:p>
        </w:tc>
      </w:tr>
      <w:tr w:rsidR="00ED7D8C">
        <w:trPr>
          <w:trHeight w:val="525"/>
        </w:trPr>
        <w:tc>
          <w:tcPr>
            <w:tcW w:w="1780" w:type="dxa"/>
            <w:gridSpan w:val="5"/>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Pre-requisito</w:t>
            </w:r>
            <w:r>
              <w:rPr>
                <w:rFonts w:ascii="Arial" w:hAnsi="Arial" w:cs="Arial"/>
                <w:b/>
              </w:rPr>
              <w:t>:</w:t>
            </w:r>
          </w:p>
        </w:tc>
        <w:tc>
          <w:tcPr>
            <w:tcW w:w="8397" w:type="dxa"/>
            <w:gridSpan w:val="1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601F6" w:rsidRPr="00D601F6" w:rsidRDefault="002641F8">
            <w:pPr>
              <w:pStyle w:val="Predeterminado"/>
              <w:rPr>
                <w:rFonts w:ascii="Arial" w:hAnsi="Arial" w:cs="Arial"/>
                <w:b/>
              </w:rPr>
            </w:pPr>
            <w:r>
              <w:rPr>
                <w:rFonts w:ascii="Arial" w:hAnsi="Arial" w:cs="Arial"/>
                <w:b/>
              </w:rPr>
              <w:t>Estructuras I</w:t>
            </w:r>
          </w:p>
        </w:tc>
      </w:tr>
      <w:tr w:rsidR="00ED7D8C">
        <w:trPr>
          <w:trHeight w:val="905"/>
        </w:trPr>
        <w:tc>
          <w:tcPr>
            <w:tcW w:w="1780" w:type="dxa"/>
            <w:gridSpan w:val="5"/>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Programa Elaborado por:</w:t>
            </w:r>
          </w:p>
        </w:tc>
        <w:tc>
          <w:tcPr>
            <w:tcW w:w="3353" w:type="dxa"/>
            <w:gridSpan w:val="7"/>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D601F6" w:rsidRPr="00D601F6" w:rsidRDefault="00D601F6" w:rsidP="00780033">
            <w:pPr>
              <w:pStyle w:val="Predeterminado"/>
              <w:jc w:val="both"/>
              <w:rPr>
                <w:rFonts w:ascii="Arial" w:hAnsi="Arial" w:cs="Arial"/>
                <w:b/>
              </w:rPr>
            </w:pPr>
            <w:r w:rsidRPr="00D601F6">
              <w:rPr>
                <w:rFonts w:ascii="Arial" w:hAnsi="Arial" w:cs="Arial"/>
                <w:b/>
              </w:rPr>
              <w:t xml:space="preserve">Ing. </w:t>
            </w:r>
            <w:r>
              <w:rPr>
                <w:rFonts w:ascii="Arial" w:hAnsi="Arial" w:cs="Arial"/>
                <w:b/>
              </w:rPr>
              <w:t xml:space="preserve">Arq. Enrique </w:t>
            </w:r>
            <w:r w:rsidR="00780033">
              <w:rPr>
                <w:rFonts w:ascii="Arial" w:hAnsi="Arial" w:cs="Arial"/>
                <w:b/>
              </w:rPr>
              <w:t>E</w:t>
            </w:r>
            <w:r>
              <w:rPr>
                <w:rFonts w:ascii="Arial" w:hAnsi="Arial" w:cs="Arial"/>
                <w:b/>
              </w:rPr>
              <w:t>steban Pedrote Barbosa</w:t>
            </w:r>
            <w:r w:rsidR="002D4717">
              <w:rPr>
                <w:rFonts w:ascii="Arial" w:hAnsi="Arial" w:cs="Arial"/>
                <w:b/>
              </w:rPr>
              <w:t>.</w:t>
            </w:r>
          </w:p>
        </w:tc>
        <w:tc>
          <w:tcPr>
            <w:tcW w:w="1435" w:type="dxa"/>
            <w:gridSpan w:val="3"/>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pPr>
            <w:r>
              <w:rPr>
                <w:rFonts w:ascii="Arial" w:hAnsi="Arial" w:cs="Arial"/>
              </w:rPr>
              <w:t>Actualizado:</w:t>
            </w:r>
          </w:p>
        </w:tc>
        <w:tc>
          <w:tcPr>
            <w:tcW w:w="3609"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Pr="00AA3E73" w:rsidRDefault="00AB11B4" w:rsidP="00D328A8">
            <w:pPr>
              <w:pStyle w:val="Predeterminado"/>
              <w:jc w:val="both"/>
              <w:rPr>
                <w:b/>
              </w:rPr>
            </w:pPr>
            <w:r w:rsidRPr="00AA3E73">
              <w:rPr>
                <w:rFonts w:ascii="Arial" w:hAnsi="Arial" w:cs="Arial"/>
                <w:b/>
                <w:lang w:eastAsia="zh-CN"/>
              </w:rPr>
              <w:t>Agosto</w:t>
            </w:r>
            <w:r w:rsidR="00DE3B6F" w:rsidRPr="00AA3E73">
              <w:rPr>
                <w:rFonts w:ascii="Arial" w:hAnsi="Arial" w:cs="Arial"/>
                <w:b/>
                <w:lang w:eastAsia="zh-CN"/>
              </w:rPr>
              <w:t xml:space="preserve"> del 201</w:t>
            </w:r>
            <w:r w:rsidR="00D328A8" w:rsidRPr="00AA3E73">
              <w:rPr>
                <w:rFonts w:ascii="Arial" w:hAnsi="Arial" w:cs="Arial"/>
                <w:b/>
                <w:lang w:eastAsia="zh-CN"/>
              </w:rPr>
              <w:t>4</w:t>
            </w:r>
          </w:p>
        </w:tc>
      </w:tr>
    </w:tbl>
    <w:p w:rsidR="00ED7D8C" w:rsidRDefault="00DE3B6F">
      <w:pPr>
        <w:pStyle w:val="Predeterminado"/>
        <w:tabs>
          <w:tab w:val="left" w:pos="6893"/>
        </w:tabs>
      </w:pPr>
      <w:r>
        <w:rPr>
          <w:rFonts w:ascii="Arial" w:hAnsi="Arial" w:cs="Arial"/>
          <w:b/>
        </w:rPr>
        <w:t>Introducción</w:t>
      </w:r>
      <w:r>
        <w:rPr>
          <w:rFonts w:ascii="Arial" w:hAnsi="Arial" w:cs="Arial"/>
          <w:b/>
        </w:rPr>
        <w:tab/>
      </w:r>
      <w:r>
        <w:rPr>
          <w:rFonts w:ascii="Arial" w:hAnsi="Arial" w:cs="Arial"/>
          <w:b/>
        </w:rPr>
        <w:tab/>
      </w:r>
    </w:p>
    <w:p w:rsidR="00642B44" w:rsidRDefault="00DE3B6F" w:rsidP="00642B44">
      <w:pPr>
        <w:pStyle w:val="Textocomentario1"/>
        <w:pBdr>
          <w:top w:val="single" w:sz="4" w:space="0" w:color="000001"/>
          <w:left w:val="single" w:sz="4" w:space="0" w:color="000001"/>
          <w:bottom w:val="single" w:sz="4" w:space="0" w:color="000001"/>
          <w:right w:val="single" w:sz="4" w:space="0" w:color="000001"/>
        </w:pBdr>
        <w:jc w:val="both"/>
        <w:rPr>
          <w:sz w:val="22"/>
          <w:szCs w:val="22"/>
        </w:rPr>
      </w:pPr>
      <w:r>
        <w:rPr>
          <w:sz w:val="22"/>
          <w:szCs w:val="22"/>
        </w:rPr>
        <w:tab/>
        <w:t xml:space="preserve">La Unidad de Aprendizaje </w:t>
      </w:r>
      <w:r w:rsidR="00642B44">
        <w:rPr>
          <w:sz w:val="22"/>
          <w:szCs w:val="22"/>
        </w:rPr>
        <w:t>ESTRUCTURAS I</w:t>
      </w:r>
      <w:r w:rsidR="002641F8">
        <w:rPr>
          <w:sz w:val="22"/>
          <w:szCs w:val="22"/>
        </w:rPr>
        <w:t>I es “seriada” con Estructuras I y también</w:t>
      </w:r>
      <w:r w:rsidR="00642B44">
        <w:rPr>
          <w:sz w:val="22"/>
          <w:szCs w:val="22"/>
        </w:rPr>
        <w:t xml:space="preserve"> pertenece al </w:t>
      </w:r>
      <w:r w:rsidR="00642B44" w:rsidRPr="00642B44">
        <w:rPr>
          <w:sz w:val="22"/>
          <w:szCs w:val="22"/>
        </w:rPr>
        <w:t xml:space="preserve">área obligatoria de </w:t>
      </w:r>
      <w:r w:rsidR="00642B44">
        <w:rPr>
          <w:sz w:val="22"/>
          <w:szCs w:val="22"/>
        </w:rPr>
        <w:t xml:space="preserve">formación básica </w:t>
      </w:r>
      <w:proofErr w:type="spellStart"/>
      <w:r w:rsidR="00642B44">
        <w:rPr>
          <w:sz w:val="22"/>
          <w:szCs w:val="22"/>
        </w:rPr>
        <w:t>especializante</w:t>
      </w:r>
      <w:proofErr w:type="spellEnd"/>
      <w:r w:rsidR="00642B44">
        <w:rPr>
          <w:sz w:val="22"/>
          <w:szCs w:val="22"/>
        </w:rPr>
        <w:t xml:space="preserve"> </w:t>
      </w:r>
      <w:r>
        <w:rPr>
          <w:sz w:val="22"/>
          <w:szCs w:val="22"/>
        </w:rPr>
        <w:t>del Diseño Curricular de l</w:t>
      </w:r>
      <w:r w:rsidR="005E7A4F">
        <w:rPr>
          <w:sz w:val="22"/>
          <w:szCs w:val="22"/>
        </w:rPr>
        <w:t>a Universidad Guadalajara Lamar</w:t>
      </w:r>
      <w:r>
        <w:rPr>
          <w:sz w:val="22"/>
          <w:szCs w:val="22"/>
        </w:rPr>
        <w:t xml:space="preserve"> </w:t>
      </w:r>
      <w:r w:rsidR="00642B44">
        <w:rPr>
          <w:sz w:val="22"/>
          <w:szCs w:val="22"/>
        </w:rPr>
        <w:t>para la carrera de Licenciado en arquitectura</w:t>
      </w:r>
      <w:r w:rsidR="005E7A4F">
        <w:rPr>
          <w:sz w:val="22"/>
          <w:szCs w:val="22"/>
        </w:rPr>
        <w:t>.</w:t>
      </w:r>
      <w:r w:rsidR="00642B44">
        <w:rPr>
          <w:sz w:val="22"/>
          <w:szCs w:val="22"/>
        </w:rPr>
        <w:t xml:space="preserve"> </w:t>
      </w:r>
      <w:r w:rsidR="005E7A4F">
        <w:rPr>
          <w:sz w:val="22"/>
          <w:szCs w:val="22"/>
        </w:rPr>
        <w:t>Tiene</w:t>
      </w:r>
      <w:r w:rsidR="00642B44">
        <w:rPr>
          <w:sz w:val="22"/>
          <w:szCs w:val="22"/>
        </w:rPr>
        <w:t xml:space="preserve"> </w:t>
      </w:r>
      <w:r w:rsidR="00524F49">
        <w:rPr>
          <w:sz w:val="22"/>
          <w:szCs w:val="22"/>
        </w:rPr>
        <w:t>como</w:t>
      </w:r>
      <w:r w:rsidR="00642B44">
        <w:rPr>
          <w:sz w:val="22"/>
          <w:szCs w:val="22"/>
        </w:rPr>
        <w:t xml:space="preserve"> propósito de</w:t>
      </w:r>
      <w:r w:rsidR="00524F49">
        <w:rPr>
          <w:sz w:val="22"/>
          <w:szCs w:val="22"/>
        </w:rPr>
        <w:t xml:space="preserve">sarrollar competencias en nuestros alumnos del </w:t>
      </w:r>
      <w:r w:rsidR="002641F8">
        <w:rPr>
          <w:sz w:val="22"/>
          <w:szCs w:val="22"/>
        </w:rPr>
        <w:t>quinto</w:t>
      </w:r>
      <w:r w:rsidR="00524F49">
        <w:rPr>
          <w:sz w:val="22"/>
          <w:szCs w:val="22"/>
        </w:rPr>
        <w:t xml:space="preserve"> semestre </w:t>
      </w:r>
      <w:r w:rsidR="002641F8">
        <w:rPr>
          <w:sz w:val="22"/>
          <w:szCs w:val="22"/>
        </w:rPr>
        <w:t>para que al finalizar el curso puedan</w:t>
      </w:r>
      <w:r w:rsidR="002641F8" w:rsidRPr="002641F8">
        <w:rPr>
          <w:sz w:val="22"/>
          <w:szCs w:val="22"/>
        </w:rPr>
        <w:t xml:space="preserve">, dimensionar y diseñar con suficiente precisión </w:t>
      </w:r>
      <w:r w:rsidR="005E7A4F">
        <w:rPr>
          <w:sz w:val="22"/>
          <w:szCs w:val="22"/>
        </w:rPr>
        <w:t>trabes</w:t>
      </w:r>
      <w:r w:rsidR="00401B88">
        <w:rPr>
          <w:sz w:val="22"/>
          <w:szCs w:val="22"/>
        </w:rPr>
        <w:t xml:space="preserve"> y losas </w:t>
      </w:r>
      <w:r w:rsidR="002641F8" w:rsidRPr="002641F8">
        <w:rPr>
          <w:sz w:val="22"/>
          <w:szCs w:val="22"/>
        </w:rPr>
        <w:t xml:space="preserve"> de concreto reforzado respetando la normatividad vigente emitida por las autoridades correspondientes.</w:t>
      </w:r>
    </w:p>
    <w:p w:rsidR="00642B44" w:rsidRDefault="00642B44">
      <w:pPr>
        <w:pStyle w:val="Predeterminado"/>
        <w:spacing w:after="0"/>
        <w:rPr>
          <w:rFonts w:ascii="Arial" w:hAnsi="Arial" w:cs="Arial"/>
          <w:b/>
        </w:rPr>
      </w:pPr>
    </w:p>
    <w:p w:rsidR="00ED7D8C" w:rsidRDefault="00642B44">
      <w:pPr>
        <w:pStyle w:val="Predeterminado"/>
        <w:spacing w:after="0"/>
        <w:rPr>
          <w:rFonts w:ascii="Arial" w:hAnsi="Arial" w:cs="Arial"/>
          <w:b/>
        </w:rPr>
      </w:pPr>
      <w:r w:rsidRPr="00642B44">
        <w:rPr>
          <w:rFonts w:ascii="Arial" w:hAnsi="Arial" w:cs="Arial"/>
          <w:b/>
        </w:rPr>
        <w:t>Competencias</w:t>
      </w:r>
    </w:p>
    <w:p w:rsidR="00642B44" w:rsidRPr="00642B44" w:rsidRDefault="00642B44">
      <w:pPr>
        <w:pStyle w:val="Predeterminado"/>
        <w:spacing w:after="0"/>
        <w:rPr>
          <w:rFonts w:ascii="Arial" w:hAnsi="Arial" w:cs="Arial"/>
          <w:b/>
        </w:rPr>
      </w:pP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987"/>
        <w:gridCol w:w="7030"/>
      </w:tblGrid>
      <w:tr w:rsidR="00ED7D8C">
        <w:trPr>
          <w:trHeight w:val="245"/>
        </w:trPr>
        <w:tc>
          <w:tcPr>
            <w:tcW w:w="29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spacing w:after="0"/>
            </w:pPr>
            <w:r>
              <w:rPr>
                <w:rFonts w:ascii="Arial" w:hAnsi="Arial" w:cs="Arial"/>
                <w:b/>
              </w:rPr>
              <w:t>Saberes teóricos:</w:t>
            </w:r>
          </w:p>
        </w:tc>
        <w:tc>
          <w:tcPr>
            <w:tcW w:w="7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Pr="003407DE" w:rsidRDefault="00524F49" w:rsidP="003407DE">
            <w:pPr>
              <w:pStyle w:val="Predeterminado"/>
              <w:numPr>
                <w:ilvl w:val="0"/>
                <w:numId w:val="3"/>
              </w:numPr>
              <w:spacing w:after="0" w:line="100" w:lineRule="atLeast"/>
              <w:jc w:val="both"/>
            </w:pPr>
            <w:r>
              <w:rPr>
                <w:rFonts w:ascii="Arial" w:hAnsi="Arial" w:cs="Arial"/>
                <w:bCs/>
              </w:rPr>
              <w:t xml:space="preserve">Domina conocimientos </w:t>
            </w:r>
            <w:r w:rsidRPr="00524F49">
              <w:rPr>
                <w:rFonts w:ascii="Arial" w:hAnsi="Arial" w:cs="Arial"/>
                <w:bCs/>
              </w:rPr>
              <w:t xml:space="preserve">de física y matemáticas </w:t>
            </w:r>
            <w:r w:rsidR="003407DE">
              <w:rPr>
                <w:rFonts w:ascii="Arial" w:hAnsi="Arial" w:cs="Arial"/>
                <w:bCs/>
              </w:rPr>
              <w:t xml:space="preserve">para manejar </w:t>
            </w:r>
            <w:r w:rsidRPr="00524F49">
              <w:rPr>
                <w:rFonts w:ascii="Arial" w:hAnsi="Arial" w:cs="Arial"/>
                <w:bCs/>
              </w:rPr>
              <w:t xml:space="preserve"> fuerzas, vectores y ecuaciones </w:t>
            </w:r>
            <w:r>
              <w:rPr>
                <w:rFonts w:ascii="Arial" w:hAnsi="Arial" w:cs="Arial"/>
                <w:bCs/>
              </w:rPr>
              <w:t xml:space="preserve">que le permitan fundamentar </w:t>
            </w:r>
            <w:r w:rsidR="003407DE">
              <w:rPr>
                <w:rFonts w:ascii="Arial" w:hAnsi="Arial" w:cs="Arial"/>
                <w:bCs/>
              </w:rPr>
              <w:t xml:space="preserve">la </w:t>
            </w:r>
            <w:r>
              <w:rPr>
                <w:rFonts w:ascii="Arial" w:hAnsi="Arial" w:cs="Arial"/>
                <w:bCs/>
              </w:rPr>
              <w:t xml:space="preserve"> e</w:t>
            </w:r>
            <w:r w:rsidRPr="00524F49">
              <w:rPr>
                <w:rFonts w:ascii="Arial" w:hAnsi="Arial" w:cs="Arial"/>
                <w:bCs/>
              </w:rPr>
              <w:t xml:space="preserve">stabilidad </w:t>
            </w:r>
            <w:r w:rsidR="003407DE">
              <w:rPr>
                <w:rFonts w:ascii="Arial" w:hAnsi="Arial" w:cs="Arial"/>
                <w:bCs/>
              </w:rPr>
              <w:t>de los diversos</w:t>
            </w:r>
            <w:r>
              <w:rPr>
                <w:rFonts w:ascii="Arial" w:hAnsi="Arial" w:cs="Arial"/>
                <w:bCs/>
              </w:rPr>
              <w:t xml:space="preserve"> elementos estructurales </w:t>
            </w:r>
            <w:r w:rsidR="003407DE">
              <w:rPr>
                <w:rFonts w:ascii="Arial" w:hAnsi="Arial" w:cs="Arial"/>
                <w:bCs/>
              </w:rPr>
              <w:t>que aplicará a sus propuestas arquitectónicas.</w:t>
            </w:r>
          </w:p>
          <w:p w:rsidR="003407DE" w:rsidRPr="00AA3E73" w:rsidRDefault="003407DE" w:rsidP="003407DE">
            <w:pPr>
              <w:pStyle w:val="Predeterminado"/>
              <w:numPr>
                <w:ilvl w:val="0"/>
                <w:numId w:val="3"/>
              </w:numPr>
              <w:spacing w:after="0" w:line="100" w:lineRule="atLeast"/>
              <w:jc w:val="both"/>
            </w:pPr>
            <w:r>
              <w:rPr>
                <w:rFonts w:ascii="Arial" w:hAnsi="Arial" w:cs="Arial"/>
                <w:bCs/>
              </w:rPr>
              <w:t>Aplica competencias adquiridas con anterioridad de la asignatura Fundamentos del diseño estructural.</w:t>
            </w:r>
          </w:p>
          <w:p w:rsidR="003407DE" w:rsidRDefault="00AA3E73" w:rsidP="00AA3E73">
            <w:pPr>
              <w:pStyle w:val="Predeterminado"/>
              <w:numPr>
                <w:ilvl w:val="0"/>
                <w:numId w:val="3"/>
              </w:numPr>
              <w:spacing w:after="0" w:line="100" w:lineRule="atLeast"/>
              <w:jc w:val="both"/>
            </w:pPr>
            <w:r>
              <w:rPr>
                <w:rFonts w:ascii="Arial" w:hAnsi="Arial" w:cs="Arial"/>
                <w:bCs/>
              </w:rPr>
              <w:t>Interpreta diagramas de cuerpo libre, gráficas y planos.</w:t>
            </w:r>
            <w:r w:rsidR="003407DE">
              <w:t xml:space="preserve">                                                                                                                                                                             </w:t>
            </w:r>
          </w:p>
        </w:tc>
      </w:tr>
      <w:tr w:rsidR="00ED7D8C">
        <w:trPr>
          <w:trHeight w:val="660"/>
        </w:trPr>
        <w:tc>
          <w:tcPr>
            <w:tcW w:w="29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spacing w:after="0"/>
            </w:pPr>
            <w:r>
              <w:rPr>
                <w:rFonts w:ascii="Arial" w:hAnsi="Arial" w:cs="Arial"/>
                <w:b/>
              </w:rPr>
              <w:t>Metodológicos y prácticos:</w:t>
            </w:r>
          </w:p>
        </w:tc>
        <w:tc>
          <w:tcPr>
            <w:tcW w:w="7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A3E73" w:rsidRPr="00AA3E73" w:rsidRDefault="00AA3E73" w:rsidP="00AA3E73">
            <w:pPr>
              <w:pStyle w:val="Predeterminado"/>
              <w:numPr>
                <w:ilvl w:val="0"/>
                <w:numId w:val="4"/>
              </w:numPr>
              <w:spacing w:before="60" w:after="0" w:line="100" w:lineRule="atLeast"/>
              <w:jc w:val="both"/>
              <w:rPr>
                <w:rFonts w:ascii="Arial" w:hAnsi="Arial" w:cs="Arial"/>
                <w:bCs/>
              </w:rPr>
            </w:pPr>
            <w:r w:rsidRPr="00AA3E73">
              <w:rPr>
                <w:rFonts w:ascii="Arial" w:hAnsi="Arial" w:cs="Arial"/>
                <w:bCs/>
              </w:rPr>
              <w:t>Gestión de la información en cuanto a Leyes, Reglamentos y Manuales de construcción.</w:t>
            </w:r>
          </w:p>
          <w:p w:rsidR="00AA3E73" w:rsidRPr="00AA3E73" w:rsidRDefault="00AA3E73" w:rsidP="00AA3E73">
            <w:pPr>
              <w:pStyle w:val="Predeterminado"/>
              <w:numPr>
                <w:ilvl w:val="0"/>
                <w:numId w:val="4"/>
              </w:numPr>
              <w:spacing w:before="60" w:after="0" w:line="100" w:lineRule="atLeast"/>
              <w:jc w:val="both"/>
              <w:rPr>
                <w:rFonts w:ascii="Arial" w:hAnsi="Arial" w:cs="Arial"/>
                <w:bCs/>
              </w:rPr>
            </w:pPr>
            <w:r w:rsidRPr="00AA3E73">
              <w:rPr>
                <w:rFonts w:ascii="Arial" w:hAnsi="Arial" w:cs="Arial"/>
                <w:bCs/>
              </w:rPr>
              <w:t>Aplicación del método científico para la solución de problemas.</w:t>
            </w:r>
          </w:p>
          <w:p w:rsidR="003407DE" w:rsidRPr="00AA3E73" w:rsidRDefault="00AA3E73" w:rsidP="00AA3E73">
            <w:pPr>
              <w:pStyle w:val="Predeterminado"/>
              <w:numPr>
                <w:ilvl w:val="0"/>
                <w:numId w:val="4"/>
              </w:numPr>
              <w:spacing w:before="60" w:after="0" w:line="100" w:lineRule="atLeast"/>
              <w:jc w:val="both"/>
              <w:rPr>
                <w:rFonts w:ascii="Arial" w:hAnsi="Arial" w:cs="Arial"/>
                <w:bCs/>
              </w:rPr>
            </w:pPr>
            <w:r w:rsidRPr="00AA3E73">
              <w:rPr>
                <w:rFonts w:ascii="Arial" w:hAnsi="Arial" w:cs="Arial"/>
                <w:bCs/>
              </w:rPr>
              <w:t>Destreza para elaborar argumentos (tablas de verdad).</w:t>
            </w:r>
          </w:p>
        </w:tc>
      </w:tr>
      <w:tr w:rsidR="00ED7D8C">
        <w:trPr>
          <w:trHeight w:val="660"/>
        </w:trPr>
        <w:tc>
          <w:tcPr>
            <w:tcW w:w="29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Default="00DE3B6F">
            <w:pPr>
              <w:pStyle w:val="Predeterminado"/>
              <w:spacing w:after="0"/>
            </w:pPr>
            <w:r>
              <w:rPr>
                <w:rFonts w:ascii="Arial" w:hAnsi="Arial" w:cs="Arial"/>
                <w:b/>
              </w:rPr>
              <w:lastRenderedPageBreak/>
              <w:t>Formativos:</w:t>
            </w:r>
          </w:p>
        </w:tc>
        <w:tc>
          <w:tcPr>
            <w:tcW w:w="70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7D8C" w:rsidRDefault="00DE3B6F">
            <w:pPr>
              <w:pStyle w:val="Predeterminado"/>
              <w:numPr>
                <w:ilvl w:val="0"/>
                <w:numId w:val="6"/>
              </w:numPr>
              <w:spacing w:after="0" w:line="100" w:lineRule="atLeast"/>
              <w:jc w:val="both"/>
            </w:pPr>
            <w:r>
              <w:rPr>
                <w:rFonts w:ascii="Arial" w:hAnsi="Arial" w:cs="Arial"/>
              </w:rPr>
              <w:t>Trabaja en equipo.</w:t>
            </w:r>
          </w:p>
          <w:p w:rsidR="00ED7D8C" w:rsidRDefault="00DE3B6F">
            <w:pPr>
              <w:pStyle w:val="Predeterminado"/>
              <w:numPr>
                <w:ilvl w:val="0"/>
                <w:numId w:val="6"/>
              </w:numPr>
              <w:spacing w:after="0" w:line="100" w:lineRule="atLeast"/>
              <w:jc w:val="both"/>
            </w:pPr>
            <w:r>
              <w:rPr>
                <w:rFonts w:ascii="Arial" w:hAnsi="Arial" w:cs="Arial"/>
              </w:rPr>
              <w:t>Establece una actitud de compromiso e identidad con la universidad.</w:t>
            </w:r>
          </w:p>
          <w:p w:rsidR="00AA3E73" w:rsidRDefault="00DE3B6F" w:rsidP="00AA3E73">
            <w:pPr>
              <w:pStyle w:val="Predeterminado"/>
              <w:numPr>
                <w:ilvl w:val="0"/>
                <w:numId w:val="6"/>
              </w:numPr>
              <w:spacing w:after="0" w:line="100" w:lineRule="atLeast"/>
              <w:jc w:val="both"/>
            </w:pPr>
            <w:r>
              <w:rPr>
                <w:rFonts w:ascii="Arial" w:hAnsi="Arial" w:cs="Arial"/>
              </w:rPr>
              <w:t>Actúa con respeto hacia sus compañeros y maestros.</w:t>
            </w:r>
          </w:p>
          <w:p w:rsidR="00AA3E73" w:rsidRPr="00AA3E73" w:rsidRDefault="00AA3E73" w:rsidP="00AA3E73">
            <w:pPr>
              <w:pStyle w:val="Predeterminado"/>
              <w:numPr>
                <w:ilvl w:val="0"/>
                <w:numId w:val="6"/>
              </w:numPr>
              <w:spacing w:after="0" w:line="100" w:lineRule="atLeast"/>
              <w:jc w:val="both"/>
              <w:rPr>
                <w:rFonts w:ascii="Arial" w:hAnsi="Arial" w:cs="Arial"/>
              </w:rPr>
            </w:pPr>
            <w:r w:rsidRPr="00AA3E73">
              <w:rPr>
                <w:rFonts w:ascii="Arial" w:hAnsi="Arial" w:cs="Arial"/>
              </w:rPr>
              <w:t>Puntualidad.</w:t>
            </w:r>
          </w:p>
          <w:p w:rsidR="00AA3E73" w:rsidRDefault="00AA3E73" w:rsidP="00AA3E73">
            <w:pPr>
              <w:pStyle w:val="Predeterminado"/>
              <w:numPr>
                <w:ilvl w:val="0"/>
                <w:numId w:val="6"/>
              </w:numPr>
              <w:spacing w:after="0" w:line="100" w:lineRule="atLeast"/>
              <w:jc w:val="both"/>
            </w:pPr>
            <w:r w:rsidRPr="00AA3E73">
              <w:rPr>
                <w:rFonts w:ascii="Arial" w:hAnsi="Arial" w:cs="Arial"/>
              </w:rPr>
              <w:t>Cumplimiento de tareas.</w:t>
            </w:r>
          </w:p>
        </w:tc>
      </w:tr>
    </w:tbl>
    <w:p w:rsidR="00ED7D8C" w:rsidRDefault="00ED7D8C">
      <w:pPr>
        <w:pStyle w:val="Encabezado2"/>
        <w:tabs>
          <w:tab w:val="left" w:pos="3090"/>
          <w:tab w:val="left" w:pos="3330"/>
        </w:tabs>
        <w:ind w:left="0" w:firstLine="0"/>
      </w:pPr>
    </w:p>
    <w:p w:rsidR="00ED7D8C" w:rsidRDefault="00DE3B6F">
      <w:pPr>
        <w:pStyle w:val="Encabezado2"/>
        <w:tabs>
          <w:tab w:val="left" w:pos="3090"/>
          <w:tab w:val="left" w:pos="3330"/>
        </w:tabs>
        <w:ind w:left="0" w:firstLine="0"/>
        <w:rPr>
          <w:b/>
          <w:sz w:val="22"/>
          <w:szCs w:val="22"/>
          <w:u w:val="none"/>
        </w:rPr>
      </w:pPr>
      <w:r>
        <w:rPr>
          <w:b/>
          <w:sz w:val="22"/>
          <w:szCs w:val="22"/>
          <w:u w:val="none"/>
        </w:rPr>
        <w:t>Metodología y Técnicas Didácticas</w:t>
      </w:r>
    </w:p>
    <w:p w:rsidR="00AA3E73" w:rsidRPr="00AA3E73" w:rsidRDefault="00AA3E73" w:rsidP="00AA3E73">
      <w:pPr>
        <w:pStyle w:val="Cuerpodetexto"/>
        <w:rPr>
          <w:lang w:val="es-ES" w:eastAsia="zh-CN"/>
        </w:rPr>
      </w:pPr>
    </w:p>
    <w:p w:rsidR="00AA3E73" w:rsidRPr="00AA3E73" w:rsidRDefault="00AA3E73" w:rsidP="00AA3E73">
      <w:pPr>
        <w:pStyle w:val="Encabezado2"/>
        <w:numPr>
          <w:ilvl w:val="1"/>
          <w:numId w:val="2"/>
        </w:numPr>
        <w:pBdr>
          <w:top w:val="single" w:sz="4" w:space="1" w:color="auto"/>
          <w:left w:val="single" w:sz="4" w:space="4" w:color="auto"/>
          <w:bottom w:val="single" w:sz="4" w:space="1" w:color="auto"/>
          <w:right w:val="single" w:sz="4" w:space="4" w:color="auto"/>
        </w:pBdr>
        <w:tabs>
          <w:tab w:val="left" w:pos="3810"/>
          <w:tab w:val="left" w:pos="4050"/>
        </w:tabs>
        <w:rPr>
          <w:rFonts w:eastAsia="Arial Unicode MS"/>
          <w:sz w:val="22"/>
          <w:szCs w:val="22"/>
          <w:u w:val="none"/>
          <w:lang w:val="es-MX" w:eastAsia="en-US"/>
        </w:rPr>
      </w:pPr>
      <w:r w:rsidRPr="00AA3E73">
        <w:rPr>
          <w:rFonts w:eastAsia="Arial Unicode MS"/>
          <w:sz w:val="22"/>
          <w:szCs w:val="22"/>
          <w:u w:val="none"/>
          <w:lang w:val="es-MX" w:eastAsia="en-US"/>
        </w:rPr>
        <w:t>El curso se llevará a cabo mediante la impartición de conocimientos teóricos en el aula.</w:t>
      </w:r>
    </w:p>
    <w:p w:rsidR="00AA3E73" w:rsidRPr="00AA3E73" w:rsidRDefault="00AA3E73" w:rsidP="00AA3E73">
      <w:pPr>
        <w:pStyle w:val="Encabezado2"/>
        <w:numPr>
          <w:ilvl w:val="1"/>
          <w:numId w:val="2"/>
        </w:numPr>
        <w:pBdr>
          <w:top w:val="single" w:sz="4" w:space="1" w:color="auto"/>
          <w:left w:val="single" w:sz="4" w:space="4" w:color="auto"/>
          <w:bottom w:val="single" w:sz="4" w:space="1" w:color="auto"/>
          <w:right w:val="single" w:sz="4" w:space="4" w:color="auto"/>
        </w:pBdr>
        <w:tabs>
          <w:tab w:val="left" w:pos="3810"/>
          <w:tab w:val="left" w:pos="4050"/>
        </w:tabs>
        <w:rPr>
          <w:rFonts w:eastAsia="Arial Unicode MS"/>
          <w:sz w:val="22"/>
          <w:szCs w:val="22"/>
          <w:u w:val="none"/>
          <w:lang w:val="es-MX" w:eastAsia="en-US"/>
        </w:rPr>
      </w:pPr>
      <w:r w:rsidRPr="00AA3E73">
        <w:rPr>
          <w:rFonts w:eastAsia="Arial Unicode MS"/>
          <w:sz w:val="22"/>
          <w:szCs w:val="22"/>
          <w:u w:val="none"/>
          <w:lang w:val="es-MX" w:eastAsia="en-US"/>
        </w:rPr>
        <w:t>Los alumnos trabajarán tanto en  forma individual como en equipo.</w:t>
      </w:r>
    </w:p>
    <w:p w:rsidR="00AA3E73" w:rsidRPr="00AA3E73" w:rsidRDefault="00AA3E73" w:rsidP="00AA3E73">
      <w:pPr>
        <w:pStyle w:val="Encabezado2"/>
        <w:numPr>
          <w:ilvl w:val="1"/>
          <w:numId w:val="2"/>
        </w:numPr>
        <w:pBdr>
          <w:top w:val="single" w:sz="4" w:space="1" w:color="auto"/>
          <w:left w:val="single" w:sz="4" w:space="4" w:color="auto"/>
          <w:bottom w:val="single" w:sz="4" w:space="1" w:color="auto"/>
          <w:right w:val="single" w:sz="4" w:space="4" w:color="auto"/>
        </w:pBdr>
        <w:tabs>
          <w:tab w:val="left" w:pos="3810"/>
          <w:tab w:val="left" w:pos="4050"/>
        </w:tabs>
        <w:rPr>
          <w:rFonts w:eastAsia="Arial Unicode MS"/>
          <w:sz w:val="22"/>
          <w:szCs w:val="22"/>
          <w:u w:val="none"/>
          <w:lang w:val="es-MX" w:eastAsia="en-US"/>
        </w:rPr>
      </w:pPr>
      <w:r w:rsidRPr="00AA3E73">
        <w:rPr>
          <w:rFonts w:eastAsia="Arial Unicode MS"/>
          <w:sz w:val="22"/>
          <w:szCs w:val="22"/>
          <w:u w:val="none"/>
          <w:lang w:val="es-MX" w:eastAsia="en-US"/>
        </w:rPr>
        <w:t>Las técnicas didácticas a emplear serán:</w:t>
      </w:r>
    </w:p>
    <w:p w:rsidR="00AA3E73" w:rsidRPr="00AA3E73" w:rsidRDefault="00AA3E73" w:rsidP="00AA3E73">
      <w:pPr>
        <w:pStyle w:val="Encabezado2"/>
        <w:numPr>
          <w:ilvl w:val="1"/>
          <w:numId w:val="2"/>
        </w:numPr>
        <w:pBdr>
          <w:top w:val="single" w:sz="4" w:space="1" w:color="auto"/>
          <w:left w:val="single" w:sz="4" w:space="4" w:color="auto"/>
          <w:bottom w:val="single" w:sz="4" w:space="1" w:color="auto"/>
          <w:right w:val="single" w:sz="4" w:space="4" w:color="auto"/>
        </w:pBdr>
        <w:tabs>
          <w:tab w:val="left" w:pos="3810"/>
          <w:tab w:val="left" w:pos="4050"/>
        </w:tabs>
        <w:rPr>
          <w:rFonts w:eastAsia="Arial Unicode MS"/>
          <w:sz w:val="22"/>
          <w:szCs w:val="22"/>
          <w:u w:val="none"/>
          <w:lang w:val="es-MX" w:eastAsia="en-US"/>
        </w:rPr>
      </w:pPr>
      <w:r w:rsidRPr="00AA3E73">
        <w:rPr>
          <w:rFonts w:eastAsia="Arial Unicode MS"/>
          <w:sz w:val="22"/>
          <w:szCs w:val="22"/>
          <w:u w:val="none"/>
          <w:lang w:val="es-MX" w:eastAsia="en-US"/>
        </w:rPr>
        <w:t>Expositiva y Explicativa.</w:t>
      </w:r>
    </w:p>
    <w:p w:rsidR="00AA3E73" w:rsidRPr="00AA3E73" w:rsidRDefault="00AA3E73" w:rsidP="00AA3E73">
      <w:pPr>
        <w:pStyle w:val="Encabezado2"/>
        <w:numPr>
          <w:ilvl w:val="1"/>
          <w:numId w:val="2"/>
        </w:numPr>
        <w:pBdr>
          <w:top w:val="single" w:sz="4" w:space="1" w:color="auto"/>
          <w:left w:val="single" w:sz="4" w:space="4" w:color="auto"/>
          <w:bottom w:val="single" w:sz="4" w:space="1" w:color="auto"/>
          <w:right w:val="single" w:sz="4" w:space="4" w:color="auto"/>
        </w:pBdr>
        <w:tabs>
          <w:tab w:val="left" w:pos="3810"/>
          <w:tab w:val="left" w:pos="4050"/>
        </w:tabs>
        <w:rPr>
          <w:rFonts w:eastAsia="Arial Unicode MS"/>
          <w:sz w:val="22"/>
          <w:szCs w:val="22"/>
          <w:u w:val="none"/>
          <w:lang w:val="es-MX" w:eastAsia="en-US"/>
        </w:rPr>
      </w:pPr>
      <w:r w:rsidRPr="00AA3E73">
        <w:rPr>
          <w:rFonts w:eastAsia="Arial Unicode MS"/>
          <w:sz w:val="22"/>
          <w:szCs w:val="22"/>
          <w:u w:val="none"/>
          <w:lang w:val="es-MX" w:eastAsia="en-US"/>
        </w:rPr>
        <w:t>De corrillos.</w:t>
      </w:r>
    </w:p>
    <w:p w:rsidR="00AA3E73" w:rsidRPr="00AA3E73" w:rsidRDefault="00AA3E73" w:rsidP="00AA3E73">
      <w:pPr>
        <w:pStyle w:val="Encabezado2"/>
        <w:numPr>
          <w:ilvl w:val="1"/>
          <w:numId w:val="2"/>
        </w:numPr>
        <w:pBdr>
          <w:top w:val="single" w:sz="4" w:space="1" w:color="auto"/>
          <w:left w:val="single" w:sz="4" w:space="4" w:color="auto"/>
          <w:bottom w:val="single" w:sz="4" w:space="1" w:color="auto"/>
          <w:right w:val="single" w:sz="4" w:space="4" w:color="auto"/>
        </w:pBdr>
        <w:tabs>
          <w:tab w:val="left" w:pos="3810"/>
          <w:tab w:val="left" w:pos="4050"/>
        </w:tabs>
      </w:pPr>
      <w:r w:rsidRPr="00AA3E73">
        <w:rPr>
          <w:rFonts w:eastAsia="Arial Unicode MS"/>
          <w:sz w:val="22"/>
          <w:szCs w:val="22"/>
          <w:u w:val="none"/>
          <w:lang w:val="es-MX" w:eastAsia="en-US"/>
        </w:rPr>
        <w:t xml:space="preserve">Seminario </w:t>
      </w:r>
      <w:proofErr w:type="spellStart"/>
      <w:r w:rsidRPr="00AA3E73">
        <w:rPr>
          <w:rFonts w:eastAsia="Arial Unicode MS"/>
          <w:sz w:val="22"/>
          <w:szCs w:val="22"/>
          <w:u w:val="none"/>
          <w:lang w:val="es-MX" w:eastAsia="en-US"/>
        </w:rPr>
        <w:t>ó</w:t>
      </w:r>
      <w:proofErr w:type="spellEnd"/>
      <w:r w:rsidRPr="00AA3E73">
        <w:rPr>
          <w:rFonts w:eastAsia="Arial Unicode MS"/>
          <w:sz w:val="22"/>
          <w:szCs w:val="22"/>
          <w:u w:val="none"/>
          <w:lang w:val="es-MX" w:eastAsia="en-US"/>
        </w:rPr>
        <w:t xml:space="preserve"> Panel.</w:t>
      </w:r>
    </w:p>
    <w:p w:rsidR="00AA3E73" w:rsidRPr="00AA3E73" w:rsidRDefault="00AA3E73" w:rsidP="00AA3E73">
      <w:pPr>
        <w:pStyle w:val="Encabezado2"/>
        <w:numPr>
          <w:ilvl w:val="1"/>
          <w:numId w:val="2"/>
        </w:numPr>
        <w:tabs>
          <w:tab w:val="left" w:pos="3810"/>
          <w:tab w:val="left" w:pos="4050"/>
        </w:tabs>
      </w:pPr>
    </w:p>
    <w:p w:rsidR="00ED7D8C" w:rsidRDefault="00DE3B6F" w:rsidP="00AA3E73">
      <w:pPr>
        <w:pStyle w:val="Encabezado2"/>
        <w:numPr>
          <w:ilvl w:val="1"/>
          <w:numId w:val="2"/>
        </w:numPr>
        <w:tabs>
          <w:tab w:val="left" w:pos="3810"/>
          <w:tab w:val="left" w:pos="4050"/>
        </w:tabs>
      </w:pPr>
      <w:r>
        <w:rPr>
          <w:b/>
          <w:sz w:val="22"/>
          <w:szCs w:val="22"/>
          <w:u w:val="none"/>
        </w:rPr>
        <w:t xml:space="preserve">Actividades de campo (extracurriculares) </w:t>
      </w: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3019"/>
        <w:gridCol w:w="3038"/>
        <w:gridCol w:w="3979"/>
      </w:tblGrid>
      <w:tr w:rsidR="00ED7D8C">
        <w:trPr>
          <w:trHeight w:val="410"/>
        </w:trPr>
        <w:tc>
          <w:tcPr>
            <w:tcW w:w="30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pPr>
              <w:pStyle w:val="Predeterminado"/>
              <w:jc w:val="center"/>
            </w:pPr>
            <w:r>
              <w:rPr>
                <w:rFonts w:ascii="Arial" w:hAnsi="Arial" w:cs="Arial"/>
              </w:rPr>
              <w:t>Nombre</w:t>
            </w:r>
          </w:p>
        </w:tc>
        <w:tc>
          <w:tcPr>
            <w:tcW w:w="3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pPr>
              <w:pStyle w:val="Predeterminado"/>
              <w:jc w:val="center"/>
            </w:pPr>
            <w:r>
              <w:rPr>
                <w:rFonts w:ascii="Arial" w:hAnsi="Arial" w:cs="Arial"/>
              </w:rPr>
              <w:t>Fecha de visita</w:t>
            </w:r>
          </w:p>
        </w:tc>
        <w:tc>
          <w:tcPr>
            <w:tcW w:w="39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7D8C" w:rsidRDefault="00DE3B6F">
            <w:pPr>
              <w:pStyle w:val="Predeterminado"/>
              <w:jc w:val="center"/>
            </w:pPr>
            <w:r>
              <w:rPr>
                <w:rFonts w:ascii="Arial" w:hAnsi="Arial" w:cs="Arial"/>
              </w:rPr>
              <w:t>Objetivo Propuesto</w:t>
            </w:r>
          </w:p>
        </w:tc>
      </w:tr>
      <w:tr w:rsidR="00ED7D8C">
        <w:trPr>
          <w:trHeight w:val="615"/>
        </w:trPr>
        <w:tc>
          <w:tcPr>
            <w:tcW w:w="30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rsidP="00AA3E73">
            <w:pPr>
              <w:pStyle w:val="Predeterminado"/>
              <w:jc w:val="both"/>
            </w:pPr>
            <w:r>
              <w:rPr>
                <w:rFonts w:ascii="Arial" w:eastAsia="Tahoma" w:hAnsi="Arial" w:cs="Arial"/>
              </w:rPr>
              <w:t xml:space="preserve">      </w:t>
            </w:r>
          </w:p>
        </w:tc>
        <w:tc>
          <w:tcPr>
            <w:tcW w:w="30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E31FA" w:rsidRPr="00AE31FA" w:rsidRDefault="00AE31FA" w:rsidP="00AB11B4">
            <w:pPr>
              <w:pStyle w:val="Predeterminado"/>
              <w:jc w:val="both"/>
              <w:rPr>
                <w:rFonts w:ascii="Arial" w:eastAsia="Tahoma" w:hAnsi="Arial" w:cs="Arial"/>
              </w:rPr>
            </w:pPr>
          </w:p>
        </w:tc>
        <w:tc>
          <w:tcPr>
            <w:tcW w:w="39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7D8C" w:rsidRDefault="00ED7D8C">
            <w:pPr>
              <w:pStyle w:val="Predeterminado"/>
              <w:jc w:val="both"/>
            </w:pPr>
          </w:p>
        </w:tc>
      </w:tr>
    </w:tbl>
    <w:p w:rsidR="00ED7D8C" w:rsidRDefault="00ED7D8C">
      <w:pPr>
        <w:pStyle w:val="Encabezado2"/>
        <w:tabs>
          <w:tab w:val="left" w:pos="3666"/>
          <w:tab w:val="left" w:pos="3906"/>
        </w:tabs>
        <w:ind w:left="576" w:hanging="576"/>
      </w:pPr>
    </w:p>
    <w:p w:rsidR="00ED7D8C" w:rsidRDefault="00DE3B6F">
      <w:pPr>
        <w:pStyle w:val="Encabezado2"/>
        <w:tabs>
          <w:tab w:val="left" w:pos="3666"/>
          <w:tab w:val="left" w:pos="3906"/>
        </w:tabs>
        <w:ind w:left="576" w:hanging="576"/>
      </w:pPr>
      <w:r>
        <w:rPr>
          <w:b/>
          <w:sz w:val="22"/>
          <w:szCs w:val="22"/>
          <w:u w:val="none"/>
        </w:rPr>
        <w:t>Normativa</w:t>
      </w: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0096"/>
      </w:tblGrid>
      <w:tr w:rsidR="00ED7D8C" w:rsidTr="002A315C">
        <w:trPr>
          <w:trHeight w:val="187"/>
        </w:trPr>
        <w:tc>
          <w:tcPr>
            <w:tcW w:w="100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7D8C" w:rsidRDefault="00DE3B6F">
            <w:pPr>
              <w:pStyle w:val="Predeterminado"/>
              <w:spacing w:after="0" w:line="100" w:lineRule="atLeast"/>
              <w:jc w:val="both"/>
            </w:pPr>
            <w:r>
              <w:rPr>
                <w:rFonts w:ascii="Arial" w:hAnsi="Arial" w:cs="Arial"/>
                <w:b/>
              </w:rPr>
              <w:t>Criterios:</w:t>
            </w:r>
          </w:p>
          <w:p w:rsidR="00741546" w:rsidRPr="00741546" w:rsidRDefault="00DE3B6F" w:rsidP="00741546">
            <w:pPr>
              <w:pStyle w:val="Predeterminado"/>
              <w:numPr>
                <w:ilvl w:val="0"/>
                <w:numId w:val="7"/>
              </w:numPr>
              <w:spacing w:after="0" w:line="100" w:lineRule="atLeast"/>
              <w:jc w:val="both"/>
            </w:pPr>
            <w:r w:rsidRPr="00741546">
              <w:rPr>
                <w:rFonts w:ascii="Arial" w:hAnsi="Arial" w:cs="Arial"/>
              </w:rPr>
              <w:t xml:space="preserve">Asistencia mínima </w:t>
            </w:r>
            <w:r w:rsidR="00741546" w:rsidRPr="00741546">
              <w:rPr>
                <w:rFonts w:ascii="Arial" w:hAnsi="Arial" w:cs="Arial"/>
              </w:rPr>
              <w:t>del</w:t>
            </w:r>
            <w:r w:rsidRPr="00741546">
              <w:rPr>
                <w:rFonts w:ascii="Arial" w:hAnsi="Arial" w:cs="Arial"/>
              </w:rPr>
              <w:t xml:space="preserve"> 80 %</w:t>
            </w:r>
            <w:r w:rsidR="00741546" w:rsidRPr="00741546">
              <w:rPr>
                <w:rFonts w:ascii="Arial" w:hAnsi="Arial" w:cs="Arial"/>
              </w:rPr>
              <w:t>.</w:t>
            </w:r>
            <w:r w:rsidRPr="00741546">
              <w:rPr>
                <w:rFonts w:ascii="Arial" w:hAnsi="Arial" w:cs="Arial"/>
              </w:rPr>
              <w:t xml:space="preserve"> </w:t>
            </w:r>
          </w:p>
          <w:p w:rsidR="00741546" w:rsidRDefault="00DE3B6F" w:rsidP="00741546">
            <w:pPr>
              <w:pStyle w:val="Predeterminado"/>
              <w:numPr>
                <w:ilvl w:val="0"/>
                <w:numId w:val="7"/>
              </w:numPr>
              <w:spacing w:after="0" w:line="100" w:lineRule="atLeast"/>
              <w:jc w:val="both"/>
            </w:pPr>
            <w:r w:rsidRPr="00741546">
              <w:rPr>
                <w:rFonts w:ascii="Arial" w:hAnsi="Arial" w:cs="Arial"/>
              </w:rPr>
              <w:t>Presentar el 100 % de las evidencias de desempeño de la competencia.</w:t>
            </w:r>
          </w:p>
          <w:p w:rsidR="00ED7D8C" w:rsidRDefault="00DE3B6F">
            <w:pPr>
              <w:pStyle w:val="Predeterminado"/>
              <w:numPr>
                <w:ilvl w:val="0"/>
                <w:numId w:val="7"/>
              </w:numPr>
              <w:spacing w:after="0" w:line="100" w:lineRule="atLeast"/>
              <w:jc w:val="both"/>
            </w:pPr>
            <w:r>
              <w:rPr>
                <w:rFonts w:ascii="Arial" w:hAnsi="Arial" w:cs="Arial"/>
              </w:rPr>
              <w:t>Obtener una calificación mínima de 60 de la calificación total.</w:t>
            </w:r>
          </w:p>
          <w:p w:rsidR="00ED7D8C" w:rsidRDefault="00DE3B6F">
            <w:pPr>
              <w:pStyle w:val="Predeterminado"/>
              <w:numPr>
                <w:ilvl w:val="0"/>
                <w:numId w:val="7"/>
              </w:numPr>
              <w:spacing w:after="0" w:line="100" w:lineRule="atLeast"/>
              <w:jc w:val="both"/>
            </w:pPr>
            <w:r>
              <w:rPr>
                <w:rFonts w:ascii="Arial" w:hAnsi="Arial" w:cs="Arial"/>
              </w:rPr>
              <w:t xml:space="preserve">Buena ortografía y presentación adecuada de tareas y trabajos. </w:t>
            </w:r>
          </w:p>
          <w:p w:rsidR="00ED7D8C" w:rsidRDefault="00ED7D8C" w:rsidP="00741546">
            <w:pPr>
              <w:pStyle w:val="Predeterminado"/>
              <w:spacing w:after="0" w:line="100" w:lineRule="atLeast"/>
              <w:ind w:left="720"/>
              <w:jc w:val="both"/>
            </w:pPr>
          </w:p>
          <w:p w:rsidR="00ED7D8C" w:rsidRDefault="00DE3B6F">
            <w:pPr>
              <w:pStyle w:val="Predeterminado"/>
              <w:spacing w:after="0" w:line="100" w:lineRule="atLeast"/>
            </w:pPr>
            <w:r>
              <w:rPr>
                <w:rFonts w:ascii="Arial" w:hAnsi="Arial" w:cs="Arial"/>
                <w:b/>
              </w:rPr>
              <w:t>Calificación:</w:t>
            </w:r>
          </w:p>
          <w:p w:rsidR="00ED7D8C" w:rsidRDefault="00DE3B6F">
            <w:pPr>
              <w:pStyle w:val="Predeterminado"/>
              <w:spacing w:after="0" w:line="100" w:lineRule="atLeast"/>
            </w:pPr>
            <w:r>
              <w:rPr>
                <w:rFonts w:ascii="Arial" w:eastAsia="Tahoma" w:hAnsi="Arial" w:cs="Arial"/>
              </w:rPr>
              <w:t xml:space="preserve">   </w:t>
            </w:r>
            <w:r>
              <w:rPr>
                <w:rFonts w:ascii="Arial" w:hAnsi="Arial" w:cs="Arial"/>
                <w:b/>
              </w:rPr>
              <w:t>Primer parcial:   20 %</w:t>
            </w:r>
          </w:p>
          <w:p w:rsidR="00ED7D8C" w:rsidRDefault="00DE3B6F">
            <w:pPr>
              <w:pStyle w:val="Textodebloque1"/>
              <w:numPr>
                <w:ilvl w:val="0"/>
                <w:numId w:val="8"/>
              </w:numPr>
              <w:tabs>
                <w:tab w:val="left" w:pos="1294"/>
              </w:tabs>
              <w:spacing w:before="0" w:after="0"/>
              <w:ind w:left="754" w:right="284" w:hanging="357"/>
              <w:jc w:val="both"/>
            </w:pPr>
            <w:r>
              <w:rPr>
                <w:rFonts w:ascii="Arial" w:eastAsia="Tahoma" w:hAnsi="Arial" w:cs="Arial"/>
                <w:sz w:val="22"/>
                <w:szCs w:val="22"/>
              </w:rPr>
              <w:t xml:space="preserve">   </w:t>
            </w:r>
            <w:r w:rsidR="00741546">
              <w:rPr>
                <w:rFonts w:ascii="Arial" w:hAnsi="Arial" w:cs="Arial"/>
                <w:sz w:val="22"/>
                <w:szCs w:val="22"/>
              </w:rPr>
              <w:t xml:space="preserve">Asistencia e investigación        </w:t>
            </w:r>
            <w:r>
              <w:rPr>
                <w:rFonts w:ascii="Arial" w:hAnsi="Arial" w:cs="Arial"/>
                <w:sz w:val="22"/>
                <w:szCs w:val="22"/>
              </w:rPr>
              <w:t xml:space="preserve"> </w:t>
            </w:r>
            <w:r w:rsidR="00741546">
              <w:rPr>
                <w:rFonts w:ascii="Arial" w:hAnsi="Arial" w:cs="Arial"/>
                <w:b/>
                <w:sz w:val="22"/>
                <w:szCs w:val="22"/>
              </w:rPr>
              <w:t>2</w:t>
            </w:r>
            <w:r>
              <w:rPr>
                <w:rFonts w:ascii="Arial" w:hAnsi="Arial" w:cs="Arial"/>
                <w:b/>
                <w:sz w:val="22"/>
                <w:szCs w:val="22"/>
              </w:rPr>
              <w:t>0%</w:t>
            </w:r>
          </w:p>
          <w:p w:rsidR="00ED7D8C" w:rsidRPr="00741546" w:rsidRDefault="00DE3B6F">
            <w:pPr>
              <w:pStyle w:val="Textodebloque1"/>
              <w:numPr>
                <w:ilvl w:val="0"/>
                <w:numId w:val="8"/>
              </w:numPr>
              <w:tabs>
                <w:tab w:val="left" w:pos="1294"/>
              </w:tabs>
              <w:spacing w:before="0" w:after="0"/>
              <w:ind w:left="754" w:right="284" w:hanging="357"/>
              <w:jc w:val="both"/>
              <w:rPr>
                <w:rFonts w:ascii="Arial" w:hAnsi="Arial" w:cs="Arial"/>
                <w:b/>
                <w:sz w:val="22"/>
                <w:szCs w:val="22"/>
              </w:rPr>
            </w:pPr>
            <w:r>
              <w:rPr>
                <w:rFonts w:ascii="Arial" w:eastAsia="Tahoma" w:hAnsi="Arial" w:cs="Arial"/>
                <w:sz w:val="22"/>
                <w:szCs w:val="22"/>
              </w:rPr>
              <w:t xml:space="preserve">   </w:t>
            </w:r>
            <w:r w:rsidR="002D4717">
              <w:rPr>
                <w:rFonts w:ascii="Arial" w:hAnsi="Arial" w:cs="Arial"/>
                <w:sz w:val="22"/>
                <w:szCs w:val="22"/>
              </w:rPr>
              <w:t>Tareas.</w:t>
            </w:r>
            <w:r w:rsidR="00741546">
              <w:rPr>
                <w:rFonts w:ascii="Arial" w:hAnsi="Arial" w:cs="Arial"/>
                <w:sz w:val="22"/>
                <w:szCs w:val="22"/>
              </w:rPr>
              <w:t xml:space="preserve"> </w:t>
            </w:r>
            <w:r w:rsidR="002D4717">
              <w:rPr>
                <w:rFonts w:ascii="Arial" w:hAnsi="Arial" w:cs="Arial"/>
                <w:sz w:val="22"/>
                <w:szCs w:val="22"/>
              </w:rPr>
              <w:t xml:space="preserve">                                     </w:t>
            </w:r>
            <w:r w:rsidR="00741546" w:rsidRPr="00741546">
              <w:rPr>
                <w:rFonts w:ascii="Arial" w:hAnsi="Arial" w:cs="Arial"/>
                <w:b/>
                <w:sz w:val="22"/>
                <w:szCs w:val="22"/>
              </w:rPr>
              <w:t>20%</w:t>
            </w:r>
          </w:p>
          <w:p w:rsidR="00ED7D8C" w:rsidRPr="00741546" w:rsidRDefault="00DE3B6F">
            <w:pPr>
              <w:pStyle w:val="Textodebloque1"/>
              <w:numPr>
                <w:ilvl w:val="0"/>
                <w:numId w:val="8"/>
              </w:numPr>
              <w:tabs>
                <w:tab w:val="left" w:pos="1294"/>
              </w:tabs>
              <w:spacing w:before="0" w:after="0"/>
              <w:ind w:left="754" w:right="284" w:hanging="357"/>
              <w:jc w:val="both"/>
              <w:rPr>
                <w:b/>
              </w:rPr>
            </w:pPr>
            <w:r>
              <w:rPr>
                <w:rFonts w:ascii="Arial" w:hAnsi="Arial" w:cs="Arial"/>
                <w:sz w:val="22"/>
                <w:szCs w:val="22"/>
              </w:rPr>
              <w:t xml:space="preserve">   </w:t>
            </w:r>
            <w:r w:rsidR="00741546">
              <w:rPr>
                <w:rFonts w:ascii="Arial" w:hAnsi="Arial" w:cs="Arial"/>
                <w:sz w:val="22"/>
                <w:szCs w:val="22"/>
              </w:rPr>
              <w:t xml:space="preserve">Examen.                                    </w:t>
            </w:r>
            <w:r w:rsidR="00741546" w:rsidRPr="00741546">
              <w:rPr>
                <w:rFonts w:ascii="Arial" w:hAnsi="Arial" w:cs="Arial"/>
                <w:b/>
                <w:sz w:val="22"/>
                <w:szCs w:val="22"/>
              </w:rPr>
              <w:t>60%</w:t>
            </w:r>
          </w:p>
          <w:p w:rsidR="00ED7D8C" w:rsidRDefault="00DE3B6F">
            <w:pPr>
              <w:pStyle w:val="Predeterminado"/>
              <w:spacing w:after="0" w:line="100" w:lineRule="atLeast"/>
            </w:pPr>
            <w:r>
              <w:rPr>
                <w:rFonts w:ascii="Arial" w:eastAsia="Tahoma" w:hAnsi="Arial" w:cs="Arial"/>
                <w:b/>
              </w:rPr>
              <w:t xml:space="preserve">   </w:t>
            </w:r>
            <w:r>
              <w:rPr>
                <w:rFonts w:ascii="Arial" w:hAnsi="Arial" w:cs="Arial"/>
                <w:b/>
              </w:rPr>
              <w:t>Segundo parcial:  20 %</w:t>
            </w:r>
          </w:p>
          <w:p w:rsidR="00741546" w:rsidRDefault="00741546" w:rsidP="00741546">
            <w:pPr>
              <w:pStyle w:val="Textodebloque1"/>
              <w:numPr>
                <w:ilvl w:val="0"/>
                <w:numId w:val="8"/>
              </w:numPr>
              <w:tabs>
                <w:tab w:val="left" w:pos="1294"/>
              </w:tabs>
              <w:spacing w:before="0" w:after="0"/>
              <w:ind w:left="754" w:right="284" w:hanging="357"/>
              <w:jc w:val="both"/>
            </w:pPr>
            <w:r>
              <w:rPr>
                <w:rFonts w:ascii="Arial" w:eastAsia="Tahoma" w:hAnsi="Arial" w:cs="Arial"/>
                <w:sz w:val="22"/>
                <w:szCs w:val="22"/>
              </w:rPr>
              <w:t xml:space="preserve">   </w:t>
            </w:r>
            <w:r>
              <w:rPr>
                <w:rFonts w:ascii="Arial" w:hAnsi="Arial" w:cs="Arial"/>
                <w:sz w:val="22"/>
                <w:szCs w:val="22"/>
              </w:rPr>
              <w:t xml:space="preserve">Asistencia e investigación         </w:t>
            </w:r>
            <w:r>
              <w:rPr>
                <w:rFonts w:ascii="Arial" w:hAnsi="Arial" w:cs="Arial"/>
                <w:b/>
                <w:sz w:val="22"/>
                <w:szCs w:val="22"/>
              </w:rPr>
              <w:t>20%</w:t>
            </w:r>
          </w:p>
          <w:p w:rsidR="00741546" w:rsidRPr="002D4717" w:rsidRDefault="00741546" w:rsidP="002D4717">
            <w:pPr>
              <w:pStyle w:val="Textodebloque1"/>
              <w:numPr>
                <w:ilvl w:val="0"/>
                <w:numId w:val="8"/>
              </w:numPr>
              <w:tabs>
                <w:tab w:val="left" w:pos="1294"/>
              </w:tabs>
              <w:spacing w:before="0" w:after="0"/>
              <w:ind w:left="754" w:right="284" w:hanging="357"/>
              <w:jc w:val="both"/>
              <w:rPr>
                <w:rFonts w:ascii="Arial" w:hAnsi="Arial" w:cs="Arial"/>
                <w:b/>
                <w:sz w:val="22"/>
                <w:szCs w:val="22"/>
              </w:rPr>
            </w:pPr>
            <w:r>
              <w:rPr>
                <w:rFonts w:ascii="Arial" w:eastAsia="Tahoma" w:hAnsi="Arial" w:cs="Arial"/>
                <w:sz w:val="22"/>
                <w:szCs w:val="22"/>
              </w:rPr>
              <w:t xml:space="preserve">   </w:t>
            </w:r>
            <w:r w:rsidR="002D4717">
              <w:rPr>
                <w:rFonts w:ascii="Arial" w:hAnsi="Arial" w:cs="Arial"/>
                <w:sz w:val="22"/>
                <w:szCs w:val="22"/>
              </w:rPr>
              <w:t xml:space="preserve">Tareas.                                      </w:t>
            </w:r>
            <w:r w:rsidR="002D4717" w:rsidRPr="00741546">
              <w:rPr>
                <w:rFonts w:ascii="Arial" w:hAnsi="Arial" w:cs="Arial"/>
                <w:b/>
                <w:sz w:val="22"/>
                <w:szCs w:val="22"/>
              </w:rPr>
              <w:t>20%</w:t>
            </w:r>
          </w:p>
          <w:p w:rsidR="00741546" w:rsidRPr="00741546" w:rsidRDefault="00741546" w:rsidP="00741546">
            <w:pPr>
              <w:pStyle w:val="Textodebloque1"/>
              <w:numPr>
                <w:ilvl w:val="0"/>
                <w:numId w:val="8"/>
              </w:numPr>
              <w:tabs>
                <w:tab w:val="left" w:pos="1294"/>
              </w:tabs>
              <w:spacing w:before="0" w:after="0"/>
              <w:ind w:left="754" w:right="284" w:hanging="357"/>
              <w:jc w:val="both"/>
              <w:rPr>
                <w:b/>
              </w:rPr>
            </w:pPr>
            <w:r>
              <w:rPr>
                <w:rFonts w:ascii="Arial" w:hAnsi="Arial" w:cs="Arial"/>
                <w:sz w:val="22"/>
                <w:szCs w:val="22"/>
              </w:rPr>
              <w:t xml:space="preserve">   Examen.                                    </w:t>
            </w:r>
            <w:r w:rsidRPr="00741546">
              <w:rPr>
                <w:rFonts w:ascii="Arial" w:hAnsi="Arial" w:cs="Arial"/>
                <w:b/>
                <w:sz w:val="22"/>
                <w:szCs w:val="22"/>
              </w:rPr>
              <w:t>60%</w:t>
            </w:r>
          </w:p>
          <w:p w:rsidR="00ED7D8C" w:rsidRDefault="00DE3B6F">
            <w:pPr>
              <w:pStyle w:val="Predeterminado"/>
              <w:spacing w:after="0" w:line="100" w:lineRule="atLeast"/>
            </w:pPr>
            <w:r>
              <w:rPr>
                <w:rFonts w:ascii="Arial" w:eastAsia="Tahoma" w:hAnsi="Arial" w:cs="Arial"/>
              </w:rPr>
              <w:t xml:space="preserve">  </w:t>
            </w:r>
            <w:r>
              <w:rPr>
                <w:rFonts w:ascii="Arial" w:hAnsi="Arial" w:cs="Arial"/>
                <w:b/>
              </w:rPr>
              <w:t>Tercer parcial:  60 %</w:t>
            </w:r>
          </w:p>
          <w:p w:rsidR="00741546" w:rsidRPr="00741546" w:rsidRDefault="00741546" w:rsidP="00741546">
            <w:pPr>
              <w:pStyle w:val="Predeterminado"/>
              <w:numPr>
                <w:ilvl w:val="0"/>
                <w:numId w:val="9"/>
              </w:numPr>
              <w:spacing w:after="0" w:line="100" w:lineRule="atLeast"/>
              <w:rPr>
                <w:rFonts w:ascii="Arial" w:eastAsia="Tahoma" w:hAnsi="Arial" w:cs="Arial"/>
              </w:rPr>
            </w:pPr>
            <w:r w:rsidRPr="00741546">
              <w:rPr>
                <w:rFonts w:ascii="Arial" w:eastAsia="Tahoma" w:hAnsi="Arial" w:cs="Arial"/>
              </w:rPr>
              <w:t xml:space="preserve">   Asistencia e investigación         </w:t>
            </w:r>
            <w:r w:rsidRPr="002A315C">
              <w:rPr>
                <w:rFonts w:ascii="Arial" w:eastAsia="Tahoma" w:hAnsi="Arial" w:cs="Arial"/>
                <w:b/>
              </w:rPr>
              <w:t>20%</w:t>
            </w:r>
          </w:p>
          <w:p w:rsidR="00741546" w:rsidRPr="002D4717" w:rsidRDefault="00741546" w:rsidP="002D4717">
            <w:pPr>
              <w:pStyle w:val="Textodebloque1"/>
              <w:numPr>
                <w:ilvl w:val="0"/>
                <w:numId w:val="8"/>
              </w:numPr>
              <w:tabs>
                <w:tab w:val="left" w:pos="1294"/>
              </w:tabs>
              <w:spacing w:before="0" w:after="0"/>
              <w:ind w:left="754" w:right="284" w:hanging="357"/>
              <w:jc w:val="both"/>
              <w:rPr>
                <w:rFonts w:ascii="Arial" w:hAnsi="Arial" w:cs="Arial"/>
                <w:b/>
                <w:sz w:val="22"/>
                <w:szCs w:val="22"/>
              </w:rPr>
            </w:pPr>
            <w:r w:rsidRPr="00741546">
              <w:rPr>
                <w:rFonts w:ascii="Arial" w:eastAsia="Tahoma" w:hAnsi="Arial" w:cs="Arial"/>
              </w:rPr>
              <w:t xml:space="preserve">   </w:t>
            </w:r>
            <w:r w:rsidR="002D4717">
              <w:rPr>
                <w:rFonts w:ascii="Arial" w:hAnsi="Arial" w:cs="Arial"/>
                <w:sz w:val="22"/>
                <w:szCs w:val="22"/>
              </w:rPr>
              <w:t xml:space="preserve">Tareas.                                      </w:t>
            </w:r>
            <w:r w:rsidR="002D4717" w:rsidRPr="00741546">
              <w:rPr>
                <w:rFonts w:ascii="Arial" w:hAnsi="Arial" w:cs="Arial"/>
                <w:b/>
                <w:sz w:val="22"/>
                <w:szCs w:val="22"/>
              </w:rPr>
              <w:t>20%</w:t>
            </w:r>
          </w:p>
          <w:p w:rsidR="00ED7D8C" w:rsidRPr="002A315C" w:rsidRDefault="00741546" w:rsidP="00741546">
            <w:pPr>
              <w:pStyle w:val="Predeterminado"/>
              <w:numPr>
                <w:ilvl w:val="0"/>
                <w:numId w:val="9"/>
              </w:numPr>
              <w:spacing w:after="0" w:line="100" w:lineRule="atLeast"/>
              <w:rPr>
                <w:rFonts w:ascii="Arial" w:eastAsia="Tahoma" w:hAnsi="Arial" w:cs="Arial"/>
              </w:rPr>
            </w:pPr>
            <w:r w:rsidRPr="00741546">
              <w:rPr>
                <w:rFonts w:ascii="Arial" w:eastAsia="Tahoma" w:hAnsi="Arial" w:cs="Arial"/>
              </w:rPr>
              <w:t xml:space="preserve">   Examen.                                    </w:t>
            </w:r>
            <w:r w:rsidRPr="002A315C">
              <w:rPr>
                <w:rFonts w:ascii="Arial" w:eastAsia="Tahoma" w:hAnsi="Arial" w:cs="Arial"/>
                <w:b/>
              </w:rPr>
              <w:t>60%</w:t>
            </w:r>
          </w:p>
          <w:p w:rsidR="002A315C" w:rsidRDefault="002A315C" w:rsidP="002A315C">
            <w:pPr>
              <w:pStyle w:val="Predeterminado"/>
              <w:spacing w:after="0" w:line="100" w:lineRule="atLeast"/>
              <w:rPr>
                <w:rFonts w:ascii="Arial" w:eastAsia="Tahoma" w:hAnsi="Arial" w:cs="Arial"/>
                <w:b/>
              </w:rPr>
            </w:pPr>
          </w:p>
          <w:p w:rsidR="002A315C" w:rsidRPr="00741546" w:rsidRDefault="002A315C" w:rsidP="002A315C">
            <w:pPr>
              <w:pStyle w:val="Predeterminado"/>
              <w:spacing w:after="0" w:line="100" w:lineRule="atLeast"/>
              <w:rPr>
                <w:rFonts w:ascii="Arial" w:eastAsia="Tahoma" w:hAnsi="Arial" w:cs="Arial"/>
              </w:rPr>
            </w:pPr>
          </w:p>
        </w:tc>
      </w:tr>
    </w:tbl>
    <w:p w:rsidR="00741546" w:rsidRPr="00741546" w:rsidRDefault="00741546">
      <w:pPr>
        <w:pStyle w:val="Encabezado2"/>
        <w:tabs>
          <w:tab w:val="left" w:pos="3090"/>
          <w:tab w:val="left" w:pos="3330"/>
        </w:tabs>
        <w:ind w:left="0" w:firstLine="0"/>
      </w:pPr>
    </w:p>
    <w:p w:rsidR="00ED7D8C" w:rsidRDefault="00DE3B6F">
      <w:pPr>
        <w:pStyle w:val="Encabezado2"/>
        <w:tabs>
          <w:tab w:val="left" w:pos="3090"/>
          <w:tab w:val="left" w:pos="3330"/>
        </w:tabs>
        <w:ind w:left="0" w:firstLine="0"/>
      </w:pPr>
      <w:r>
        <w:rPr>
          <w:b/>
          <w:sz w:val="22"/>
          <w:szCs w:val="22"/>
          <w:u w:val="none"/>
        </w:rPr>
        <w:t>Bibliografía</w:t>
      </w:r>
    </w:p>
    <w:p w:rsidR="00ED7D8C" w:rsidRDefault="00ED7D8C">
      <w:pPr>
        <w:pStyle w:val="Encabezado2"/>
        <w:numPr>
          <w:ilvl w:val="1"/>
          <w:numId w:val="2"/>
        </w:numPr>
        <w:tabs>
          <w:tab w:val="left" w:pos="3810"/>
          <w:tab w:val="left" w:pos="4050"/>
        </w:tabs>
      </w:pPr>
    </w:p>
    <w:p w:rsidR="00ED7D8C" w:rsidRDefault="00DE3B6F">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b/>
        </w:rPr>
      </w:pPr>
      <w:r>
        <w:rPr>
          <w:rFonts w:ascii="Arial" w:hAnsi="Arial" w:cs="Arial"/>
          <w:b/>
        </w:rPr>
        <w:t>Básica:</w:t>
      </w:r>
      <w:r w:rsidR="00741546">
        <w:rPr>
          <w:rFonts w:ascii="Arial" w:hAnsi="Arial" w:cs="Arial"/>
          <w:b/>
        </w:rPr>
        <w:t xml:space="preserve"> </w:t>
      </w:r>
    </w:p>
    <w:p w:rsidR="00741546" w:rsidRDefault="00741546">
      <w:pPr>
        <w:pStyle w:val="Predeterminado"/>
        <w:pBdr>
          <w:top w:val="single" w:sz="4" w:space="0" w:color="000001"/>
          <w:left w:val="single" w:sz="4" w:space="0" w:color="000001"/>
          <w:bottom w:val="single" w:sz="4" w:space="0" w:color="000001"/>
          <w:right w:val="single" w:sz="4" w:space="0" w:color="000001"/>
        </w:pBdr>
        <w:spacing w:after="0" w:line="100" w:lineRule="atLeast"/>
        <w:jc w:val="both"/>
      </w:pPr>
    </w:p>
    <w:p w:rsidR="002641F8" w:rsidRDefault="00020439"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rPr>
      </w:pPr>
      <w:r>
        <w:rPr>
          <w:rFonts w:ascii="Arial" w:hAnsi="Arial" w:cs="Arial"/>
        </w:rPr>
        <w:t xml:space="preserve">GONZÁLEZ CUEVAS, Oscar M, “ASPECTOS FUNDAMENTALES DEL CONCRETO REFORZADO”, </w:t>
      </w:r>
      <w:proofErr w:type="spellStart"/>
      <w:r>
        <w:rPr>
          <w:rFonts w:ascii="Arial" w:hAnsi="Arial" w:cs="Arial"/>
        </w:rPr>
        <w:t>Ed.Limusa</w:t>
      </w:r>
      <w:proofErr w:type="spellEnd"/>
      <w:r>
        <w:rPr>
          <w:rFonts w:ascii="Arial" w:hAnsi="Arial" w:cs="Arial"/>
        </w:rPr>
        <w:t>, México 2005.</w:t>
      </w:r>
    </w:p>
    <w:p w:rsidR="00020439" w:rsidRDefault="00020439"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rPr>
      </w:pPr>
      <w:r w:rsidRPr="00020439">
        <w:rPr>
          <w:rFonts w:ascii="Arial" w:hAnsi="Arial" w:cs="Arial"/>
        </w:rPr>
        <w:t>PÉREZ ALAMA</w:t>
      </w:r>
      <w:r>
        <w:rPr>
          <w:rFonts w:ascii="Arial" w:hAnsi="Arial" w:cs="Arial"/>
        </w:rPr>
        <w:t>,</w:t>
      </w:r>
      <w:r w:rsidRPr="00020439">
        <w:rPr>
          <w:rFonts w:ascii="Arial" w:hAnsi="Arial" w:cs="Arial"/>
        </w:rPr>
        <w:t xml:space="preserve"> Vicente</w:t>
      </w:r>
      <w:r>
        <w:rPr>
          <w:rFonts w:ascii="Arial" w:hAnsi="Arial" w:cs="Arial"/>
        </w:rPr>
        <w:t>,</w:t>
      </w:r>
      <w:r w:rsidRPr="00020439">
        <w:rPr>
          <w:rFonts w:ascii="Arial" w:hAnsi="Arial" w:cs="Arial"/>
        </w:rPr>
        <w:t xml:space="preserve"> “CONCRETO ARMADO EN LAS ESTRUCTURAS”</w:t>
      </w:r>
      <w:r>
        <w:rPr>
          <w:rFonts w:ascii="Arial" w:hAnsi="Arial" w:cs="Arial"/>
        </w:rPr>
        <w:t>, Ed. Trillas, MÉXICO 2004</w:t>
      </w:r>
      <w:r w:rsidR="00E63A26">
        <w:rPr>
          <w:rFonts w:ascii="Arial" w:hAnsi="Arial" w:cs="Arial"/>
        </w:rPr>
        <w:t>.</w:t>
      </w:r>
    </w:p>
    <w:p w:rsidR="00E63A26" w:rsidRDefault="00E63A26"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rPr>
      </w:pPr>
      <w:r>
        <w:rPr>
          <w:rFonts w:ascii="Arial" w:hAnsi="Arial" w:cs="Arial"/>
        </w:rPr>
        <w:t>GALLO ORTIZ, Gabriel O., ESPINO MÁRQUEZ, Luis I., OLVERA MONTES, Alfonso E.</w:t>
      </w:r>
      <w:proofErr w:type="gramStart"/>
      <w:r>
        <w:rPr>
          <w:rFonts w:ascii="Arial" w:hAnsi="Arial" w:cs="Arial"/>
        </w:rPr>
        <w:t>, ”</w:t>
      </w:r>
      <w:proofErr w:type="gramEnd"/>
      <w:r>
        <w:rPr>
          <w:rFonts w:ascii="Arial" w:hAnsi="Arial" w:cs="Arial"/>
        </w:rPr>
        <w:t>DISEÑO ESTRUCTURAL DE CASAS HABITACIÓN, Ed. Mc Graw Hill, México 2012.</w:t>
      </w:r>
    </w:p>
    <w:p w:rsidR="00020439" w:rsidRDefault="00020439"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rPr>
      </w:pPr>
    </w:p>
    <w:p w:rsidR="00ED7D8C" w:rsidRDefault="00DE3B6F"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b/>
        </w:rPr>
      </w:pPr>
      <w:r>
        <w:rPr>
          <w:rFonts w:ascii="Arial" w:hAnsi="Arial" w:cs="Arial"/>
          <w:b/>
        </w:rPr>
        <w:t xml:space="preserve">Complementaria: </w:t>
      </w:r>
    </w:p>
    <w:p w:rsidR="002641F8" w:rsidRDefault="002641F8"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pPr>
    </w:p>
    <w:p w:rsidR="002641F8" w:rsidRPr="002641F8" w:rsidRDefault="002641F8"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bCs/>
        </w:rPr>
      </w:pPr>
      <w:r w:rsidRPr="002641F8">
        <w:rPr>
          <w:rFonts w:ascii="Arial" w:hAnsi="Arial" w:cs="Arial"/>
          <w:bCs/>
        </w:rPr>
        <w:t>Reglamento Orgánico del Municipio de Guadalajara Apartado sexto Título decimotercero “DE LA SEGURIDAD ESTRUCTURAL DE LAS CONSTRUCCIONES 1997”</w:t>
      </w:r>
    </w:p>
    <w:p w:rsidR="002641F8" w:rsidRPr="002641F8" w:rsidRDefault="002641F8"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bCs/>
        </w:rPr>
      </w:pPr>
      <w:r w:rsidRPr="002641F8">
        <w:rPr>
          <w:rFonts w:ascii="Arial" w:hAnsi="Arial" w:cs="Arial"/>
          <w:bCs/>
        </w:rPr>
        <w:t xml:space="preserve">Manual del American Concrete </w:t>
      </w:r>
      <w:proofErr w:type="spellStart"/>
      <w:r w:rsidRPr="002641F8">
        <w:rPr>
          <w:rFonts w:ascii="Arial" w:hAnsi="Arial" w:cs="Arial"/>
          <w:bCs/>
        </w:rPr>
        <w:t>Institute</w:t>
      </w:r>
      <w:proofErr w:type="spellEnd"/>
      <w:r w:rsidRPr="002641F8">
        <w:rPr>
          <w:rFonts w:ascii="Arial" w:hAnsi="Arial" w:cs="Arial"/>
          <w:bCs/>
        </w:rPr>
        <w:t xml:space="preserve"> (</w:t>
      </w:r>
      <w:proofErr w:type="spellStart"/>
      <w:r w:rsidRPr="002641F8">
        <w:rPr>
          <w:rFonts w:ascii="Arial" w:hAnsi="Arial" w:cs="Arial"/>
          <w:bCs/>
        </w:rPr>
        <w:t>A.C.I</w:t>
      </w:r>
      <w:proofErr w:type="spellEnd"/>
      <w:r w:rsidRPr="002641F8">
        <w:rPr>
          <w:rFonts w:ascii="Arial" w:hAnsi="Arial" w:cs="Arial"/>
          <w:bCs/>
        </w:rPr>
        <w:t>.).</w:t>
      </w:r>
    </w:p>
    <w:p w:rsidR="002641F8" w:rsidRDefault="002641F8"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bCs/>
        </w:rPr>
      </w:pPr>
      <w:r w:rsidRPr="002641F8">
        <w:rPr>
          <w:rFonts w:ascii="Arial" w:hAnsi="Arial" w:cs="Arial"/>
          <w:bCs/>
        </w:rPr>
        <w:t>Manual para Constructores de Aceros Monterrey opción a Siderúrgica Guadalajara.</w:t>
      </w:r>
    </w:p>
    <w:p w:rsidR="002641F8" w:rsidRDefault="002641F8"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bCs/>
        </w:rPr>
      </w:pPr>
    </w:p>
    <w:p w:rsidR="00ED7D8C" w:rsidRDefault="00DE3B6F" w:rsidP="002641F8">
      <w:pPr>
        <w:pStyle w:val="Predeterminado"/>
        <w:pBdr>
          <w:top w:val="single" w:sz="4" w:space="0" w:color="000001"/>
          <w:left w:val="single" w:sz="4" w:space="0" w:color="000001"/>
          <w:bottom w:val="single" w:sz="4" w:space="0" w:color="000001"/>
          <w:right w:val="single" w:sz="4" w:space="0" w:color="000001"/>
        </w:pBdr>
        <w:spacing w:after="0" w:line="100" w:lineRule="atLeast"/>
        <w:jc w:val="both"/>
        <w:rPr>
          <w:rFonts w:ascii="Arial" w:hAnsi="Arial" w:cs="Arial"/>
          <w:b/>
        </w:rPr>
      </w:pPr>
      <w:r>
        <w:rPr>
          <w:rFonts w:ascii="Arial" w:hAnsi="Arial" w:cs="Arial"/>
          <w:b/>
        </w:rPr>
        <w:t>Sitios WEB:</w:t>
      </w:r>
    </w:p>
    <w:p w:rsidR="0053329A" w:rsidRDefault="0053329A" w:rsidP="0053329A">
      <w:pPr>
        <w:pStyle w:val="Predeterminado"/>
        <w:pBdr>
          <w:top w:val="single" w:sz="4" w:space="0" w:color="000001"/>
          <w:left w:val="single" w:sz="4" w:space="0" w:color="000001"/>
          <w:bottom w:val="single" w:sz="4" w:space="0" w:color="000001"/>
          <w:right w:val="single" w:sz="4" w:space="0" w:color="000001"/>
        </w:pBdr>
        <w:spacing w:after="0" w:line="100" w:lineRule="atLeast"/>
        <w:jc w:val="both"/>
      </w:pPr>
    </w:p>
    <w:p w:rsidR="0053329A" w:rsidRDefault="0053329A" w:rsidP="0053329A">
      <w:pPr>
        <w:pStyle w:val="Predeterminado"/>
        <w:pBdr>
          <w:top w:val="single" w:sz="4" w:space="0" w:color="000001"/>
          <w:left w:val="single" w:sz="4" w:space="0" w:color="000001"/>
          <w:bottom w:val="single" w:sz="4" w:space="0" w:color="000001"/>
          <w:right w:val="single" w:sz="4" w:space="0" w:color="000001"/>
        </w:pBdr>
        <w:spacing w:after="0" w:line="100" w:lineRule="atLeast"/>
        <w:jc w:val="both"/>
      </w:pPr>
    </w:p>
    <w:p w:rsidR="00ED7D8C" w:rsidRDefault="00ED7D8C">
      <w:pPr>
        <w:pStyle w:val="Predeterminado"/>
        <w:spacing w:after="0" w:line="100" w:lineRule="atLeast"/>
        <w:jc w:val="center"/>
      </w:pPr>
    </w:p>
    <w:p w:rsidR="00ED7D8C" w:rsidRDefault="00DE3B6F">
      <w:pPr>
        <w:pStyle w:val="Predeterminado"/>
        <w:spacing w:after="0" w:line="100" w:lineRule="atLeast"/>
        <w:jc w:val="center"/>
      </w:pPr>
      <w:r>
        <w:rPr>
          <w:rFonts w:ascii="Arial" w:eastAsia="Times New Roman" w:hAnsi="Arial" w:cs="Arial"/>
          <w:b/>
          <w:lang w:val="es-ES" w:eastAsia="zh-CN"/>
        </w:rPr>
        <w:t>PLANEACIÓN DE ACTIVIDADES</w:t>
      </w:r>
    </w:p>
    <w:p w:rsidR="00ED7D8C" w:rsidRDefault="00ED7D8C">
      <w:pPr>
        <w:pStyle w:val="Predeterminado"/>
        <w:spacing w:after="0" w:line="100" w:lineRule="atLeast"/>
        <w:jc w:val="center"/>
      </w:pPr>
    </w:p>
    <w:tbl>
      <w:tblPr>
        <w:tblW w:w="0" w:type="auto"/>
        <w:tblInd w:w="-11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239"/>
        <w:gridCol w:w="992"/>
        <w:gridCol w:w="2126"/>
        <w:gridCol w:w="1985"/>
        <w:gridCol w:w="1818"/>
        <w:gridCol w:w="1991"/>
      </w:tblGrid>
      <w:tr w:rsidR="00ED7D8C" w:rsidTr="00AB11B4">
        <w:trPr>
          <w:trHeight w:val="856"/>
        </w:trPr>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pPr>
              <w:pStyle w:val="Predeterminado"/>
              <w:rPr>
                <w:rFonts w:ascii="Arial" w:hAnsi="Arial" w:cs="Arial"/>
                <w:b/>
              </w:rPr>
            </w:pPr>
            <w:r>
              <w:rPr>
                <w:rFonts w:ascii="Arial" w:hAnsi="Arial" w:cs="Arial"/>
                <w:b/>
              </w:rPr>
              <w:t>Fecha</w:t>
            </w:r>
          </w:p>
          <w:p w:rsidR="00C05908" w:rsidRDefault="00C05908">
            <w:pPr>
              <w:pStyle w:val="Predeterminado"/>
            </w:pP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pPr>
              <w:pStyle w:val="Predeterminado"/>
            </w:pPr>
            <w:r>
              <w:rPr>
                <w:rFonts w:ascii="Arial" w:hAnsi="Arial" w:cs="Arial"/>
                <w:b/>
              </w:rPr>
              <w:t>No. de Sesión</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pPr>
              <w:pStyle w:val="Predeterminado"/>
            </w:pPr>
            <w:r>
              <w:rPr>
                <w:rFonts w:ascii="Arial" w:hAnsi="Arial" w:cs="Arial"/>
                <w:b/>
              </w:rPr>
              <w:t>Tema/ subtemas</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pPr>
              <w:pStyle w:val="Predeterminado"/>
            </w:pPr>
            <w:r>
              <w:rPr>
                <w:rFonts w:ascii="Arial" w:hAnsi="Arial" w:cs="Arial"/>
                <w:b/>
              </w:rPr>
              <w:t>Objetivo/ Resultado de aprendizaje</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E3B6F">
            <w:pPr>
              <w:pStyle w:val="Predeterminado"/>
            </w:pPr>
            <w:r>
              <w:rPr>
                <w:rFonts w:ascii="Arial" w:hAnsi="Arial" w:cs="Arial"/>
                <w:b/>
              </w:rPr>
              <w:t>Actividad de aprendizaje</w:t>
            </w:r>
          </w:p>
        </w:tc>
        <w:tc>
          <w:tcPr>
            <w:tcW w:w="1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7D8C" w:rsidRDefault="00DE3B6F">
            <w:pPr>
              <w:pStyle w:val="Predeterminado"/>
            </w:pPr>
            <w:r>
              <w:rPr>
                <w:rFonts w:ascii="Arial" w:hAnsi="Arial" w:cs="Arial"/>
                <w:b/>
              </w:rPr>
              <w:t>Evidencia o producto</w:t>
            </w:r>
            <w:r>
              <w:rPr>
                <w:rFonts w:ascii="Arial" w:hAnsi="Arial" w:cs="Arial"/>
                <w:b/>
                <w:lang w:val="es-ES" w:eastAsia="zh-CN"/>
              </w:rPr>
              <w:t xml:space="preserve"> </w:t>
            </w:r>
            <w:r>
              <w:rPr>
                <w:rFonts w:ascii="Arial" w:hAnsi="Arial" w:cs="Arial"/>
                <w:b/>
              </w:rPr>
              <w:t>de desempeño</w:t>
            </w:r>
          </w:p>
        </w:tc>
      </w:tr>
      <w:tr w:rsidR="00ED7D8C" w:rsidTr="00AB11B4">
        <w:trPr>
          <w:trHeight w:val="1322"/>
        </w:trPr>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Pr="002A315C" w:rsidRDefault="00B25E7E" w:rsidP="00D328A8">
            <w:pPr>
              <w:pStyle w:val="Predeterminado"/>
              <w:spacing w:after="0" w:line="100" w:lineRule="atLeast"/>
              <w:jc w:val="center"/>
              <w:rPr>
                <w:rFonts w:ascii="Arial" w:hAnsi="Arial" w:cs="Arial"/>
                <w:sz w:val="20"/>
                <w:szCs w:val="20"/>
              </w:rPr>
            </w:pPr>
            <w:r w:rsidRPr="002A315C">
              <w:rPr>
                <w:rFonts w:ascii="Arial" w:hAnsi="Arial" w:cs="Arial"/>
                <w:sz w:val="20"/>
                <w:szCs w:val="20"/>
              </w:rPr>
              <w:t>18 al 23 agosto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Pr="002A315C" w:rsidRDefault="00DE3B6F">
            <w:pPr>
              <w:pStyle w:val="Predeterminado"/>
              <w:spacing w:after="0" w:line="100" w:lineRule="atLeast"/>
              <w:jc w:val="center"/>
              <w:rPr>
                <w:rFonts w:ascii="Arial" w:hAnsi="Arial" w:cs="Arial"/>
                <w:sz w:val="20"/>
                <w:szCs w:val="20"/>
              </w:rPr>
            </w:pPr>
            <w:r w:rsidRPr="002A315C">
              <w:rPr>
                <w:rFonts w:ascii="Arial" w:hAnsi="Arial" w:cs="Arial"/>
                <w:sz w:val="20"/>
                <w:szCs w:val="20"/>
              </w:rPr>
              <w:t>1</w:t>
            </w:r>
            <w:r w:rsidR="0024489A" w:rsidRPr="002A315C">
              <w:rPr>
                <w:rFonts w:ascii="Arial" w:hAnsi="Arial" w:cs="Arial"/>
                <w:sz w:val="20"/>
                <w:szCs w:val="20"/>
              </w:rPr>
              <w:t>,2</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F1D01" w:rsidP="003A5F10">
            <w:pPr>
              <w:pStyle w:val="Predeterminado"/>
              <w:spacing w:after="0" w:line="100" w:lineRule="atLeast"/>
              <w:rPr>
                <w:rFonts w:ascii="Arial" w:hAnsi="Arial" w:cs="Arial"/>
                <w:sz w:val="20"/>
                <w:szCs w:val="20"/>
              </w:rPr>
            </w:pPr>
            <w:r>
              <w:rPr>
                <w:rFonts w:ascii="Arial" w:hAnsi="Arial" w:cs="Arial"/>
                <w:sz w:val="20"/>
                <w:szCs w:val="20"/>
              </w:rPr>
              <w:t>El concreto. Armado.</w:t>
            </w:r>
          </w:p>
          <w:p w:rsidR="00DF1D01" w:rsidRDefault="00DF1D01" w:rsidP="003A5F10">
            <w:pPr>
              <w:pStyle w:val="Predeterminado"/>
              <w:spacing w:after="0" w:line="100" w:lineRule="atLeast"/>
              <w:rPr>
                <w:rFonts w:ascii="Arial" w:hAnsi="Arial" w:cs="Arial"/>
                <w:sz w:val="20"/>
                <w:szCs w:val="20"/>
              </w:rPr>
            </w:pPr>
          </w:p>
          <w:p w:rsidR="00DF1D01" w:rsidRPr="002A315C" w:rsidRDefault="00DF1D01" w:rsidP="00B55F0F">
            <w:pPr>
              <w:pStyle w:val="Predeterminado"/>
              <w:spacing w:after="0" w:line="100" w:lineRule="atLeast"/>
              <w:rPr>
                <w:rFonts w:ascii="Arial" w:hAnsi="Arial" w:cs="Arial"/>
                <w:sz w:val="20"/>
                <w:szCs w:val="20"/>
              </w:rPr>
            </w:pPr>
            <w:r>
              <w:rPr>
                <w:rFonts w:ascii="Arial" w:hAnsi="Arial" w:cs="Arial"/>
                <w:sz w:val="20"/>
                <w:szCs w:val="20"/>
              </w:rPr>
              <w:t xml:space="preserve">Diagrama de </w:t>
            </w:r>
            <w:r w:rsidR="00B55F0F">
              <w:rPr>
                <w:rFonts w:ascii="Arial" w:hAnsi="Arial" w:cs="Arial"/>
                <w:sz w:val="20"/>
                <w:szCs w:val="20"/>
              </w:rPr>
              <w:t>E</w:t>
            </w:r>
            <w:r>
              <w:rPr>
                <w:rFonts w:ascii="Arial" w:hAnsi="Arial" w:cs="Arial"/>
                <w:sz w:val="20"/>
                <w:szCs w:val="20"/>
              </w:rPr>
              <w:t>sfuerzo</w:t>
            </w:r>
            <w:r w:rsidR="00B55F0F">
              <w:rPr>
                <w:rFonts w:ascii="Arial" w:hAnsi="Arial" w:cs="Arial"/>
                <w:sz w:val="20"/>
                <w:szCs w:val="20"/>
              </w:rPr>
              <w:t>-Deformación</w:t>
            </w:r>
            <w:r>
              <w:rPr>
                <w:rFonts w:ascii="Arial" w:hAnsi="Arial" w:cs="Arial"/>
                <w:sz w:val="20"/>
                <w:szCs w:val="20"/>
              </w:rPr>
              <w:t>.</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Pr="002A315C" w:rsidRDefault="00DF1D01" w:rsidP="003A5F10">
            <w:pPr>
              <w:pStyle w:val="Predeterminado"/>
              <w:spacing w:after="0" w:line="100" w:lineRule="atLeast"/>
              <w:rPr>
                <w:rFonts w:ascii="Arial" w:hAnsi="Arial" w:cs="Arial"/>
                <w:sz w:val="20"/>
                <w:szCs w:val="20"/>
              </w:rPr>
            </w:pPr>
            <w:r>
              <w:rPr>
                <w:rFonts w:ascii="Arial" w:hAnsi="Arial" w:cs="Arial"/>
                <w:sz w:val="20"/>
                <w:szCs w:val="20"/>
              </w:rPr>
              <w:t>Rescatar competencias adquiridas con anterioridad para su utilización durante el curso.</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DF1D01" w:rsidP="003A5F10">
            <w:pPr>
              <w:pStyle w:val="Predeterminado"/>
              <w:spacing w:after="0" w:line="100" w:lineRule="atLeast"/>
              <w:rPr>
                <w:rFonts w:ascii="Arial" w:hAnsi="Arial" w:cs="Arial"/>
                <w:sz w:val="20"/>
                <w:szCs w:val="20"/>
              </w:rPr>
            </w:pPr>
            <w:r>
              <w:rPr>
                <w:rFonts w:ascii="Arial" w:hAnsi="Arial" w:cs="Arial"/>
                <w:sz w:val="20"/>
                <w:szCs w:val="20"/>
              </w:rPr>
              <w:t>El docente planteará, expondrá y explicara los siguientes conceptos.</w:t>
            </w:r>
          </w:p>
          <w:p w:rsidR="00DF1D01" w:rsidRPr="00DF1D01" w:rsidRDefault="00DF1D01" w:rsidP="00DF1D01">
            <w:pPr>
              <w:pStyle w:val="Predeterminado"/>
              <w:spacing w:line="100" w:lineRule="atLeast"/>
              <w:rPr>
                <w:rFonts w:ascii="Arial" w:hAnsi="Arial" w:cs="Arial"/>
                <w:sz w:val="20"/>
                <w:szCs w:val="20"/>
                <w:lang w:val="es-ES"/>
              </w:rPr>
            </w:pPr>
            <w:r w:rsidRPr="00DF1D01">
              <w:rPr>
                <w:rFonts w:ascii="Arial" w:hAnsi="Arial" w:cs="Arial"/>
                <w:sz w:val="20"/>
                <w:szCs w:val="20"/>
                <w:lang w:val="es-ES"/>
              </w:rPr>
              <w:t>¿Qué es el concreto armado?</w:t>
            </w:r>
          </w:p>
          <w:p w:rsidR="00DF1D01" w:rsidRPr="00DF1D01" w:rsidRDefault="00DF1D01" w:rsidP="00DF1D01">
            <w:pPr>
              <w:pStyle w:val="Predeterminado"/>
              <w:spacing w:line="100" w:lineRule="atLeast"/>
              <w:rPr>
                <w:rFonts w:ascii="Arial" w:hAnsi="Arial" w:cs="Arial"/>
                <w:sz w:val="20"/>
                <w:szCs w:val="20"/>
                <w:lang w:val="es-ES"/>
              </w:rPr>
            </w:pPr>
            <w:r w:rsidRPr="00DF1D01">
              <w:rPr>
                <w:rFonts w:ascii="Arial" w:hAnsi="Arial" w:cs="Arial"/>
                <w:sz w:val="20"/>
                <w:szCs w:val="20"/>
                <w:lang w:val="es-ES"/>
              </w:rPr>
              <w:t>¿Cómo funciona?</w:t>
            </w:r>
          </w:p>
          <w:p w:rsidR="00DF1D01" w:rsidRPr="002A315C" w:rsidRDefault="00DF1D01" w:rsidP="00DF1D01">
            <w:pPr>
              <w:pStyle w:val="Predeterminado"/>
              <w:spacing w:after="0" w:line="100" w:lineRule="atLeast"/>
              <w:rPr>
                <w:rFonts w:ascii="Arial" w:hAnsi="Arial" w:cs="Arial"/>
                <w:sz w:val="20"/>
                <w:szCs w:val="20"/>
              </w:rPr>
            </w:pPr>
            <w:r w:rsidRPr="00DF1D01">
              <w:rPr>
                <w:rFonts w:ascii="Arial" w:hAnsi="Arial" w:cs="Arial"/>
                <w:sz w:val="20"/>
                <w:szCs w:val="20"/>
                <w:lang w:val="es-ES"/>
              </w:rPr>
              <w:t>Diagramas de esfuerzo deformación tanto del concreto como del acero.</w:t>
            </w:r>
          </w:p>
        </w:tc>
        <w:tc>
          <w:tcPr>
            <w:tcW w:w="1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7D8C" w:rsidRPr="002A315C" w:rsidRDefault="00B55F0F">
            <w:pPr>
              <w:pStyle w:val="Predeterminado"/>
              <w:spacing w:after="0" w:line="100" w:lineRule="atLeast"/>
              <w:rPr>
                <w:rFonts w:ascii="Arial" w:hAnsi="Arial" w:cs="Arial"/>
                <w:sz w:val="20"/>
                <w:szCs w:val="20"/>
              </w:rPr>
            </w:pPr>
            <w:r>
              <w:rPr>
                <w:rFonts w:ascii="Arial" w:hAnsi="Arial" w:cs="Arial"/>
                <w:sz w:val="20"/>
                <w:szCs w:val="20"/>
              </w:rPr>
              <w:t>Cuaderno de apuntes.</w:t>
            </w:r>
          </w:p>
        </w:tc>
      </w:tr>
      <w:tr w:rsidR="00ED7D8C" w:rsidTr="00AB11B4">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Pr="002A315C" w:rsidRDefault="00B25E7E" w:rsidP="00AB11B4">
            <w:pPr>
              <w:pStyle w:val="Predeterminado"/>
              <w:spacing w:after="0" w:line="100" w:lineRule="atLeast"/>
              <w:jc w:val="center"/>
              <w:rPr>
                <w:rFonts w:ascii="Arial" w:hAnsi="Arial" w:cs="Arial"/>
                <w:sz w:val="20"/>
                <w:szCs w:val="20"/>
              </w:rPr>
            </w:pPr>
            <w:r w:rsidRPr="002A315C">
              <w:rPr>
                <w:rFonts w:ascii="Arial" w:hAnsi="Arial" w:cs="Arial"/>
                <w:sz w:val="20"/>
                <w:szCs w:val="20"/>
              </w:rPr>
              <w:t>25 al 30 agosto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7D8C" w:rsidRPr="002A315C" w:rsidRDefault="0024489A">
            <w:pPr>
              <w:pStyle w:val="Predeterminado"/>
              <w:spacing w:after="0" w:line="100" w:lineRule="atLeast"/>
              <w:jc w:val="center"/>
              <w:rPr>
                <w:rFonts w:ascii="Arial" w:hAnsi="Arial" w:cs="Arial"/>
                <w:sz w:val="20"/>
                <w:szCs w:val="20"/>
              </w:rPr>
            </w:pPr>
            <w:r w:rsidRPr="002A315C">
              <w:rPr>
                <w:rFonts w:ascii="Arial" w:hAnsi="Arial" w:cs="Arial"/>
                <w:sz w:val="20"/>
                <w:szCs w:val="20"/>
              </w:rPr>
              <w:t>3,4</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Default="00B55F0F" w:rsidP="003A5F10">
            <w:pPr>
              <w:pStyle w:val="Predeterminado"/>
              <w:spacing w:after="0" w:line="100" w:lineRule="atLeast"/>
              <w:ind w:left="360"/>
              <w:rPr>
                <w:rFonts w:ascii="Arial" w:hAnsi="Arial" w:cs="Arial"/>
                <w:sz w:val="20"/>
                <w:szCs w:val="20"/>
              </w:rPr>
            </w:pPr>
            <w:r>
              <w:rPr>
                <w:rFonts w:ascii="Arial" w:hAnsi="Arial" w:cs="Arial"/>
                <w:sz w:val="20"/>
                <w:szCs w:val="20"/>
              </w:rPr>
              <w:t>Método Elástico.</w:t>
            </w:r>
          </w:p>
          <w:p w:rsidR="00B55F0F" w:rsidRPr="002A315C" w:rsidRDefault="00B55F0F" w:rsidP="003A5F10">
            <w:pPr>
              <w:pStyle w:val="Predeterminado"/>
              <w:spacing w:after="0" w:line="100" w:lineRule="atLeast"/>
              <w:ind w:left="360"/>
              <w:rPr>
                <w:rFonts w:ascii="Arial" w:hAnsi="Arial" w:cs="Arial"/>
                <w:sz w:val="20"/>
                <w:szCs w:val="20"/>
              </w:rPr>
            </w:pPr>
            <w:r>
              <w:rPr>
                <w:rFonts w:ascii="Arial" w:hAnsi="Arial" w:cs="Arial"/>
                <w:sz w:val="20"/>
                <w:szCs w:val="20"/>
              </w:rPr>
              <w:t>Constantes de Cálculo.</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B55F0F" w:rsidRPr="00B55F0F" w:rsidRDefault="00B55F0F" w:rsidP="00B55F0F">
            <w:pPr>
              <w:pStyle w:val="Predeterminado"/>
              <w:spacing w:line="100" w:lineRule="atLeast"/>
              <w:rPr>
                <w:rFonts w:ascii="Arial" w:hAnsi="Arial" w:cs="Arial"/>
                <w:sz w:val="20"/>
                <w:szCs w:val="20"/>
                <w:lang w:val="es-ES"/>
              </w:rPr>
            </w:pPr>
            <w:r w:rsidRPr="00B55F0F">
              <w:rPr>
                <w:rFonts w:ascii="Arial" w:hAnsi="Arial" w:cs="Arial"/>
                <w:sz w:val="20"/>
                <w:szCs w:val="20"/>
                <w:lang w:val="es-ES"/>
              </w:rPr>
              <w:t>Correlaci</w:t>
            </w:r>
            <w:r>
              <w:rPr>
                <w:rFonts w:ascii="Arial" w:hAnsi="Arial" w:cs="Arial"/>
                <w:sz w:val="20"/>
                <w:szCs w:val="20"/>
                <w:lang w:val="es-ES"/>
              </w:rPr>
              <w:t>onará los</w:t>
            </w:r>
            <w:r w:rsidRPr="00B55F0F">
              <w:rPr>
                <w:rFonts w:ascii="Arial" w:hAnsi="Arial" w:cs="Arial"/>
                <w:sz w:val="20"/>
                <w:szCs w:val="20"/>
                <w:lang w:val="es-ES"/>
              </w:rPr>
              <w:t xml:space="preserve"> esfuerzos permisibles de </w:t>
            </w:r>
            <w:r w:rsidRPr="00B55F0F">
              <w:rPr>
                <w:rFonts w:ascii="Arial" w:hAnsi="Arial" w:cs="Arial"/>
                <w:sz w:val="20"/>
                <w:szCs w:val="20"/>
                <w:lang w:val="es-ES"/>
              </w:rPr>
              <w:lastRenderedPageBreak/>
              <w:t>trabajo para el concreto armado.</w:t>
            </w:r>
          </w:p>
          <w:p w:rsidR="00B55F0F" w:rsidRPr="00B55F0F" w:rsidRDefault="00B55F0F" w:rsidP="00B55F0F">
            <w:pPr>
              <w:pStyle w:val="Predeterminado"/>
              <w:spacing w:line="100" w:lineRule="atLeast"/>
              <w:rPr>
                <w:rFonts w:ascii="Arial" w:hAnsi="Arial" w:cs="Arial"/>
                <w:sz w:val="20"/>
                <w:szCs w:val="20"/>
                <w:lang w:val="es-ES"/>
              </w:rPr>
            </w:pPr>
            <w:r w:rsidRPr="00B55F0F">
              <w:rPr>
                <w:rFonts w:ascii="Arial" w:hAnsi="Arial" w:cs="Arial"/>
                <w:sz w:val="20"/>
                <w:szCs w:val="20"/>
                <w:lang w:val="es-ES"/>
              </w:rPr>
              <w:t>An</w:t>
            </w:r>
            <w:r>
              <w:rPr>
                <w:rFonts w:ascii="Arial" w:hAnsi="Arial" w:cs="Arial"/>
                <w:sz w:val="20"/>
                <w:szCs w:val="20"/>
                <w:lang w:val="es-ES"/>
              </w:rPr>
              <w:t>a</w:t>
            </w:r>
            <w:r w:rsidRPr="00B55F0F">
              <w:rPr>
                <w:rFonts w:ascii="Arial" w:hAnsi="Arial" w:cs="Arial"/>
                <w:sz w:val="20"/>
                <w:szCs w:val="20"/>
                <w:lang w:val="es-ES"/>
              </w:rPr>
              <w:t>li</w:t>
            </w:r>
            <w:r>
              <w:rPr>
                <w:rFonts w:ascii="Arial" w:hAnsi="Arial" w:cs="Arial"/>
                <w:sz w:val="20"/>
                <w:szCs w:val="20"/>
                <w:lang w:val="es-ES"/>
              </w:rPr>
              <w:t>zará</w:t>
            </w:r>
            <w:r w:rsidRPr="00B55F0F">
              <w:rPr>
                <w:rFonts w:ascii="Arial" w:hAnsi="Arial" w:cs="Arial"/>
                <w:sz w:val="20"/>
                <w:szCs w:val="20"/>
                <w:lang w:val="es-ES"/>
              </w:rPr>
              <w:t xml:space="preserve"> </w:t>
            </w:r>
            <w:r>
              <w:rPr>
                <w:rFonts w:ascii="Arial" w:hAnsi="Arial" w:cs="Arial"/>
                <w:sz w:val="20"/>
                <w:szCs w:val="20"/>
                <w:lang w:val="es-ES"/>
              </w:rPr>
              <w:t xml:space="preserve">y aplicará el procedimiento </w:t>
            </w:r>
            <w:r w:rsidRPr="00B55F0F">
              <w:rPr>
                <w:rFonts w:ascii="Arial" w:hAnsi="Arial" w:cs="Arial"/>
                <w:sz w:val="20"/>
                <w:szCs w:val="20"/>
                <w:lang w:val="es-ES"/>
              </w:rPr>
              <w:t>para la obtenci</w:t>
            </w:r>
            <w:r>
              <w:rPr>
                <w:rFonts w:ascii="Arial" w:hAnsi="Arial" w:cs="Arial"/>
                <w:sz w:val="20"/>
                <w:szCs w:val="20"/>
                <w:lang w:val="es-ES"/>
              </w:rPr>
              <w:t>ón de las constantes de cálculo para diferentes calidades de concreto armado.</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7D8C" w:rsidRPr="002A315C" w:rsidRDefault="00B55F0F">
            <w:pPr>
              <w:pStyle w:val="Predeterminado"/>
              <w:spacing w:after="0" w:line="100" w:lineRule="atLeast"/>
              <w:rPr>
                <w:rFonts w:ascii="Arial" w:hAnsi="Arial" w:cs="Arial"/>
                <w:sz w:val="20"/>
                <w:szCs w:val="20"/>
              </w:rPr>
            </w:pPr>
            <w:r>
              <w:rPr>
                <w:rFonts w:ascii="Arial" w:hAnsi="Arial" w:cs="Arial"/>
                <w:sz w:val="20"/>
                <w:szCs w:val="20"/>
              </w:rPr>
              <w:lastRenderedPageBreak/>
              <w:t xml:space="preserve">El docente expone y explica, el alumno </w:t>
            </w:r>
            <w:r>
              <w:rPr>
                <w:rFonts w:ascii="Arial" w:hAnsi="Arial" w:cs="Arial"/>
                <w:sz w:val="20"/>
                <w:szCs w:val="20"/>
              </w:rPr>
              <w:lastRenderedPageBreak/>
              <w:t>procesa la información y toma notas.</w:t>
            </w:r>
          </w:p>
        </w:tc>
        <w:tc>
          <w:tcPr>
            <w:tcW w:w="1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7D8C" w:rsidRPr="002A315C" w:rsidRDefault="0032104D">
            <w:pPr>
              <w:pStyle w:val="Predeterminado"/>
              <w:spacing w:after="0" w:line="100" w:lineRule="atLeast"/>
              <w:rPr>
                <w:rFonts w:ascii="Arial" w:hAnsi="Arial" w:cs="Arial"/>
                <w:sz w:val="20"/>
                <w:szCs w:val="20"/>
              </w:rPr>
            </w:pPr>
            <w:r w:rsidRPr="0032104D">
              <w:rPr>
                <w:rFonts w:ascii="Arial" w:hAnsi="Arial" w:cs="Arial"/>
                <w:sz w:val="20"/>
                <w:szCs w:val="20"/>
              </w:rPr>
              <w:lastRenderedPageBreak/>
              <w:t>Cuaderno de apuntes.</w:t>
            </w:r>
          </w:p>
        </w:tc>
      </w:tr>
      <w:tr w:rsidR="001D6F06" w:rsidTr="00B207F9">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rsidP="00AB11B4">
            <w:pPr>
              <w:pStyle w:val="Predeterminado"/>
              <w:spacing w:after="0" w:line="100" w:lineRule="atLeast"/>
              <w:jc w:val="center"/>
              <w:rPr>
                <w:rFonts w:ascii="Arial" w:hAnsi="Arial" w:cs="Arial"/>
                <w:sz w:val="20"/>
                <w:szCs w:val="20"/>
              </w:rPr>
            </w:pPr>
            <w:r w:rsidRPr="002A315C">
              <w:rPr>
                <w:rFonts w:ascii="Arial" w:hAnsi="Arial" w:cs="Arial"/>
                <w:sz w:val="20"/>
                <w:szCs w:val="20"/>
              </w:rPr>
              <w:lastRenderedPageBreak/>
              <w:t>01 al 06 septiembre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D6F06" w:rsidRPr="002A315C" w:rsidRDefault="001D6F06">
            <w:pPr>
              <w:pStyle w:val="Predeterminado"/>
              <w:spacing w:after="0" w:line="100" w:lineRule="atLeast"/>
              <w:jc w:val="center"/>
              <w:rPr>
                <w:rFonts w:ascii="Arial" w:hAnsi="Arial" w:cs="Arial"/>
                <w:sz w:val="20"/>
                <w:szCs w:val="20"/>
              </w:rPr>
            </w:pPr>
            <w:r w:rsidRPr="002A315C">
              <w:rPr>
                <w:rFonts w:ascii="Arial" w:hAnsi="Arial" w:cs="Arial"/>
                <w:sz w:val="20"/>
                <w:szCs w:val="20"/>
              </w:rPr>
              <w:t>5,6</w:t>
            </w:r>
          </w:p>
        </w:tc>
        <w:tc>
          <w:tcPr>
            <w:tcW w:w="2126"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1D6F06" w:rsidRDefault="001D6F06">
            <w:pPr>
              <w:pStyle w:val="Predeterminado"/>
              <w:spacing w:after="0" w:line="100" w:lineRule="atLeast"/>
              <w:rPr>
                <w:rFonts w:ascii="Arial" w:hAnsi="Arial" w:cs="Arial"/>
                <w:sz w:val="20"/>
                <w:szCs w:val="20"/>
              </w:rPr>
            </w:pPr>
            <w:r>
              <w:rPr>
                <w:rFonts w:ascii="Arial" w:hAnsi="Arial" w:cs="Arial"/>
                <w:sz w:val="20"/>
                <w:szCs w:val="20"/>
              </w:rPr>
              <w:t xml:space="preserve">Ejercicios de aplicación para Obtener Constantes de Cálculo. </w:t>
            </w:r>
          </w:p>
          <w:p w:rsidR="001D6F06" w:rsidRDefault="001D6F06">
            <w:pPr>
              <w:pStyle w:val="Predeterminado"/>
              <w:spacing w:after="0" w:line="100" w:lineRule="atLeast"/>
              <w:rPr>
                <w:rFonts w:ascii="Arial" w:hAnsi="Arial" w:cs="Arial"/>
                <w:sz w:val="20"/>
                <w:szCs w:val="20"/>
              </w:rPr>
            </w:pPr>
          </w:p>
          <w:p w:rsidR="001D6F06" w:rsidRPr="002A315C" w:rsidRDefault="001D6F06">
            <w:pPr>
              <w:pStyle w:val="Predeterminado"/>
              <w:spacing w:after="0" w:line="100" w:lineRule="atLeast"/>
              <w:rPr>
                <w:rFonts w:ascii="Arial" w:hAnsi="Arial" w:cs="Arial"/>
                <w:sz w:val="20"/>
                <w:szCs w:val="20"/>
              </w:rPr>
            </w:pPr>
            <w:r>
              <w:rPr>
                <w:rFonts w:ascii="Arial" w:hAnsi="Arial" w:cs="Arial"/>
                <w:sz w:val="20"/>
                <w:szCs w:val="20"/>
              </w:rPr>
              <w:t>Diseño de una trabe de concreto armado con carga uniformemente repartida, simplemente apoyada.</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rsidP="00B55F0F">
            <w:pPr>
              <w:pStyle w:val="Predeterminado"/>
              <w:spacing w:after="0" w:line="100" w:lineRule="atLeast"/>
              <w:rPr>
                <w:rFonts w:ascii="Arial" w:hAnsi="Arial" w:cs="Arial"/>
                <w:sz w:val="20"/>
                <w:szCs w:val="20"/>
              </w:rPr>
            </w:pPr>
            <w:r>
              <w:rPr>
                <w:rFonts w:ascii="Arial" w:hAnsi="Arial" w:cs="Arial"/>
                <w:sz w:val="20"/>
                <w:szCs w:val="20"/>
              </w:rPr>
              <w:t>Calculará constantes de cálculo para aplicarlas en el diseño a flexión, obteniendo la sección de anteproyecto y el área de acero para el armado longitudinal.</w:t>
            </w:r>
          </w:p>
        </w:tc>
        <w:tc>
          <w:tcPr>
            <w:tcW w:w="1818"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1D6F06" w:rsidRDefault="001D6F06">
            <w:pPr>
              <w:pStyle w:val="Predeterminado"/>
              <w:spacing w:after="0" w:line="100" w:lineRule="atLeast"/>
              <w:rPr>
                <w:rFonts w:ascii="Arial" w:hAnsi="Arial" w:cs="Arial"/>
                <w:sz w:val="20"/>
                <w:szCs w:val="20"/>
              </w:rPr>
            </w:pPr>
            <w:r>
              <w:rPr>
                <w:rFonts w:ascii="Arial" w:hAnsi="Arial" w:cs="Arial"/>
                <w:sz w:val="20"/>
                <w:szCs w:val="20"/>
              </w:rPr>
              <w:t>El docente pedirá al grupo que en trabajo colectivo calculen las constantes de cálculo de al menos tres diferentes resistencias para el concreto.</w:t>
            </w:r>
          </w:p>
          <w:p w:rsidR="001D6F06" w:rsidRDefault="001D6F06">
            <w:pPr>
              <w:pStyle w:val="Predeterminado"/>
              <w:spacing w:after="0" w:line="100" w:lineRule="atLeast"/>
              <w:rPr>
                <w:rFonts w:ascii="Arial" w:hAnsi="Arial" w:cs="Arial"/>
                <w:sz w:val="20"/>
                <w:szCs w:val="20"/>
              </w:rPr>
            </w:pPr>
          </w:p>
          <w:p w:rsidR="001D6F06" w:rsidRPr="002A315C" w:rsidRDefault="001D6F06">
            <w:pPr>
              <w:pStyle w:val="Predeterminado"/>
              <w:spacing w:after="0" w:line="100" w:lineRule="atLeast"/>
              <w:rPr>
                <w:rFonts w:ascii="Arial" w:hAnsi="Arial" w:cs="Arial"/>
                <w:sz w:val="20"/>
                <w:szCs w:val="20"/>
              </w:rPr>
            </w:pPr>
            <w:r>
              <w:rPr>
                <w:rFonts w:ascii="Arial" w:hAnsi="Arial" w:cs="Arial"/>
                <w:sz w:val="20"/>
                <w:szCs w:val="20"/>
              </w:rPr>
              <w:t>Propondrá un ejercicio para que los alumnos calculen y diseñen el armado longitudinal y transversal  de una trabe de concreto armado.</w:t>
            </w:r>
          </w:p>
        </w:tc>
        <w:tc>
          <w:tcPr>
            <w:tcW w:w="1991"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1D6F06" w:rsidRPr="002A315C" w:rsidRDefault="001D6F06">
            <w:pPr>
              <w:pStyle w:val="Predeterminado"/>
              <w:spacing w:after="0" w:line="100" w:lineRule="atLeast"/>
              <w:rPr>
                <w:rFonts w:ascii="Arial" w:hAnsi="Arial" w:cs="Arial"/>
                <w:sz w:val="20"/>
                <w:szCs w:val="20"/>
              </w:rPr>
            </w:pPr>
            <w:r w:rsidRPr="0032104D">
              <w:rPr>
                <w:rFonts w:ascii="Arial" w:hAnsi="Arial" w:cs="Arial"/>
                <w:sz w:val="20"/>
                <w:szCs w:val="20"/>
              </w:rPr>
              <w:t>Cuaderno de apuntes.</w:t>
            </w:r>
          </w:p>
          <w:p w:rsidR="001D6F06" w:rsidRDefault="001D6F06">
            <w:pPr>
              <w:pStyle w:val="Predeterminado"/>
              <w:spacing w:after="0" w:line="100" w:lineRule="atLeast"/>
              <w:rPr>
                <w:rFonts w:ascii="Arial" w:hAnsi="Arial" w:cs="Arial"/>
                <w:sz w:val="20"/>
                <w:szCs w:val="20"/>
              </w:rPr>
            </w:pPr>
            <w:r>
              <w:rPr>
                <w:rFonts w:ascii="Arial" w:hAnsi="Arial" w:cs="Arial"/>
                <w:sz w:val="20"/>
                <w:szCs w:val="20"/>
              </w:rPr>
              <w:t>.</w:t>
            </w:r>
          </w:p>
          <w:p w:rsidR="001D6F06" w:rsidRPr="002A315C" w:rsidRDefault="001D6F06" w:rsidP="00B207F9">
            <w:pPr>
              <w:pStyle w:val="Predeterminado"/>
              <w:spacing w:after="0" w:line="100" w:lineRule="atLeast"/>
              <w:rPr>
                <w:rFonts w:ascii="Arial" w:hAnsi="Arial" w:cs="Arial"/>
                <w:sz w:val="20"/>
                <w:szCs w:val="20"/>
              </w:rPr>
            </w:pPr>
          </w:p>
        </w:tc>
      </w:tr>
      <w:tr w:rsidR="001D6F06" w:rsidTr="00B207F9">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rsidP="00AB11B4">
            <w:pPr>
              <w:pStyle w:val="Predeterminado"/>
              <w:spacing w:after="0" w:line="100" w:lineRule="atLeast"/>
              <w:jc w:val="center"/>
              <w:rPr>
                <w:rFonts w:ascii="Arial" w:hAnsi="Arial" w:cs="Arial"/>
                <w:sz w:val="20"/>
                <w:szCs w:val="20"/>
              </w:rPr>
            </w:pPr>
            <w:r w:rsidRPr="002A315C">
              <w:rPr>
                <w:rFonts w:ascii="Arial" w:hAnsi="Arial" w:cs="Arial"/>
                <w:sz w:val="20"/>
                <w:szCs w:val="20"/>
              </w:rPr>
              <w:t>08 al 13 septiembre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D6F06" w:rsidRPr="002A315C" w:rsidRDefault="001D6F06">
            <w:pPr>
              <w:pStyle w:val="Predeterminado"/>
              <w:spacing w:after="0" w:line="100" w:lineRule="atLeast"/>
              <w:jc w:val="center"/>
              <w:rPr>
                <w:rFonts w:ascii="Arial" w:hAnsi="Arial" w:cs="Arial"/>
                <w:sz w:val="20"/>
                <w:szCs w:val="20"/>
              </w:rPr>
            </w:pPr>
            <w:r w:rsidRPr="002A315C">
              <w:rPr>
                <w:rFonts w:ascii="Arial" w:hAnsi="Arial" w:cs="Arial"/>
                <w:sz w:val="20"/>
                <w:szCs w:val="20"/>
              </w:rPr>
              <w:t>7,8</w:t>
            </w:r>
          </w:p>
        </w:tc>
        <w:tc>
          <w:tcPr>
            <w:tcW w:w="2126" w:type="dxa"/>
            <w:vMerge/>
            <w:tcBorders>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rsidP="009F49E4">
            <w:pPr>
              <w:pStyle w:val="Predeterminado"/>
              <w:spacing w:after="0" w:line="100" w:lineRule="atLeast"/>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pPr>
              <w:pStyle w:val="Predeterminado"/>
              <w:spacing w:after="0" w:line="100" w:lineRule="atLeast"/>
              <w:rPr>
                <w:rFonts w:ascii="Arial" w:hAnsi="Arial" w:cs="Arial"/>
                <w:sz w:val="20"/>
                <w:szCs w:val="20"/>
              </w:rPr>
            </w:pPr>
            <w:r>
              <w:rPr>
                <w:rFonts w:ascii="Arial" w:hAnsi="Arial" w:cs="Arial"/>
                <w:sz w:val="20"/>
                <w:szCs w:val="20"/>
              </w:rPr>
              <w:t>Diseñara el refuerzo vertical (Estribos)</w:t>
            </w:r>
          </w:p>
        </w:tc>
        <w:tc>
          <w:tcPr>
            <w:tcW w:w="1818" w:type="dxa"/>
            <w:vMerge/>
            <w:tcBorders>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rsidP="003A5F10">
            <w:pPr>
              <w:pStyle w:val="Predeterminado"/>
              <w:spacing w:after="0" w:line="100" w:lineRule="atLeast"/>
              <w:rPr>
                <w:rFonts w:ascii="Arial" w:hAnsi="Arial" w:cs="Arial"/>
                <w:sz w:val="20"/>
                <w:szCs w:val="20"/>
              </w:rPr>
            </w:pPr>
          </w:p>
        </w:tc>
        <w:tc>
          <w:tcPr>
            <w:tcW w:w="1991"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6F06" w:rsidRPr="002A315C" w:rsidRDefault="001D6F06">
            <w:pPr>
              <w:pStyle w:val="Predeterminado"/>
              <w:spacing w:after="0" w:line="100" w:lineRule="atLeast"/>
              <w:rPr>
                <w:rFonts w:ascii="Arial" w:hAnsi="Arial" w:cs="Arial"/>
                <w:sz w:val="20"/>
                <w:szCs w:val="20"/>
              </w:rPr>
            </w:pPr>
          </w:p>
        </w:tc>
      </w:tr>
      <w:tr w:rsidR="001D6F06" w:rsidTr="0086376E">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pPr>
              <w:pStyle w:val="Predeterminado"/>
              <w:spacing w:after="0" w:line="100" w:lineRule="atLeast"/>
              <w:jc w:val="center"/>
              <w:rPr>
                <w:rFonts w:ascii="Arial" w:hAnsi="Arial" w:cs="Arial"/>
                <w:sz w:val="20"/>
                <w:szCs w:val="20"/>
              </w:rPr>
            </w:pPr>
          </w:p>
          <w:p w:rsidR="001D6F06" w:rsidRPr="002A315C" w:rsidRDefault="001D6F06" w:rsidP="00AB11B4">
            <w:pPr>
              <w:pStyle w:val="Predeterminado"/>
              <w:spacing w:after="0" w:line="100" w:lineRule="atLeast"/>
              <w:jc w:val="center"/>
              <w:rPr>
                <w:rFonts w:ascii="Arial" w:hAnsi="Arial" w:cs="Arial"/>
                <w:sz w:val="20"/>
                <w:szCs w:val="20"/>
              </w:rPr>
            </w:pPr>
            <w:r w:rsidRPr="002A315C">
              <w:rPr>
                <w:rFonts w:ascii="Arial" w:hAnsi="Arial" w:cs="Arial"/>
                <w:sz w:val="20"/>
                <w:szCs w:val="20"/>
              </w:rPr>
              <w:t>15 al 20 septiembre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D6F06" w:rsidRPr="002A315C" w:rsidRDefault="001D6F06">
            <w:pPr>
              <w:pStyle w:val="Predeterminado"/>
              <w:spacing w:after="0" w:line="100" w:lineRule="atLeast"/>
              <w:jc w:val="center"/>
              <w:rPr>
                <w:rFonts w:ascii="Arial" w:hAnsi="Arial" w:cs="Arial"/>
                <w:sz w:val="20"/>
                <w:szCs w:val="20"/>
              </w:rPr>
            </w:pPr>
            <w:r w:rsidRPr="002A315C">
              <w:rPr>
                <w:rFonts w:ascii="Arial" w:hAnsi="Arial" w:cs="Arial"/>
                <w:sz w:val="20"/>
                <w:szCs w:val="20"/>
              </w:rPr>
              <w:t>9,10</w:t>
            </w:r>
          </w:p>
        </w:tc>
        <w:tc>
          <w:tcPr>
            <w:tcW w:w="2126"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1D6F06" w:rsidRPr="002A315C" w:rsidRDefault="001D6F06">
            <w:pPr>
              <w:pStyle w:val="Predeterminado"/>
              <w:spacing w:after="0" w:line="100" w:lineRule="atLeast"/>
              <w:rPr>
                <w:rFonts w:ascii="Arial" w:hAnsi="Arial" w:cs="Arial"/>
                <w:sz w:val="20"/>
                <w:szCs w:val="20"/>
              </w:rPr>
            </w:pPr>
            <w:r w:rsidRPr="009F49E4">
              <w:rPr>
                <w:rFonts w:ascii="Arial" w:hAnsi="Arial" w:cs="Arial"/>
                <w:sz w:val="20"/>
                <w:szCs w:val="20"/>
              </w:rPr>
              <w:t xml:space="preserve">Diseño de una trabe </w:t>
            </w:r>
            <w:r>
              <w:rPr>
                <w:rFonts w:ascii="Arial" w:hAnsi="Arial" w:cs="Arial"/>
                <w:sz w:val="20"/>
                <w:szCs w:val="20"/>
              </w:rPr>
              <w:t xml:space="preserve">empotrada </w:t>
            </w:r>
            <w:r w:rsidRPr="009F49E4">
              <w:rPr>
                <w:rFonts w:ascii="Arial" w:hAnsi="Arial" w:cs="Arial"/>
                <w:sz w:val="20"/>
                <w:szCs w:val="20"/>
              </w:rPr>
              <w:t>de concreto armado con carga uniformemente repartida,</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pPr>
              <w:pStyle w:val="Predeterminado"/>
              <w:spacing w:after="0" w:line="100" w:lineRule="atLeast"/>
              <w:rPr>
                <w:rFonts w:ascii="Arial" w:hAnsi="Arial" w:cs="Arial"/>
                <w:sz w:val="20"/>
                <w:szCs w:val="20"/>
              </w:rPr>
            </w:pPr>
            <w:r>
              <w:rPr>
                <w:rFonts w:ascii="Arial" w:hAnsi="Arial" w:cs="Arial"/>
                <w:sz w:val="20"/>
                <w:szCs w:val="20"/>
              </w:rPr>
              <w:t>Diseñará</w:t>
            </w:r>
            <w:r>
              <w:rPr>
                <w:rFonts w:ascii="Arial" w:hAnsi="Arial" w:cs="Arial"/>
                <w:sz w:val="20"/>
                <w:szCs w:val="20"/>
              </w:rPr>
              <w:t xml:space="preserve"> a flexión, obteniendo la sección de anteproyecto y el área de acero para el armado longitudinal.</w:t>
            </w:r>
          </w:p>
        </w:tc>
        <w:tc>
          <w:tcPr>
            <w:tcW w:w="1818"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1D6F06" w:rsidRPr="002A315C" w:rsidRDefault="001D6F06" w:rsidP="003A5F10">
            <w:pPr>
              <w:pStyle w:val="Predeterminado"/>
              <w:spacing w:after="0" w:line="100" w:lineRule="atLeast"/>
              <w:rPr>
                <w:rFonts w:ascii="Arial" w:hAnsi="Arial" w:cs="Arial"/>
                <w:sz w:val="20"/>
                <w:szCs w:val="20"/>
              </w:rPr>
            </w:pPr>
            <w:r>
              <w:rPr>
                <w:rFonts w:ascii="Arial" w:hAnsi="Arial" w:cs="Arial"/>
                <w:sz w:val="20"/>
                <w:szCs w:val="20"/>
              </w:rPr>
              <w:t>Propondrá un ejercicio para que los alumnos calculen y diseñen el armado longitudinal y transversal  de una trabe de concreto armado</w:t>
            </w:r>
          </w:p>
        </w:tc>
        <w:tc>
          <w:tcPr>
            <w:tcW w:w="1991"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1D6F06" w:rsidRPr="002A315C" w:rsidRDefault="001D6F06" w:rsidP="003A5F10">
            <w:pPr>
              <w:pStyle w:val="Predeterminado"/>
              <w:spacing w:after="0" w:line="100" w:lineRule="atLeast"/>
              <w:rPr>
                <w:rFonts w:ascii="Arial" w:hAnsi="Arial" w:cs="Arial"/>
                <w:sz w:val="20"/>
                <w:szCs w:val="20"/>
              </w:rPr>
            </w:pPr>
            <w:r>
              <w:rPr>
                <w:rFonts w:ascii="Arial" w:hAnsi="Arial" w:cs="Arial"/>
                <w:sz w:val="20"/>
                <w:szCs w:val="20"/>
              </w:rPr>
              <w:t>Cuaderno de apuntes</w:t>
            </w:r>
          </w:p>
        </w:tc>
      </w:tr>
      <w:tr w:rsidR="001D6F06" w:rsidTr="0086376E">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6F06" w:rsidRPr="002A315C" w:rsidRDefault="001D6F06">
            <w:pPr>
              <w:pStyle w:val="Predeterminado"/>
              <w:spacing w:after="0" w:line="100" w:lineRule="atLeast"/>
              <w:jc w:val="center"/>
              <w:rPr>
                <w:rFonts w:ascii="Arial" w:hAnsi="Arial" w:cs="Arial"/>
                <w:sz w:val="20"/>
                <w:szCs w:val="20"/>
              </w:rPr>
            </w:pPr>
          </w:p>
          <w:p w:rsidR="001D6F06" w:rsidRPr="002A315C" w:rsidRDefault="001D6F06" w:rsidP="00AB11B4">
            <w:pPr>
              <w:pStyle w:val="Predeterminado"/>
              <w:spacing w:after="0" w:line="100" w:lineRule="atLeast"/>
              <w:jc w:val="center"/>
              <w:rPr>
                <w:rFonts w:ascii="Arial" w:hAnsi="Arial" w:cs="Arial"/>
                <w:sz w:val="20"/>
                <w:szCs w:val="20"/>
              </w:rPr>
            </w:pPr>
            <w:r w:rsidRPr="002A315C">
              <w:rPr>
                <w:rFonts w:ascii="Arial" w:hAnsi="Arial" w:cs="Arial"/>
                <w:sz w:val="20"/>
                <w:szCs w:val="20"/>
              </w:rPr>
              <w:t>22 al 27 septiembre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D6F06" w:rsidRPr="002A315C" w:rsidRDefault="001D6F06">
            <w:pPr>
              <w:pStyle w:val="Predeterminado"/>
              <w:spacing w:after="0" w:line="100" w:lineRule="atLeast"/>
              <w:jc w:val="center"/>
              <w:rPr>
                <w:rFonts w:ascii="Arial" w:hAnsi="Arial" w:cs="Arial"/>
                <w:sz w:val="20"/>
                <w:szCs w:val="20"/>
              </w:rPr>
            </w:pPr>
            <w:r w:rsidRPr="002A315C">
              <w:rPr>
                <w:rFonts w:ascii="Arial" w:hAnsi="Arial" w:cs="Arial"/>
                <w:sz w:val="20"/>
                <w:szCs w:val="20"/>
              </w:rPr>
              <w:t>11,12</w:t>
            </w:r>
          </w:p>
        </w:tc>
        <w:tc>
          <w:tcPr>
            <w:tcW w:w="2126" w:type="dxa"/>
            <w:vMerge/>
            <w:tcBorders>
              <w:left w:val="single" w:sz="4" w:space="0" w:color="000001"/>
              <w:bottom w:val="single" w:sz="4" w:space="0" w:color="000001"/>
            </w:tcBorders>
            <w:shd w:val="clear" w:color="auto" w:fill="auto"/>
            <w:tcMar>
              <w:top w:w="0" w:type="dxa"/>
              <w:left w:w="108" w:type="dxa"/>
              <w:bottom w:w="0" w:type="dxa"/>
              <w:right w:w="108" w:type="dxa"/>
            </w:tcMar>
            <w:vAlign w:val="center"/>
          </w:tcPr>
          <w:p w:rsidR="001D6F06" w:rsidRPr="002A315C" w:rsidRDefault="001D6F06" w:rsidP="0024489A">
            <w:pPr>
              <w:pStyle w:val="Predeterminado"/>
              <w:spacing w:after="0" w:line="100" w:lineRule="atLeast"/>
              <w:jc w:val="center"/>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D6F06" w:rsidRPr="002A315C" w:rsidRDefault="001D6F06" w:rsidP="0024489A">
            <w:pPr>
              <w:pStyle w:val="Predeterminado"/>
              <w:spacing w:after="0" w:line="100" w:lineRule="atLeast"/>
              <w:jc w:val="center"/>
              <w:rPr>
                <w:rFonts w:ascii="Arial" w:hAnsi="Arial" w:cs="Arial"/>
                <w:sz w:val="20"/>
                <w:szCs w:val="20"/>
              </w:rPr>
            </w:pPr>
            <w:r>
              <w:rPr>
                <w:rFonts w:ascii="Arial" w:hAnsi="Arial" w:cs="Arial"/>
                <w:sz w:val="20"/>
                <w:szCs w:val="20"/>
              </w:rPr>
              <w:t>Diseñara el refuerzo vertical (Estribos)</w:t>
            </w:r>
          </w:p>
        </w:tc>
        <w:tc>
          <w:tcPr>
            <w:tcW w:w="1818" w:type="dxa"/>
            <w:vMerge/>
            <w:tcBorders>
              <w:left w:val="single" w:sz="4" w:space="0" w:color="000001"/>
              <w:bottom w:val="single" w:sz="4" w:space="0" w:color="000001"/>
            </w:tcBorders>
            <w:shd w:val="clear" w:color="auto" w:fill="auto"/>
            <w:tcMar>
              <w:top w:w="0" w:type="dxa"/>
              <w:left w:w="108" w:type="dxa"/>
              <w:bottom w:w="0" w:type="dxa"/>
              <w:right w:w="108" w:type="dxa"/>
            </w:tcMar>
            <w:vAlign w:val="center"/>
          </w:tcPr>
          <w:p w:rsidR="001D6F06" w:rsidRPr="002A315C" w:rsidRDefault="001D6F06" w:rsidP="0024489A">
            <w:pPr>
              <w:pStyle w:val="Predeterminado"/>
              <w:spacing w:after="0" w:line="100" w:lineRule="atLeast"/>
              <w:jc w:val="center"/>
              <w:rPr>
                <w:rFonts w:ascii="Arial" w:hAnsi="Arial" w:cs="Arial"/>
                <w:sz w:val="20"/>
                <w:szCs w:val="20"/>
              </w:rPr>
            </w:pPr>
          </w:p>
        </w:tc>
        <w:tc>
          <w:tcPr>
            <w:tcW w:w="1991"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6F06" w:rsidRPr="002A315C" w:rsidRDefault="001D6F06" w:rsidP="0024489A">
            <w:pPr>
              <w:pStyle w:val="Predeterminado"/>
              <w:spacing w:after="0" w:line="100" w:lineRule="atLeast"/>
              <w:jc w:val="center"/>
              <w:rPr>
                <w:rFonts w:ascii="Arial" w:hAnsi="Arial" w:cs="Arial"/>
                <w:sz w:val="20"/>
                <w:szCs w:val="20"/>
              </w:rPr>
            </w:pPr>
          </w:p>
        </w:tc>
      </w:tr>
      <w:tr w:rsidR="00955F8E" w:rsidTr="00AB11B4">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955F8E" w:rsidRPr="002A315C" w:rsidRDefault="00B25E7E" w:rsidP="00AB11B4">
            <w:pPr>
              <w:pStyle w:val="Predeterminado"/>
              <w:spacing w:after="0" w:line="100" w:lineRule="atLeast"/>
              <w:jc w:val="center"/>
              <w:rPr>
                <w:rFonts w:ascii="Arial" w:hAnsi="Arial" w:cs="Arial"/>
                <w:sz w:val="20"/>
                <w:szCs w:val="20"/>
              </w:rPr>
            </w:pPr>
            <w:r w:rsidRPr="002A315C">
              <w:rPr>
                <w:rFonts w:ascii="Arial" w:hAnsi="Arial" w:cs="Arial"/>
                <w:sz w:val="20"/>
                <w:szCs w:val="20"/>
              </w:rPr>
              <w:t>29 de septiembre al 04 de octubre de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955F8E" w:rsidRPr="002A315C" w:rsidRDefault="0024489A">
            <w:pPr>
              <w:pStyle w:val="Predeterminado"/>
              <w:spacing w:after="0" w:line="100" w:lineRule="atLeast"/>
              <w:jc w:val="center"/>
              <w:rPr>
                <w:rFonts w:ascii="Arial" w:hAnsi="Arial" w:cs="Arial"/>
                <w:sz w:val="20"/>
                <w:szCs w:val="20"/>
              </w:rPr>
            </w:pPr>
            <w:r w:rsidRPr="002A315C">
              <w:rPr>
                <w:rFonts w:ascii="Arial" w:hAnsi="Arial" w:cs="Arial"/>
                <w:sz w:val="20"/>
                <w:szCs w:val="20"/>
              </w:rPr>
              <w:t>13,14</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955F8E" w:rsidRPr="002A315C" w:rsidRDefault="001D6F06" w:rsidP="003A5F10">
            <w:pPr>
              <w:pStyle w:val="Predeterminado"/>
              <w:spacing w:after="0" w:line="100" w:lineRule="atLeast"/>
              <w:rPr>
                <w:rFonts w:ascii="Arial" w:hAnsi="Arial" w:cs="Arial"/>
                <w:sz w:val="20"/>
                <w:szCs w:val="20"/>
              </w:rPr>
            </w:pPr>
            <w:r w:rsidRPr="001D6F06">
              <w:rPr>
                <w:rFonts w:ascii="Arial" w:hAnsi="Arial" w:cs="Arial"/>
                <w:sz w:val="20"/>
                <w:szCs w:val="20"/>
              </w:rPr>
              <w:t xml:space="preserve">Ejercicio de aplicación con viga de un tramo simplemente apoyada con voladizo en uno de sus extremos con carga concentrada y   uniformemente </w:t>
            </w:r>
            <w:r w:rsidRPr="001D6F06">
              <w:rPr>
                <w:rFonts w:ascii="Arial" w:hAnsi="Arial" w:cs="Arial"/>
                <w:sz w:val="20"/>
                <w:szCs w:val="20"/>
              </w:rPr>
              <w:lastRenderedPageBreak/>
              <w:t>repartida.</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955F8E" w:rsidRPr="002A315C" w:rsidRDefault="001D6F06" w:rsidP="002A315C">
            <w:pPr>
              <w:pStyle w:val="Predeterminado"/>
              <w:spacing w:after="0" w:line="100" w:lineRule="atLeast"/>
              <w:rPr>
                <w:rFonts w:ascii="Arial" w:hAnsi="Arial" w:cs="Arial"/>
                <w:sz w:val="20"/>
                <w:szCs w:val="20"/>
              </w:rPr>
            </w:pPr>
            <w:r>
              <w:rPr>
                <w:rFonts w:ascii="Arial" w:hAnsi="Arial" w:cs="Arial"/>
                <w:sz w:val="20"/>
                <w:szCs w:val="20"/>
              </w:rPr>
              <w:lastRenderedPageBreak/>
              <w:t>Diseñara a flexión y cortante la viga en cuestión.</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955F8E" w:rsidRPr="002A315C" w:rsidRDefault="001D6F06" w:rsidP="002A315C">
            <w:pPr>
              <w:pStyle w:val="Predeterminado"/>
              <w:spacing w:after="0" w:line="100" w:lineRule="atLeast"/>
              <w:rPr>
                <w:rFonts w:ascii="Arial" w:hAnsi="Arial" w:cs="Arial"/>
                <w:sz w:val="20"/>
                <w:szCs w:val="20"/>
              </w:rPr>
            </w:pPr>
            <w:r>
              <w:rPr>
                <w:rFonts w:ascii="Arial" w:hAnsi="Arial" w:cs="Arial"/>
                <w:sz w:val="20"/>
                <w:szCs w:val="20"/>
              </w:rPr>
              <w:t xml:space="preserve">Propondrá un ejercicio para que los alumnos calculen y diseñen el armado longitudinal y transversal  de una trabe de </w:t>
            </w:r>
            <w:r>
              <w:rPr>
                <w:rFonts w:ascii="Arial" w:hAnsi="Arial" w:cs="Arial"/>
                <w:sz w:val="20"/>
                <w:szCs w:val="20"/>
              </w:rPr>
              <w:lastRenderedPageBreak/>
              <w:t>concreto armado</w:t>
            </w:r>
          </w:p>
        </w:tc>
        <w:tc>
          <w:tcPr>
            <w:tcW w:w="1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55F8E" w:rsidRPr="002A315C" w:rsidRDefault="001D6F06" w:rsidP="002A315C">
            <w:pPr>
              <w:pStyle w:val="Predeterminado"/>
              <w:spacing w:after="0" w:line="100" w:lineRule="atLeast"/>
              <w:rPr>
                <w:rFonts w:ascii="Arial" w:hAnsi="Arial" w:cs="Arial"/>
                <w:sz w:val="20"/>
                <w:szCs w:val="20"/>
              </w:rPr>
            </w:pPr>
            <w:r w:rsidRPr="001D6F06">
              <w:rPr>
                <w:rFonts w:ascii="Arial" w:hAnsi="Arial" w:cs="Arial"/>
                <w:sz w:val="20"/>
                <w:szCs w:val="20"/>
              </w:rPr>
              <w:lastRenderedPageBreak/>
              <w:t>Cuaderno de apuntes</w:t>
            </w:r>
          </w:p>
        </w:tc>
      </w:tr>
      <w:tr w:rsidR="00C735D4" w:rsidTr="00F24919">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rsidP="002A315C">
            <w:pPr>
              <w:pStyle w:val="Predeterminado"/>
              <w:spacing w:after="0" w:line="100" w:lineRule="atLeast"/>
              <w:jc w:val="center"/>
              <w:rPr>
                <w:rFonts w:ascii="Arial" w:hAnsi="Arial" w:cs="Arial"/>
                <w:sz w:val="20"/>
                <w:szCs w:val="20"/>
              </w:rPr>
            </w:pPr>
            <w:r w:rsidRPr="002A315C">
              <w:rPr>
                <w:rFonts w:ascii="Arial" w:hAnsi="Arial" w:cs="Arial"/>
                <w:sz w:val="20"/>
                <w:szCs w:val="20"/>
              </w:rPr>
              <w:lastRenderedPageBreak/>
              <w:t>06 al 11 octubre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pPr>
              <w:pStyle w:val="Predeterminado"/>
              <w:spacing w:after="0" w:line="100" w:lineRule="atLeast"/>
              <w:jc w:val="center"/>
              <w:rPr>
                <w:rFonts w:ascii="Arial" w:hAnsi="Arial" w:cs="Arial"/>
                <w:sz w:val="20"/>
                <w:szCs w:val="20"/>
              </w:rPr>
            </w:pPr>
            <w:r w:rsidRPr="002A315C">
              <w:rPr>
                <w:rFonts w:ascii="Arial" w:hAnsi="Arial" w:cs="Arial"/>
                <w:sz w:val="20"/>
                <w:szCs w:val="20"/>
              </w:rPr>
              <w:t>15,16</w:t>
            </w:r>
          </w:p>
        </w:tc>
        <w:tc>
          <w:tcPr>
            <w:tcW w:w="2126"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C735D4" w:rsidRPr="002A315C" w:rsidRDefault="00C735D4" w:rsidP="00C735D4">
            <w:pPr>
              <w:pStyle w:val="Predeterminado"/>
              <w:spacing w:after="0" w:line="100" w:lineRule="atLeast"/>
              <w:rPr>
                <w:rFonts w:ascii="Arial" w:hAnsi="Arial" w:cs="Arial"/>
                <w:sz w:val="20"/>
                <w:szCs w:val="20"/>
              </w:rPr>
            </w:pPr>
            <w:r w:rsidRPr="001D6F06">
              <w:rPr>
                <w:rFonts w:ascii="Arial" w:hAnsi="Arial" w:cs="Arial"/>
                <w:sz w:val="20"/>
                <w:szCs w:val="20"/>
              </w:rPr>
              <w:t xml:space="preserve">Ejercicio de aplicación con viga </w:t>
            </w:r>
            <w:r>
              <w:rPr>
                <w:rFonts w:ascii="Arial" w:hAnsi="Arial" w:cs="Arial"/>
                <w:sz w:val="20"/>
                <w:szCs w:val="20"/>
              </w:rPr>
              <w:t>continua de tres, Empotrada en su primer apoyo y</w:t>
            </w:r>
            <w:r w:rsidRPr="001D6F06">
              <w:rPr>
                <w:rFonts w:ascii="Arial" w:hAnsi="Arial" w:cs="Arial"/>
                <w:sz w:val="20"/>
                <w:szCs w:val="20"/>
              </w:rPr>
              <w:t xml:space="preserve"> simplemente apoyada </w:t>
            </w:r>
            <w:r>
              <w:rPr>
                <w:rFonts w:ascii="Arial" w:hAnsi="Arial" w:cs="Arial"/>
                <w:sz w:val="20"/>
                <w:szCs w:val="20"/>
              </w:rPr>
              <w:t xml:space="preserve">en el último combinando </w:t>
            </w:r>
            <w:r w:rsidRPr="001D6F06">
              <w:rPr>
                <w:rFonts w:ascii="Arial" w:hAnsi="Arial" w:cs="Arial"/>
                <w:sz w:val="20"/>
                <w:szCs w:val="20"/>
              </w:rPr>
              <w:t xml:space="preserve"> carga</w:t>
            </w:r>
            <w:r>
              <w:rPr>
                <w:rFonts w:ascii="Arial" w:hAnsi="Arial" w:cs="Arial"/>
                <w:sz w:val="20"/>
                <w:szCs w:val="20"/>
              </w:rPr>
              <w:t>s</w:t>
            </w:r>
            <w:r w:rsidRPr="001D6F06">
              <w:rPr>
                <w:rFonts w:ascii="Arial" w:hAnsi="Arial" w:cs="Arial"/>
                <w:sz w:val="20"/>
                <w:szCs w:val="20"/>
              </w:rPr>
              <w:t xml:space="preserve"> concentrada</w:t>
            </w:r>
            <w:r>
              <w:rPr>
                <w:rFonts w:ascii="Arial" w:hAnsi="Arial" w:cs="Arial"/>
                <w:sz w:val="20"/>
                <w:szCs w:val="20"/>
              </w:rPr>
              <w:t>s y   uniformemente distribuidas.</w:t>
            </w:r>
          </w:p>
        </w:tc>
        <w:tc>
          <w:tcPr>
            <w:tcW w:w="1985"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C735D4" w:rsidRPr="002A315C" w:rsidRDefault="00C735D4" w:rsidP="00DF6229">
            <w:pPr>
              <w:pStyle w:val="Predeterminado"/>
              <w:spacing w:after="0" w:line="100" w:lineRule="atLeast"/>
              <w:rPr>
                <w:rFonts w:ascii="Arial" w:hAnsi="Arial" w:cs="Arial"/>
                <w:sz w:val="20"/>
                <w:szCs w:val="20"/>
              </w:rPr>
            </w:pPr>
            <w:r>
              <w:rPr>
                <w:rFonts w:ascii="Arial" w:hAnsi="Arial" w:cs="Arial"/>
                <w:sz w:val="20"/>
                <w:szCs w:val="20"/>
              </w:rPr>
              <w:t>Diseñara a flexión y cortante la viga en cuestión.</w:t>
            </w:r>
          </w:p>
        </w:tc>
        <w:tc>
          <w:tcPr>
            <w:tcW w:w="1818"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C735D4" w:rsidRPr="002A315C" w:rsidRDefault="00C735D4" w:rsidP="00C735D4">
            <w:pPr>
              <w:pStyle w:val="Predeterminado"/>
              <w:spacing w:after="0" w:line="100" w:lineRule="atLeast"/>
              <w:rPr>
                <w:rFonts w:ascii="Arial" w:hAnsi="Arial" w:cs="Arial"/>
                <w:sz w:val="20"/>
                <w:szCs w:val="20"/>
              </w:rPr>
            </w:pPr>
            <w:r>
              <w:rPr>
                <w:rFonts w:ascii="Arial" w:hAnsi="Arial" w:cs="Arial"/>
                <w:sz w:val="20"/>
                <w:szCs w:val="20"/>
              </w:rPr>
              <w:t xml:space="preserve">Propondrá un ejercicio para que los alumnos calculen y diseñen el armado longitudinal y transversal  de </w:t>
            </w:r>
            <w:r>
              <w:rPr>
                <w:rFonts w:ascii="Arial" w:hAnsi="Arial" w:cs="Arial"/>
                <w:sz w:val="20"/>
                <w:szCs w:val="20"/>
              </w:rPr>
              <w:t>l</w:t>
            </w:r>
            <w:r>
              <w:rPr>
                <w:rFonts w:ascii="Arial" w:hAnsi="Arial" w:cs="Arial"/>
                <w:sz w:val="20"/>
                <w:szCs w:val="20"/>
              </w:rPr>
              <w:t>a trabe de concreto armado</w:t>
            </w:r>
            <w:r>
              <w:rPr>
                <w:rFonts w:ascii="Arial" w:hAnsi="Arial" w:cs="Arial"/>
                <w:sz w:val="20"/>
                <w:szCs w:val="20"/>
              </w:rPr>
              <w:t>.</w:t>
            </w:r>
          </w:p>
        </w:tc>
        <w:tc>
          <w:tcPr>
            <w:tcW w:w="1991"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C735D4" w:rsidRPr="002A315C" w:rsidRDefault="00C735D4" w:rsidP="00DF6229">
            <w:pPr>
              <w:pStyle w:val="Predeterminado"/>
              <w:spacing w:after="0" w:line="100" w:lineRule="atLeast"/>
              <w:rPr>
                <w:rFonts w:ascii="Arial" w:hAnsi="Arial" w:cs="Arial"/>
                <w:sz w:val="20"/>
                <w:szCs w:val="20"/>
              </w:rPr>
            </w:pPr>
            <w:r w:rsidRPr="001D6F06">
              <w:rPr>
                <w:rFonts w:ascii="Arial" w:hAnsi="Arial" w:cs="Arial"/>
                <w:sz w:val="20"/>
                <w:szCs w:val="20"/>
              </w:rPr>
              <w:t>Cuaderno de apuntes</w:t>
            </w:r>
          </w:p>
        </w:tc>
      </w:tr>
      <w:tr w:rsidR="00C735D4" w:rsidTr="00F24919">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2A315C">
            <w:pPr>
              <w:pStyle w:val="Predeterminado"/>
              <w:spacing w:after="0" w:line="100" w:lineRule="atLeast"/>
              <w:jc w:val="center"/>
              <w:rPr>
                <w:rFonts w:ascii="Arial" w:hAnsi="Arial" w:cs="Arial"/>
                <w:sz w:val="20"/>
                <w:szCs w:val="20"/>
              </w:rPr>
            </w:pPr>
            <w:r w:rsidRPr="002A315C">
              <w:rPr>
                <w:rFonts w:ascii="Arial" w:hAnsi="Arial" w:cs="Arial"/>
                <w:sz w:val="20"/>
                <w:szCs w:val="20"/>
              </w:rPr>
              <w:t>13 al 18 octubre</w:t>
            </w:r>
          </w:p>
          <w:p w:rsidR="00C735D4" w:rsidRPr="002A315C" w:rsidRDefault="00C735D4" w:rsidP="002A315C">
            <w:pPr>
              <w:pStyle w:val="Predeterminado"/>
              <w:spacing w:after="0" w:line="100" w:lineRule="atLeast"/>
              <w:jc w:val="center"/>
              <w:rPr>
                <w:rFonts w:ascii="Arial" w:hAnsi="Arial" w:cs="Arial"/>
                <w:sz w:val="20"/>
                <w:szCs w:val="20"/>
              </w:rPr>
            </w:pPr>
            <w:r w:rsidRPr="002A315C">
              <w:rPr>
                <w:rFonts w:ascii="Arial" w:hAnsi="Arial" w:cs="Arial"/>
                <w:sz w:val="20"/>
                <w:szCs w:val="20"/>
              </w:rPr>
              <w:t>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pPr>
              <w:pStyle w:val="Predeterminado"/>
              <w:spacing w:after="0" w:line="100" w:lineRule="atLeast"/>
              <w:jc w:val="center"/>
              <w:rPr>
                <w:rFonts w:ascii="Arial" w:hAnsi="Arial" w:cs="Arial"/>
                <w:sz w:val="20"/>
                <w:szCs w:val="20"/>
              </w:rPr>
            </w:pPr>
            <w:r w:rsidRPr="002A315C">
              <w:rPr>
                <w:rFonts w:ascii="Arial" w:hAnsi="Arial" w:cs="Arial"/>
                <w:sz w:val="20"/>
                <w:szCs w:val="20"/>
              </w:rPr>
              <w:t>17,18</w:t>
            </w:r>
          </w:p>
        </w:tc>
        <w:tc>
          <w:tcPr>
            <w:tcW w:w="2126" w:type="dxa"/>
            <w:vMerge/>
            <w:tcBorders>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3A5F10">
            <w:pPr>
              <w:pStyle w:val="Predeterminado"/>
              <w:spacing w:after="0" w:line="100" w:lineRule="atLeast"/>
              <w:rPr>
                <w:rFonts w:ascii="Arial" w:hAnsi="Arial" w:cs="Arial"/>
                <w:sz w:val="20"/>
                <w:szCs w:val="20"/>
              </w:rPr>
            </w:pPr>
          </w:p>
        </w:tc>
        <w:tc>
          <w:tcPr>
            <w:tcW w:w="1985" w:type="dxa"/>
            <w:vMerge/>
            <w:tcBorders>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2A315C">
            <w:pPr>
              <w:pStyle w:val="Predeterminado"/>
              <w:spacing w:after="0" w:line="100" w:lineRule="atLeast"/>
              <w:rPr>
                <w:rFonts w:ascii="Arial" w:hAnsi="Arial" w:cs="Arial"/>
                <w:sz w:val="20"/>
                <w:szCs w:val="20"/>
              </w:rPr>
            </w:pPr>
          </w:p>
        </w:tc>
        <w:tc>
          <w:tcPr>
            <w:tcW w:w="1818" w:type="dxa"/>
            <w:vMerge/>
            <w:tcBorders>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2A315C">
            <w:pPr>
              <w:pStyle w:val="Predeterminado"/>
              <w:spacing w:after="0" w:line="100" w:lineRule="atLeast"/>
              <w:rPr>
                <w:rFonts w:ascii="Arial" w:hAnsi="Arial" w:cs="Arial"/>
                <w:sz w:val="20"/>
                <w:szCs w:val="20"/>
              </w:rPr>
            </w:pPr>
          </w:p>
        </w:tc>
        <w:tc>
          <w:tcPr>
            <w:tcW w:w="1991"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735D4" w:rsidRPr="002A315C" w:rsidRDefault="00C735D4" w:rsidP="00C518C9">
            <w:pPr>
              <w:pStyle w:val="Predeterminado"/>
              <w:spacing w:after="0" w:line="100" w:lineRule="atLeast"/>
              <w:rPr>
                <w:rFonts w:ascii="Arial" w:hAnsi="Arial" w:cs="Arial"/>
                <w:sz w:val="20"/>
                <w:szCs w:val="20"/>
              </w:rPr>
            </w:pPr>
          </w:p>
        </w:tc>
      </w:tr>
      <w:tr w:rsidR="00C735D4" w:rsidTr="00D7408E">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2A315C">
            <w:pPr>
              <w:pStyle w:val="Predeterminado"/>
              <w:spacing w:after="0" w:line="100" w:lineRule="atLeast"/>
              <w:jc w:val="center"/>
              <w:rPr>
                <w:rFonts w:ascii="Arial" w:hAnsi="Arial" w:cs="Arial"/>
                <w:sz w:val="20"/>
                <w:szCs w:val="20"/>
              </w:rPr>
            </w:pPr>
            <w:r w:rsidRPr="002A315C">
              <w:rPr>
                <w:rFonts w:ascii="Arial" w:hAnsi="Arial" w:cs="Arial"/>
                <w:sz w:val="20"/>
                <w:szCs w:val="20"/>
              </w:rPr>
              <w:t>20 al 25</w:t>
            </w:r>
          </w:p>
          <w:p w:rsidR="00C735D4" w:rsidRPr="002A315C" w:rsidRDefault="00C735D4" w:rsidP="002A315C">
            <w:pPr>
              <w:pStyle w:val="Predeterminado"/>
              <w:spacing w:after="0" w:line="100" w:lineRule="atLeast"/>
              <w:jc w:val="center"/>
              <w:rPr>
                <w:rFonts w:ascii="Arial" w:hAnsi="Arial" w:cs="Arial"/>
                <w:sz w:val="20"/>
                <w:szCs w:val="20"/>
              </w:rPr>
            </w:pPr>
            <w:r w:rsidRPr="002A315C">
              <w:rPr>
                <w:rFonts w:ascii="Arial" w:hAnsi="Arial" w:cs="Arial"/>
                <w:sz w:val="20"/>
                <w:szCs w:val="20"/>
              </w:rPr>
              <w:t>octubre</w:t>
            </w:r>
          </w:p>
          <w:p w:rsidR="00C735D4" w:rsidRPr="002A315C" w:rsidRDefault="00C735D4" w:rsidP="002A315C">
            <w:pPr>
              <w:pStyle w:val="Predeterminado"/>
              <w:spacing w:after="0" w:line="100" w:lineRule="atLeast"/>
              <w:jc w:val="center"/>
              <w:rPr>
                <w:rFonts w:ascii="Arial" w:hAnsi="Arial" w:cs="Arial"/>
                <w:sz w:val="20"/>
                <w:szCs w:val="20"/>
              </w:rPr>
            </w:pPr>
            <w:r w:rsidRPr="002A315C">
              <w:rPr>
                <w:rFonts w:ascii="Arial" w:hAnsi="Arial" w:cs="Arial"/>
                <w:sz w:val="20"/>
                <w:szCs w:val="20"/>
              </w:rPr>
              <w:t>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pPr>
              <w:pStyle w:val="Predeterminado"/>
              <w:spacing w:after="0" w:line="100" w:lineRule="atLeast"/>
              <w:jc w:val="center"/>
              <w:rPr>
                <w:rFonts w:ascii="Arial" w:hAnsi="Arial" w:cs="Arial"/>
                <w:sz w:val="20"/>
                <w:szCs w:val="20"/>
              </w:rPr>
            </w:pPr>
            <w:r w:rsidRPr="002A315C">
              <w:rPr>
                <w:rFonts w:ascii="Arial" w:hAnsi="Arial" w:cs="Arial"/>
                <w:sz w:val="20"/>
                <w:szCs w:val="20"/>
              </w:rPr>
              <w:t>19,20</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rsidP="002C0228">
            <w:pPr>
              <w:pStyle w:val="Predeterminado"/>
              <w:spacing w:after="0" w:line="100" w:lineRule="atLeast"/>
              <w:jc w:val="center"/>
              <w:rPr>
                <w:rFonts w:ascii="Arial" w:hAnsi="Arial" w:cs="Arial"/>
                <w:sz w:val="20"/>
                <w:szCs w:val="20"/>
              </w:rPr>
            </w:pPr>
            <w:r w:rsidRPr="002A315C">
              <w:rPr>
                <w:rFonts w:ascii="Arial" w:hAnsi="Arial" w:cs="Arial"/>
                <w:b/>
                <w:sz w:val="20"/>
                <w:szCs w:val="20"/>
              </w:rPr>
              <w:t>Primera evaluación parcial.</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rsidP="002C0228">
            <w:pPr>
              <w:pStyle w:val="Predeterminado"/>
              <w:spacing w:after="0" w:line="100" w:lineRule="atLeast"/>
              <w:jc w:val="center"/>
              <w:rPr>
                <w:rFonts w:ascii="Arial" w:hAnsi="Arial" w:cs="Arial"/>
                <w:sz w:val="20"/>
                <w:szCs w:val="20"/>
              </w:rPr>
            </w:pPr>
            <w:r w:rsidRPr="002A315C">
              <w:rPr>
                <w:rFonts w:ascii="Arial" w:hAnsi="Arial" w:cs="Arial"/>
                <w:b/>
                <w:sz w:val="20"/>
                <w:szCs w:val="20"/>
              </w:rPr>
              <w:t>20% de la calificación final.</w:t>
            </w:r>
          </w:p>
          <w:p w:rsidR="00C735D4" w:rsidRPr="002A315C" w:rsidRDefault="00C735D4" w:rsidP="002C0228">
            <w:pPr>
              <w:pStyle w:val="Predeterminado"/>
              <w:spacing w:after="0" w:line="100" w:lineRule="atLeast"/>
              <w:jc w:val="center"/>
              <w:rPr>
                <w:rFonts w:ascii="Arial" w:hAnsi="Arial" w:cs="Arial"/>
                <w:sz w:val="20"/>
                <w:szCs w:val="20"/>
              </w:rPr>
            </w:pP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C735D4" w:rsidRDefault="00C735D4" w:rsidP="00C735D4">
            <w:pPr>
              <w:pStyle w:val="Predeterminado"/>
              <w:spacing w:after="0" w:line="100" w:lineRule="atLeast"/>
              <w:jc w:val="center"/>
              <w:rPr>
                <w:rFonts w:ascii="Arial" w:hAnsi="Arial" w:cs="Arial"/>
                <w:b/>
                <w:sz w:val="20"/>
                <w:szCs w:val="20"/>
              </w:rPr>
            </w:pPr>
            <w:r>
              <w:rPr>
                <w:rFonts w:ascii="Arial" w:hAnsi="Arial" w:cs="Arial"/>
                <w:b/>
                <w:sz w:val="20"/>
                <w:szCs w:val="20"/>
              </w:rPr>
              <w:t>Resolverá problemas específicos.</w:t>
            </w:r>
          </w:p>
        </w:tc>
        <w:tc>
          <w:tcPr>
            <w:tcW w:w="1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735D4" w:rsidRPr="00C735D4" w:rsidRDefault="00C735D4" w:rsidP="00C735D4">
            <w:pPr>
              <w:pStyle w:val="Predeterminado"/>
              <w:spacing w:after="0" w:line="100" w:lineRule="atLeast"/>
              <w:jc w:val="center"/>
              <w:rPr>
                <w:rFonts w:ascii="Arial" w:hAnsi="Arial" w:cs="Arial"/>
                <w:b/>
                <w:sz w:val="20"/>
                <w:szCs w:val="20"/>
              </w:rPr>
            </w:pPr>
            <w:r>
              <w:rPr>
                <w:rFonts w:ascii="Arial" w:hAnsi="Arial" w:cs="Arial"/>
                <w:b/>
                <w:sz w:val="20"/>
                <w:szCs w:val="20"/>
              </w:rPr>
              <w:t>El examen.</w:t>
            </w:r>
          </w:p>
        </w:tc>
      </w:tr>
      <w:tr w:rsidR="00C735D4" w:rsidTr="009D75C8">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Default="00C735D4" w:rsidP="002A315C">
            <w:pPr>
              <w:pStyle w:val="Predeterminado"/>
              <w:spacing w:after="0" w:line="100" w:lineRule="atLeast"/>
              <w:jc w:val="center"/>
            </w:pPr>
            <w:r>
              <w:t>27 de octubre al 01 de noviembre 2014</w:t>
            </w:r>
          </w:p>
          <w:p w:rsidR="00C735D4" w:rsidRDefault="00C735D4" w:rsidP="002A315C">
            <w:pPr>
              <w:pStyle w:val="Predeterminado"/>
              <w:spacing w:after="0" w:line="100" w:lineRule="atLeast"/>
              <w:jc w:val="center"/>
            </w:pP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Default="00C735D4">
            <w:pPr>
              <w:pStyle w:val="Predeterminado"/>
              <w:spacing w:after="0" w:line="100" w:lineRule="atLeast"/>
              <w:jc w:val="center"/>
              <w:rPr>
                <w:rFonts w:ascii="Arial" w:hAnsi="Arial" w:cs="Arial"/>
              </w:rPr>
            </w:pPr>
            <w:r>
              <w:rPr>
                <w:rFonts w:ascii="Arial" w:hAnsi="Arial" w:cs="Arial"/>
              </w:rPr>
              <w:t>20,21</w:t>
            </w:r>
          </w:p>
        </w:tc>
        <w:tc>
          <w:tcPr>
            <w:tcW w:w="2126" w:type="dxa"/>
            <w:vMerge w:val="restart"/>
            <w:tcBorders>
              <w:top w:val="single" w:sz="4" w:space="0" w:color="000001"/>
              <w:left w:val="single" w:sz="4" w:space="0" w:color="000001"/>
            </w:tcBorders>
            <w:shd w:val="clear" w:color="auto" w:fill="auto"/>
            <w:tcMar>
              <w:top w:w="0" w:type="dxa"/>
              <w:left w:w="108" w:type="dxa"/>
              <w:bottom w:w="0" w:type="dxa"/>
              <w:right w:w="108" w:type="dxa"/>
            </w:tcMar>
            <w:vAlign w:val="center"/>
          </w:tcPr>
          <w:p w:rsidR="00C735D4" w:rsidRPr="00C735D4" w:rsidRDefault="00C735D4" w:rsidP="0024489A">
            <w:pPr>
              <w:pStyle w:val="Predeterminado"/>
              <w:spacing w:after="0" w:line="100" w:lineRule="atLeast"/>
              <w:rPr>
                <w:rFonts w:ascii="Arial" w:hAnsi="Arial" w:cs="Arial"/>
                <w:sz w:val="20"/>
                <w:szCs w:val="20"/>
              </w:rPr>
            </w:pPr>
            <w:r w:rsidRPr="00C735D4">
              <w:rPr>
                <w:rFonts w:ascii="Arial" w:hAnsi="Arial" w:cs="Arial"/>
                <w:sz w:val="20"/>
                <w:szCs w:val="20"/>
              </w:rPr>
              <w:t xml:space="preserve">Diseño al límite de losas de concreto por el Método 3 del </w:t>
            </w:r>
            <w:proofErr w:type="spellStart"/>
            <w:r w:rsidRPr="00C735D4">
              <w:rPr>
                <w:rFonts w:ascii="Arial" w:hAnsi="Arial" w:cs="Arial"/>
                <w:sz w:val="20"/>
                <w:szCs w:val="20"/>
              </w:rPr>
              <w:t>ACI</w:t>
            </w:r>
            <w:proofErr w:type="spellEnd"/>
            <w:r w:rsidRPr="00C735D4">
              <w:rPr>
                <w:rFonts w:ascii="Arial" w:hAnsi="Arial" w:cs="Arial"/>
                <w:sz w:val="20"/>
                <w:szCs w:val="20"/>
              </w:rPr>
              <w:t>.</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C735D4" w:rsidRDefault="00C735D4" w:rsidP="0024489A">
            <w:pPr>
              <w:pStyle w:val="Predeterminado"/>
              <w:spacing w:after="0" w:line="100" w:lineRule="atLeast"/>
              <w:rPr>
                <w:rFonts w:ascii="Arial" w:hAnsi="Arial" w:cs="Arial"/>
                <w:sz w:val="20"/>
                <w:szCs w:val="20"/>
              </w:rPr>
            </w:pPr>
            <w:r>
              <w:rPr>
                <w:rFonts w:ascii="Arial" w:hAnsi="Arial" w:cs="Arial"/>
                <w:sz w:val="20"/>
                <w:szCs w:val="20"/>
              </w:rPr>
              <w:t xml:space="preserve">Aplicará el Método 3 </w:t>
            </w:r>
            <w:proofErr w:type="spellStart"/>
            <w:r>
              <w:rPr>
                <w:rFonts w:ascii="Arial" w:hAnsi="Arial" w:cs="Arial"/>
                <w:sz w:val="20"/>
                <w:szCs w:val="20"/>
              </w:rPr>
              <w:t>ACI</w:t>
            </w:r>
            <w:proofErr w:type="spellEnd"/>
            <w:r>
              <w:rPr>
                <w:rFonts w:ascii="Arial" w:hAnsi="Arial" w:cs="Arial"/>
                <w:sz w:val="20"/>
                <w:szCs w:val="20"/>
              </w:rPr>
              <w:t xml:space="preserve"> para diseñar losas macizas de concreto armado</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Default="00C735D4" w:rsidP="0024489A">
            <w:pPr>
              <w:pStyle w:val="Predeterminado"/>
              <w:spacing w:after="0" w:line="100" w:lineRule="atLeast"/>
              <w:rPr>
                <w:rFonts w:ascii="Arial" w:hAnsi="Arial" w:cs="Arial"/>
                <w:sz w:val="20"/>
                <w:szCs w:val="20"/>
              </w:rPr>
            </w:pPr>
            <w:r>
              <w:rPr>
                <w:rFonts w:ascii="Arial" w:hAnsi="Arial" w:cs="Arial"/>
                <w:sz w:val="20"/>
                <w:szCs w:val="20"/>
              </w:rPr>
              <w:t>El docente expondrá, explicará y proveerá las tablas necesarias para lo solución de éste tipo de losas.</w:t>
            </w:r>
          </w:p>
          <w:p w:rsidR="00C735D4" w:rsidRPr="00C735D4" w:rsidRDefault="00C735D4" w:rsidP="0024489A">
            <w:pPr>
              <w:pStyle w:val="Predeterminado"/>
              <w:spacing w:after="0" w:line="100" w:lineRule="atLeast"/>
              <w:rPr>
                <w:rFonts w:ascii="Arial" w:hAnsi="Arial" w:cs="Arial"/>
                <w:sz w:val="20"/>
                <w:szCs w:val="20"/>
              </w:rPr>
            </w:pPr>
            <w:r>
              <w:rPr>
                <w:rFonts w:ascii="Arial" w:hAnsi="Arial" w:cs="Arial"/>
                <w:sz w:val="20"/>
                <w:szCs w:val="20"/>
              </w:rPr>
              <w:t>Los alumnos procesan la información y toman notas.</w:t>
            </w:r>
          </w:p>
        </w:tc>
        <w:tc>
          <w:tcPr>
            <w:tcW w:w="1991"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C735D4" w:rsidRPr="00C735D4" w:rsidRDefault="00C735D4" w:rsidP="0024489A">
            <w:pPr>
              <w:pStyle w:val="Predeterminado"/>
              <w:spacing w:after="0" w:line="100" w:lineRule="atLeast"/>
              <w:rPr>
                <w:rFonts w:ascii="Arial" w:hAnsi="Arial" w:cs="Arial"/>
                <w:sz w:val="20"/>
                <w:szCs w:val="20"/>
              </w:rPr>
            </w:pPr>
            <w:r>
              <w:rPr>
                <w:rFonts w:ascii="Arial" w:hAnsi="Arial" w:cs="Arial"/>
                <w:sz w:val="20"/>
                <w:szCs w:val="20"/>
              </w:rPr>
              <w:t>Cuaderno de apuntes.</w:t>
            </w:r>
          </w:p>
        </w:tc>
      </w:tr>
      <w:tr w:rsidR="00C735D4" w:rsidTr="009D75C8">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B25E7E">
            <w:pPr>
              <w:pStyle w:val="Predeterminado"/>
              <w:spacing w:after="0" w:line="100" w:lineRule="atLeast"/>
              <w:jc w:val="center"/>
              <w:rPr>
                <w:rFonts w:ascii="Arial" w:hAnsi="Arial" w:cs="Arial"/>
                <w:sz w:val="20"/>
                <w:szCs w:val="20"/>
              </w:rPr>
            </w:pPr>
            <w:r w:rsidRPr="002A315C">
              <w:rPr>
                <w:rFonts w:ascii="Arial" w:hAnsi="Arial" w:cs="Arial"/>
                <w:sz w:val="20"/>
                <w:szCs w:val="20"/>
              </w:rPr>
              <w:t>03 al 08 noviembre 2014</w:t>
            </w:r>
          </w:p>
          <w:p w:rsidR="00C735D4" w:rsidRPr="002A315C" w:rsidRDefault="00C735D4">
            <w:pPr>
              <w:pStyle w:val="Predeterminado"/>
              <w:spacing w:after="0" w:line="100" w:lineRule="atLeast"/>
              <w:jc w:val="center"/>
              <w:rPr>
                <w:rFonts w:ascii="Arial" w:hAnsi="Arial" w:cs="Arial"/>
                <w:sz w:val="20"/>
                <w:szCs w:val="20"/>
              </w:rPr>
            </w:pP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pPr>
              <w:pStyle w:val="Predeterminado"/>
              <w:spacing w:after="0" w:line="100" w:lineRule="atLeast"/>
              <w:jc w:val="center"/>
              <w:rPr>
                <w:rFonts w:ascii="Arial" w:hAnsi="Arial" w:cs="Arial"/>
                <w:sz w:val="20"/>
                <w:szCs w:val="20"/>
              </w:rPr>
            </w:pPr>
            <w:r w:rsidRPr="002A315C">
              <w:rPr>
                <w:rFonts w:ascii="Arial" w:hAnsi="Arial" w:cs="Arial"/>
                <w:sz w:val="20"/>
                <w:szCs w:val="20"/>
              </w:rPr>
              <w:t>21,22</w:t>
            </w:r>
          </w:p>
        </w:tc>
        <w:tc>
          <w:tcPr>
            <w:tcW w:w="2126" w:type="dxa"/>
            <w:vMerge/>
            <w:tcBorders>
              <w:left w:val="single" w:sz="4" w:space="0" w:color="000001"/>
            </w:tcBorders>
            <w:shd w:val="clear" w:color="auto" w:fill="auto"/>
            <w:tcMar>
              <w:top w:w="0" w:type="dxa"/>
              <w:left w:w="108" w:type="dxa"/>
              <w:bottom w:w="0" w:type="dxa"/>
              <w:right w:w="108" w:type="dxa"/>
            </w:tcMar>
          </w:tcPr>
          <w:p w:rsidR="00C735D4" w:rsidRPr="002A315C" w:rsidRDefault="00C735D4">
            <w:pPr>
              <w:pStyle w:val="Predeterminado"/>
              <w:spacing w:after="0" w:line="100" w:lineRule="atLeast"/>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pPr>
              <w:pStyle w:val="Predeterminado"/>
              <w:spacing w:after="0" w:line="100" w:lineRule="atLeast"/>
              <w:rPr>
                <w:rFonts w:ascii="Arial" w:hAnsi="Arial" w:cs="Arial"/>
                <w:sz w:val="20"/>
                <w:szCs w:val="20"/>
              </w:rPr>
            </w:pPr>
            <w:r>
              <w:rPr>
                <w:rFonts w:ascii="Arial" w:hAnsi="Arial" w:cs="Arial"/>
                <w:sz w:val="20"/>
                <w:szCs w:val="20"/>
              </w:rPr>
              <w:t>Aplica coeficientes de tablas para obtener los momentos positivos y negativos en los bordes de las losas.</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pPr>
              <w:pStyle w:val="Predeterminado"/>
              <w:spacing w:after="0" w:line="100" w:lineRule="atLeast"/>
              <w:rPr>
                <w:rFonts w:ascii="Arial" w:hAnsi="Arial" w:cs="Arial"/>
                <w:sz w:val="20"/>
                <w:szCs w:val="20"/>
              </w:rPr>
            </w:pPr>
            <w:r>
              <w:rPr>
                <w:rFonts w:ascii="Arial" w:hAnsi="Arial" w:cs="Arial"/>
                <w:sz w:val="20"/>
                <w:szCs w:val="20"/>
              </w:rPr>
              <w:t>El docente diseñará un ejercicio para aplicar las competencias adquiridas y dará seguimiento al proceso de solución que efectúen los alumnos.</w:t>
            </w:r>
          </w:p>
        </w:tc>
        <w:tc>
          <w:tcPr>
            <w:tcW w:w="1991" w:type="dxa"/>
            <w:vMerge/>
            <w:tcBorders>
              <w:left w:val="single" w:sz="4" w:space="0" w:color="000001"/>
              <w:right w:val="single" w:sz="4" w:space="0" w:color="000001"/>
            </w:tcBorders>
            <w:shd w:val="clear" w:color="auto" w:fill="auto"/>
            <w:tcMar>
              <w:top w:w="0" w:type="dxa"/>
              <w:left w:w="108" w:type="dxa"/>
              <w:bottom w:w="0" w:type="dxa"/>
              <w:right w:w="108" w:type="dxa"/>
            </w:tcMar>
          </w:tcPr>
          <w:p w:rsidR="00C735D4" w:rsidRPr="002A315C" w:rsidRDefault="00C735D4">
            <w:pPr>
              <w:pStyle w:val="Predeterminado"/>
              <w:spacing w:after="0" w:line="100" w:lineRule="atLeast"/>
              <w:rPr>
                <w:rFonts w:ascii="Arial" w:hAnsi="Arial" w:cs="Arial"/>
                <w:sz w:val="20"/>
                <w:szCs w:val="20"/>
              </w:rPr>
            </w:pPr>
          </w:p>
        </w:tc>
      </w:tr>
      <w:tr w:rsidR="00C735D4" w:rsidTr="009D75C8">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B25E7E">
            <w:pPr>
              <w:pStyle w:val="Predeterminado"/>
              <w:spacing w:after="0" w:line="100" w:lineRule="atLeast"/>
              <w:jc w:val="center"/>
              <w:rPr>
                <w:rFonts w:ascii="Arial" w:hAnsi="Arial" w:cs="Arial"/>
                <w:sz w:val="20"/>
                <w:szCs w:val="20"/>
              </w:rPr>
            </w:pPr>
            <w:r w:rsidRPr="002A315C">
              <w:rPr>
                <w:rFonts w:ascii="Arial" w:hAnsi="Arial" w:cs="Arial"/>
                <w:sz w:val="20"/>
                <w:szCs w:val="20"/>
              </w:rPr>
              <w:t>10 al 15 noviembre 2014</w:t>
            </w:r>
          </w:p>
          <w:p w:rsidR="00C735D4" w:rsidRPr="002A315C" w:rsidRDefault="00C735D4" w:rsidP="00B25E7E">
            <w:pPr>
              <w:pStyle w:val="Predeterminado"/>
              <w:spacing w:after="0" w:line="100" w:lineRule="atLeast"/>
              <w:jc w:val="center"/>
              <w:rPr>
                <w:rFonts w:ascii="Arial" w:hAnsi="Arial" w:cs="Arial"/>
                <w:sz w:val="20"/>
                <w:szCs w:val="20"/>
              </w:rPr>
            </w:pP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735D4" w:rsidRPr="002A315C" w:rsidRDefault="00C735D4">
            <w:pPr>
              <w:pStyle w:val="Predeterminado"/>
              <w:spacing w:after="0" w:line="100" w:lineRule="atLeast"/>
              <w:jc w:val="center"/>
              <w:rPr>
                <w:rFonts w:ascii="Arial" w:hAnsi="Arial" w:cs="Arial"/>
                <w:sz w:val="20"/>
                <w:szCs w:val="20"/>
              </w:rPr>
            </w:pPr>
            <w:r w:rsidRPr="002A315C">
              <w:rPr>
                <w:rFonts w:ascii="Arial" w:hAnsi="Arial" w:cs="Arial"/>
                <w:sz w:val="20"/>
                <w:szCs w:val="20"/>
              </w:rPr>
              <w:t>23,24</w:t>
            </w:r>
          </w:p>
        </w:tc>
        <w:tc>
          <w:tcPr>
            <w:tcW w:w="2126" w:type="dxa"/>
            <w:vMerge/>
            <w:tcBorders>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rsidP="003A5F10">
            <w:pPr>
              <w:pStyle w:val="Predeterminado"/>
              <w:spacing w:after="0" w:line="100" w:lineRule="atLeast"/>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Pr="002A315C" w:rsidRDefault="00C735D4">
            <w:pPr>
              <w:pStyle w:val="Predeterminado"/>
              <w:spacing w:after="0" w:line="100" w:lineRule="atLeast"/>
              <w:rPr>
                <w:rFonts w:ascii="Arial" w:hAnsi="Arial" w:cs="Arial"/>
                <w:sz w:val="20"/>
                <w:szCs w:val="20"/>
              </w:rPr>
            </w:pPr>
            <w:r>
              <w:rPr>
                <w:rFonts w:ascii="Arial" w:hAnsi="Arial" w:cs="Arial"/>
                <w:sz w:val="20"/>
                <w:szCs w:val="20"/>
              </w:rPr>
              <w:t xml:space="preserve">Discriminará la forma de colocar el acero de refuerzo en </w:t>
            </w:r>
            <w:proofErr w:type="gramStart"/>
            <w:r>
              <w:rPr>
                <w:rFonts w:ascii="Arial" w:hAnsi="Arial" w:cs="Arial"/>
                <w:sz w:val="20"/>
                <w:szCs w:val="20"/>
              </w:rPr>
              <w:t>las losa planas o macizas</w:t>
            </w:r>
            <w:proofErr w:type="gramEnd"/>
            <w:r>
              <w:rPr>
                <w:rFonts w:ascii="Arial" w:hAnsi="Arial" w:cs="Arial"/>
                <w:sz w:val="20"/>
                <w:szCs w:val="20"/>
              </w:rPr>
              <w:t>.</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735D4" w:rsidRDefault="00C735D4">
            <w:pPr>
              <w:pStyle w:val="Predeterminado"/>
              <w:spacing w:after="0" w:line="100" w:lineRule="atLeast"/>
              <w:rPr>
                <w:rFonts w:ascii="Arial" w:hAnsi="Arial" w:cs="Arial"/>
                <w:sz w:val="20"/>
                <w:szCs w:val="20"/>
              </w:rPr>
            </w:pPr>
            <w:r>
              <w:rPr>
                <w:rFonts w:ascii="Arial" w:hAnsi="Arial" w:cs="Arial"/>
                <w:sz w:val="20"/>
                <w:szCs w:val="20"/>
              </w:rPr>
              <w:t xml:space="preserve">Exposición y explicación docente. </w:t>
            </w:r>
          </w:p>
          <w:p w:rsidR="00C735D4" w:rsidRPr="002A315C" w:rsidRDefault="00C735D4">
            <w:pPr>
              <w:pStyle w:val="Predeterminado"/>
              <w:spacing w:after="0" w:line="100" w:lineRule="atLeast"/>
              <w:rPr>
                <w:rFonts w:ascii="Arial" w:hAnsi="Arial" w:cs="Arial"/>
                <w:sz w:val="20"/>
                <w:szCs w:val="20"/>
              </w:rPr>
            </w:pPr>
            <w:r>
              <w:rPr>
                <w:rFonts w:ascii="Arial" w:hAnsi="Arial" w:cs="Arial"/>
                <w:sz w:val="20"/>
                <w:szCs w:val="20"/>
              </w:rPr>
              <w:t>Toma de notas por los alumnos.</w:t>
            </w:r>
          </w:p>
        </w:tc>
        <w:tc>
          <w:tcPr>
            <w:tcW w:w="1991"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735D4" w:rsidRPr="002A315C" w:rsidRDefault="00C735D4">
            <w:pPr>
              <w:pStyle w:val="Predeterminado"/>
              <w:spacing w:after="0" w:line="100" w:lineRule="atLeast"/>
              <w:rPr>
                <w:rFonts w:ascii="Arial" w:hAnsi="Arial" w:cs="Arial"/>
                <w:sz w:val="20"/>
                <w:szCs w:val="20"/>
              </w:rPr>
            </w:pPr>
          </w:p>
        </w:tc>
      </w:tr>
      <w:tr w:rsidR="00A32F8E" w:rsidTr="00FF5EB4">
        <w:trPr>
          <w:trHeight w:val="920"/>
        </w:trPr>
        <w:tc>
          <w:tcPr>
            <w:tcW w:w="1239" w:type="dxa"/>
            <w:tcBorders>
              <w:top w:val="single" w:sz="4" w:space="0" w:color="000001"/>
              <w:left w:val="single" w:sz="4" w:space="0" w:color="000001"/>
            </w:tcBorders>
            <w:shd w:val="clear" w:color="auto" w:fill="auto"/>
            <w:tcMar>
              <w:top w:w="0" w:type="dxa"/>
              <w:left w:w="108" w:type="dxa"/>
              <w:bottom w:w="0" w:type="dxa"/>
              <w:right w:w="108" w:type="dxa"/>
            </w:tcMar>
          </w:tcPr>
          <w:p w:rsidR="00A32F8E" w:rsidRPr="002A315C" w:rsidRDefault="00A32F8E" w:rsidP="002A315C">
            <w:pPr>
              <w:pStyle w:val="Predeterminado"/>
              <w:spacing w:after="0" w:line="100" w:lineRule="atLeast"/>
              <w:jc w:val="center"/>
              <w:rPr>
                <w:rFonts w:ascii="Arial" w:hAnsi="Arial" w:cs="Arial"/>
                <w:sz w:val="20"/>
                <w:szCs w:val="20"/>
              </w:rPr>
            </w:pPr>
            <w:r w:rsidRPr="002A315C">
              <w:rPr>
                <w:rFonts w:ascii="Arial" w:hAnsi="Arial" w:cs="Arial"/>
                <w:sz w:val="20"/>
                <w:szCs w:val="20"/>
              </w:rPr>
              <w:t>17 al 22 noviembre 2014</w:t>
            </w:r>
          </w:p>
          <w:p w:rsidR="00A32F8E" w:rsidRPr="002A315C" w:rsidRDefault="00A32F8E" w:rsidP="002A315C">
            <w:pPr>
              <w:pStyle w:val="Predeterminado"/>
              <w:spacing w:after="0" w:line="100" w:lineRule="atLeast"/>
              <w:jc w:val="center"/>
              <w:rPr>
                <w:rFonts w:ascii="Arial" w:hAnsi="Arial" w:cs="Arial"/>
                <w:sz w:val="20"/>
                <w:szCs w:val="20"/>
              </w:rPr>
            </w:pPr>
          </w:p>
        </w:tc>
        <w:tc>
          <w:tcPr>
            <w:tcW w:w="992" w:type="dxa"/>
            <w:tcBorders>
              <w:top w:val="single" w:sz="4" w:space="0" w:color="000001"/>
              <w:left w:val="single" w:sz="4" w:space="0" w:color="000001"/>
            </w:tcBorders>
            <w:shd w:val="clear" w:color="auto" w:fill="auto"/>
            <w:tcMar>
              <w:top w:w="0" w:type="dxa"/>
              <w:left w:w="108" w:type="dxa"/>
              <w:bottom w:w="0" w:type="dxa"/>
              <w:right w:w="108" w:type="dxa"/>
            </w:tcMar>
            <w:vAlign w:val="center"/>
          </w:tcPr>
          <w:p w:rsidR="00A32F8E" w:rsidRPr="002A315C" w:rsidRDefault="00A32F8E">
            <w:pPr>
              <w:pStyle w:val="Predeterminado"/>
              <w:spacing w:after="0" w:line="100" w:lineRule="atLeast"/>
              <w:jc w:val="center"/>
              <w:rPr>
                <w:rFonts w:ascii="Arial" w:hAnsi="Arial" w:cs="Arial"/>
                <w:sz w:val="20"/>
                <w:szCs w:val="20"/>
              </w:rPr>
            </w:pPr>
            <w:r w:rsidRPr="002A315C">
              <w:rPr>
                <w:rFonts w:ascii="Arial" w:hAnsi="Arial" w:cs="Arial"/>
                <w:sz w:val="20"/>
                <w:szCs w:val="20"/>
              </w:rPr>
              <w:t>25,26</w:t>
            </w:r>
          </w:p>
          <w:p w:rsidR="00A32F8E" w:rsidRPr="002A315C" w:rsidRDefault="00A32F8E">
            <w:pPr>
              <w:pStyle w:val="Predeterminado"/>
              <w:spacing w:after="0" w:line="100" w:lineRule="atLeast"/>
              <w:jc w:val="center"/>
              <w:rPr>
                <w:rFonts w:ascii="Arial" w:hAnsi="Arial" w:cs="Arial"/>
                <w:sz w:val="20"/>
                <w:szCs w:val="20"/>
              </w:rPr>
            </w:pPr>
          </w:p>
          <w:p w:rsidR="00A32F8E" w:rsidRPr="002A315C" w:rsidRDefault="00A32F8E">
            <w:pPr>
              <w:pStyle w:val="Predeterminado"/>
              <w:spacing w:after="0" w:line="100" w:lineRule="atLeast"/>
              <w:jc w:val="center"/>
              <w:rPr>
                <w:rFonts w:ascii="Arial" w:hAnsi="Arial" w:cs="Arial"/>
                <w:sz w:val="20"/>
                <w:szCs w:val="20"/>
              </w:rPr>
            </w:pPr>
          </w:p>
          <w:p w:rsidR="00A32F8E" w:rsidRPr="002A315C" w:rsidRDefault="00A32F8E" w:rsidP="002A315C">
            <w:pPr>
              <w:pStyle w:val="Predeterminado"/>
              <w:spacing w:after="0" w:line="100" w:lineRule="atLeast"/>
              <w:jc w:val="center"/>
              <w:rPr>
                <w:rFonts w:ascii="Arial" w:hAnsi="Arial" w:cs="Arial"/>
                <w:sz w:val="20"/>
                <w:szCs w:val="20"/>
              </w:rPr>
            </w:pPr>
          </w:p>
        </w:tc>
        <w:tc>
          <w:tcPr>
            <w:tcW w:w="2126" w:type="dxa"/>
            <w:tcBorders>
              <w:top w:val="single" w:sz="4" w:space="0" w:color="000001"/>
              <w:left w:val="single" w:sz="4" w:space="0" w:color="000001"/>
            </w:tcBorders>
            <w:shd w:val="clear" w:color="auto" w:fill="auto"/>
            <w:tcMar>
              <w:top w:w="0" w:type="dxa"/>
              <w:left w:w="108" w:type="dxa"/>
              <w:bottom w:w="0" w:type="dxa"/>
              <w:right w:w="108" w:type="dxa"/>
            </w:tcMar>
          </w:tcPr>
          <w:p w:rsidR="00A32F8E" w:rsidRPr="002A315C" w:rsidRDefault="00A32F8E" w:rsidP="003A5F10">
            <w:pPr>
              <w:pStyle w:val="Predeterminado"/>
              <w:spacing w:after="0" w:line="100" w:lineRule="atLeast"/>
              <w:rPr>
                <w:rFonts w:ascii="Arial" w:hAnsi="Arial" w:cs="Arial"/>
                <w:sz w:val="20"/>
                <w:szCs w:val="20"/>
              </w:rPr>
            </w:pPr>
            <w:r w:rsidRPr="00C735D4">
              <w:rPr>
                <w:rFonts w:ascii="Arial" w:hAnsi="Arial" w:cs="Arial"/>
                <w:sz w:val="20"/>
                <w:szCs w:val="20"/>
              </w:rPr>
              <w:t xml:space="preserve"> </w:t>
            </w:r>
            <w:r>
              <w:rPr>
                <w:rFonts w:ascii="Arial" w:hAnsi="Arial" w:cs="Arial"/>
                <w:sz w:val="20"/>
                <w:szCs w:val="20"/>
              </w:rPr>
              <w:t>Comparación del diseño de losas contra el método elástico.</w:t>
            </w:r>
          </w:p>
        </w:tc>
        <w:tc>
          <w:tcPr>
            <w:tcW w:w="1985" w:type="dxa"/>
            <w:tcBorders>
              <w:top w:val="single" w:sz="4" w:space="0" w:color="000001"/>
              <w:left w:val="single" w:sz="4" w:space="0" w:color="000001"/>
            </w:tcBorders>
            <w:shd w:val="clear" w:color="auto" w:fill="auto"/>
            <w:tcMar>
              <w:top w:w="0" w:type="dxa"/>
              <w:left w:w="108" w:type="dxa"/>
              <w:bottom w:w="0" w:type="dxa"/>
              <w:right w:w="108" w:type="dxa"/>
            </w:tcMar>
          </w:tcPr>
          <w:p w:rsidR="00A32F8E" w:rsidRPr="002A315C" w:rsidRDefault="00A32F8E">
            <w:pPr>
              <w:pStyle w:val="Predeterminado"/>
              <w:spacing w:after="0" w:line="100" w:lineRule="atLeast"/>
              <w:rPr>
                <w:rFonts w:ascii="Arial" w:hAnsi="Arial" w:cs="Arial"/>
                <w:sz w:val="20"/>
                <w:szCs w:val="20"/>
              </w:rPr>
            </w:pPr>
            <w:r>
              <w:rPr>
                <w:rFonts w:ascii="Arial" w:hAnsi="Arial" w:cs="Arial"/>
                <w:sz w:val="20"/>
                <w:szCs w:val="20"/>
              </w:rPr>
              <w:t>Tomará decisiones en cuanto al método que debe aplicar en el diseño de losas.</w:t>
            </w:r>
          </w:p>
        </w:tc>
        <w:tc>
          <w:tcPr>
            <w:tcW w:w="1818" w:type="dxa"/>
            <w:tcBorders>
              <w:top w:val="single" w:sz="4" w:space="0" w:color="000001"/>
              <w:left w:val="single" w:sz="4" w:space="0" w:color="000001"/>
            </w:tcBorders>
            <w:shd w:val="clear" w:color="auto" w:fill="auto"/>
            <w:tcMar>
              <w:top w:w="0" w:type="dxa"/>
              <w:left w:w="108" w:type="dxa"/>
              <w:bottom w:w="0" w:type="dxa"/>
              <w:right w:w="108" w:type="dxa"/>
            </w:tcMar>
          </w:tcPr>
          <w:p w:rsidR="00A32F8E" w:rsidRPr="002A315C" w:rsidRDefault="00A32F8E">
            <w:pPr>
              <w:pStyle w:val="Predeterminado"/>
              <w:spacing w:after="0" w:line="100" w:lineRule="atLeast"/>
              <w:rPr>
                <w:rFonts w:ascii="Arial" w:hAnsi="Arial" w:cs="Arial"/>
                <w:sz w:val="20"/>
                <w:szCs w:val="20"/>
              </w:rPr>
            </w:pPr>
          </w:p>
          <w:p w:rsidR="00A32F8E" w:rsidRPr="00A32F8E" w:rsidRDefault="00A32F8E" w:rsidP="00A32F8E">
            <w:pPr>
              <w:pStyle w:val="Predeterminado"/>
              <w:spacing w:after="0" w:line="100" w:lineRule="atLeast"/>
              <w:rPr>
                <w:rFonts w:ascii="Arial" w:hAnsi="Arial" w:cs="Arial"/>
                <w:sz w:val="20"/>
                <w:szCs w:val="20"/>
              </w:rPr>
            </w:pPr>
            <w:r w:rsidRPr="00A32F8E">
              <w:rPr>
                <w:rFonts w:ascii="Arial" w:hAnsi="Arial" w:cs="Arial"/>
                <w:sz w:val="20"/>
                <w:szCs w:val="20"/>
              </w:rPr>
              <w:t xml:space="preserve">Exposición y explicación docente. </w:t>
            </w:r>
          </w:p>
          <w:p w:rsidR="00A32F8E" w:rsidRPr="002A315C" w:rsidRDefault="00A32F8E" w:rsidP="00A32F8E">
            <w:pPr>
              <w:pStyle w:val="Predeterminado"/>
              <w:spacing w:after="0" w:line="100" w:lineRule="atLeast"/>
              <w:rPr>
                <w:rFonts w:ascii="Arial" w:hAnsi="Arial" w:cs="Arial"/>
                <w:sz w:val="20"/>
                <w:szCs w:val="20"/>
              </w:rPr>
            </w:pPr>
            <w:r w:rsidRPr="00A32F8E">
              <w:rPr>
                <w:rFonts w:ascii="Arial" w:hAnsi="Arial" w:cs="Arial"/>
                <w:sz w:val="20"/>
                <w:szCs w:val="20"/>
              </w:rPr>
              <w:t>Toma de notas por los alumnos.</w:t>
            </w:r>
          </w:p>
        </w:tc>
        <w:tc>
          <w:tcPr>
            <w:tcW w:w="1991"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A32F8E" w:rsidRPr="002A315C" w:rsidRDefault="00A32F8E">
            <w:pPr>
              <w:pStyle w:val="Predeterminado"/>
              <w:spacing w:after="0" w:line="100" w:lineRule="atLeast"/>
              <w:rPr>
                <w:rFonts w:ascii="Arial" w:hAnsi="Arial" w:cs="Arial"/>
                <w:sz w:val="20"/>
                <w:szCs w:val="20"/>
              </w:rPr>
            </w:pPr>
            <w:r>
              <w:rPr>
                <w:rFonts w:ascii="Arial" w:hAnsi="Arial" w:cs="Arial"/>
                <w:sz w:val="20"/>
                <w:szCs w:val="20"/>
              </w:rPr>
              <w:t>Cuaderno de apuntes.</w:t>
            </w:r>
          </w:p>
        </w:tc>
      </w:tr>
      <w:tr w:rsidR="00A32F8E" w:rsidTr="00FA21BD">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32F8E" w:rsidRPr="002A315C" w:rsidRDefault="00A32F8E">
            <w:pPr>
              <w:pStyle w:val="Predeterminado"/>
              <w:spacing w:after="0" w:line="100" w:lineRule="atLeast"/>
              <w:jc w:val="center"/>
              <w:rPr>
                <w:rFonts w:ascii="Arial" w:hAnsi="Arial" w:cs="Arial"/>
                <w:sz w:val="20"/>
                <w:szCs w:val="20"/>
              </w:rPr>
            </w:pPr>
            <w:r w:rsidRPr="002A315C">
              <w:rPr>
                <w:rFonts w:ascii="Arial" w:hAnsi="Arial" w:cs="Arial"/>
                <w:sz w:val="20"/>
                <w:szCs w:val="20"/>
              </w:rPr>
              <w:t>24 al 29 noviembre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32F8E" w:rsidRPr="002A315C" w:rsidRDefault="00A32F8E">
            <w:pPr>
              <w:pStyle w:val="Predeterminado"/>
              <w:spacing w:after="0" w:line="100" w:lineRule="atLeast"/>
              <w:jc w:val="center"/>
              <w:rPr>
                <w:rFonts w:ascii="Arial" w:hAnsi="Arial" w:cs="Arial"/>
                <w:sz w:val="20"/>
                <w:szCs w:val="20"/>
              </w:rPr>
            </w:pPr>
            <w:r w:rsidRPr="002A315C">
              <w:rPr>
                <w:rFonts w:ascii="Arial" w:hAnsi="Arial" w:cs="Arial"/>
                <w:sz w:val="20"/>
                <w:szCs w:val="20"/>
              </w:rPr>
              <w:t>27,28</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32F8E" w:rsidRPr="00C735D4" w:rsidRDefault="00A32F8E" w:rsidP="00250BF7">
            <w:pPr>
              <w:pStyle w:val="Predeterminado"/>
              <w:spacing w:after="0" w:line="100" w:lineRule="atLeast"/>
              <w:rPr>
                <w:rFonts w:ascii="Arial" w:hAnsi="Arial" w:cs="Arial"/>
                <w:b/>
                <w:sz w:val="20"/>
                <w:szCs w:val="20"/>
              </w:rPr>
            </w:pPr>
            <w:r w:rsidRPr="00C735D4">
              <w:rPr>
                <w:rFonts w:ascii="Arial" w:hAnsi="Arial" w:cs="Arial"/>
                <w:b/>
                <w:sz w:val="20"/>
                <w:szCs w:val="20"/>
              </w:rPr>
              <w:t>Segunda evaluación parcial.</w:t>
            </w:r>
          </w:p>
          <w:p w:rsidR="00A32F8E" w:rsidRPr="00C735D4" w:rsidRDefault="00A32F8E" w:rsidP="00250BF7">
            <w:pPr>
              <w:pStyle w:val="Predeterminado"/>
              <w:spacing w:after="0" w:line="100" w:lineRule="atLeast"/>
              <w:rPr>
                <w:rFonts w:ascii="Arial" w:hAnsi="Arial" w:cs="Arial"/>
                <w:b/>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32F8E" w:rsidRPr="00C735D4" w:rsidRDefault="00A32F8E" w:rsidP="00250BF7">
            <w:pPr>
              <w:pStyle w:val="Predeterminado"/>
              <w:spacing w:after="0" w:line="100" w:lineRule="atLeast"/>
              <w:rPr>
                <w:rFonts w:ascii="Arial" w:hAnsi="Arial" w:cs="Arial"/>
                <w:b/>
                <w:sz w:val="20"/>
                <w:szCs w:val="20"/>
              </w:rPr>
            </w:pPr>
            <w:r w:rsidRPr="00C735D4">
              <w:rPr>
                <w:rFonts w:ascii="Arial" w:hAnsi="Arial" w:cs="Arial"/>
                <w:b/>
                <w:sz w:val="20"/>
                <w:szCs w:val="20"/>
              </w:rPr>
              <w:t>20% de la calificación final.</w:t>
            </w: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32F8E" w:rsidRPr="00C735D4" w:rsidRDefault="00A32F8E" w:rsidP="00DF6229">
            <w:pPr>
              <w:pStyle w:val="Predeterminado"/>
              <w:spacing w:after="0" w:line="100" w:lineRule="atLeast"/>
              <w:jc w:val="center"/>
              <w:rPr>
                <w:rFonts w:ascii="Arial" w:hAnsi="Arial" w:cs="Arial"/>
                <w:b/>
                <w:sz w:val="20"/>
                <w:szCs w:val="20"/>
              </w:rPr>
            </w:pPr>
            <w:r>
              <w:rPr>
                <w:rFonts w:ascii="Arial" w:hAnsi="Arial" w:cs="Arial"/>
                <w:b/>
                <w:sz w:val="20"/>
                <w:szCs w:val="20"/>
              </w:rPr>
              <w:t>Resolverá problemas específicos.</w:t>
            </w:r>
          </w:p>
        </w:tc>
        <w:tc>
          <w:tcPr>
            <w:tcW w:w="1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32F8E" w:rsidRPr="00C735D4" w:rsidRDefault="00A32F8E" w:rsidP="00DF6229">
            <w:pPr>
              <w:pStyle w:val="Predeterminado"/>
              <w:spacing w:after="0" w:line="100" w:lineRule="atLeast"/>
              <w:jc w:val="center"/>
              <w:rPr>
                <w:rFonts w:ascii="Arial" w:hAnsi="Arial" w:cs="Arial"/>
                <w:b/>
                <w:sz w:val="20"/>
                <w:szCs w:val="20"/>
              </w:rPr>
            </w:pPr>
            <w:r>
              <w:rPr>
                <w:rFonts w:ascii="Arial" w:hAnsi="Arial" w:cs="Arial"/>
                <w:b/>
                <w:sz w:val="20"/>
                <w:szCs w:val="20"/>
              </w:rPr>
              <w:t>El examen.</w:t>
            </w:r>
          </w:p>
        </w:tc>
      </w:tr>
      <w:tr w:rsidR="0032013D" w:rsidTr="0045593F">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Default="0032013D" w:rsidP="00252EAF">
            <w:pPr>
              <w:pStyle w:val="Predeterminado"/>
              <w:spacing w:after="0" w:line="100" w:lineRule="atLeast"/>
              <w:jc w:val="center"/>
            </w:pPr>
            <w:r>
              <w:lastRenderedPageBreak/>
              <w:t>01 al 06 diciembre 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32013D" w:rsidRDefault="0032013D">
            <w:pPr>
              <w:pStyle w:val="Predeterminado"/>
              <w:spacing w:after="0" w:line="100" w:lineRule="atLeast"/>
              <w:jc w:val="center"/>
              <w:rPr>
                <w:rFonts w:ascii="Arial" w:hAnsi="Arial" w:cs="Arial"/>
              </w:rPr>
            </w:pPr>
            <w:r>
              <w:rPr>
                <w:rFonts w:ascii="Arial" w:hAnsi="Arial" w:cs="Arial"/>
              </w:rPr>
              <w:t>29,30</w:t>
            </w:r>
          </w:p>
        </w:tc>
        <w:tc>
          <w:tcPr>
            <w:tcW w:w="2126"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32013D" w:rsidRDefault="0032013D">
            <w:pPr>
              <w:pStyle w:val="Predeterminado"/>
              <w:spacing w:after="0" w:line="100" w:lineRule="atLeast"/>
              <w:rPr>
                <w:rFonts w:ascii="Arial" w:hAnsi="Arial" w:cs="Arial"/>
                <w:sz w:val="20"/>
                <w:szCs w:val="20"/>
              </w:rPr>
            </w:pPr>
            <w:proofErr w:type="spellStart"/>
            <w:r>
              <w:rPr>
                <w:rFonts w:ascii="Arial" w:hAnsi="Arial" w:cs="Arial"/>
                <w:sz w:val="20"/>
                <w:szCs w:val="20"/>
              </w:rPr>
              <w:t>PORTICOS</w:t>
            </w:r>
            <w:proofErr w:type="spellEnd"/>
          </w:p>
          <w:p w:rsidR="0032013D" w:rsidRPr="00C735D4" w:rsidRDefault="0032013D">
            <w:pPr>
              <w:pStyle w:val="Predeterminado"/>
              <w:spacing w:after="0" w:line="100" w:lineRule="atLeast"/>
              <w:rPr>
                <w:rFonts w:ascii="Arial" w:hAnsi="Arial" w:cs="Arial"/>
                <w:sz w:val="20"/>
                <w:szCs w:val="20"/>
              </w:rPr>
            </w:pPr>
            <w:r>
              <w:rPr>
                <w:rFonts w:ascii="Arial" w:hAnsi="Arial" w:cs="Arial"/>
                <w:sz w:val="20"/>
                <w:szCs w:val="20"/>
              </w:rPr>
              <w:t xml:space="preserve">Obtención de Momentos y </w:t>
            </w:r>
            <w:proofErr w:type="spellStart"/>
            <w:r>
              <w:rPr>
                <w:rFonts w:ascii="Arial" w:hAnsi="Arial" w:cs="Arial"/>
                <w:sz w:val="20"/>
                <w:szCs w:val="20"/>
              </w:rPr>
              <w:t>Cortentes</w:t>
            </w:r>
            <w:proofErr w:type="spellEnd"/>
            <w:r>
              <w:rPr>
                <w:rFonts w:ascii="Arial" w:hAnsi="Arial" w:cs="Arial"/>
                <w:sz w:val="20"/>
                <w:szCs w:val="20"/>
              </w:rPr>
              <w:t xml:space="preserve"> finales empleando el Método de Cross.</w:t>
            </w: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Pr="00C735D4" w:rsidRDefault="0032013D" w:rsidP="0032013D">
            <w:pPr>
              <w:pStyle w:val="Predeterminado"/>
              <w:spacing w:after="0" w:line="100" w:lineRule="atLeast"/>
              <w:rPr>
                <w:rFonts w:ascii="Arial" w:hAnsi="Arial" w:cs="Arial"/>
                <w:sz w:val="20"/>
                <w:szCs w:val="20"/>
              </w:rPr>
            </w:pPr>
            <w:r>
              <w:rPr>
                <w:rFonts w:ascii="Arial" w:hAnsi="Arial" w:cs="Arial"/>
                <w:sz w:val="20"/>
                <w:szCs w:val="20"/>
              </w:rPr>
              <w:t>Obtendrá rigideces, factores de distribución y Momentos de empotre.</w:t>
            </w:r>
          </w:p>
        </w:tc>
        <w:tc>
          <w:tcPr>
            <w:tcW w:w="1818" w:type="dxa"/>
            <w:vMerge w:val="restart"/>
            <w:tcBorders>
              <w:top w:val="single" w:sz="4" w:space="0" w:color="000001"/>
              <w:left w:val="single" w:sz="4" w:space="0" w:color="000001"/>
            </w:tcBorders>
            <w:shd w:val="clear" w:color="auto" w:fill="auto"/>
            <w:tcMar>
              <w:top w:w="0" w:type="dxa"/>
              <w:left w:w="108" w:type="dxa"/>
              <w:bottom w:w="0" w:type="dxa"/>
              <w:right w:w="108" w:type="dxa"/>
            </w:tcMar>
          </w:tcPr>
          <w:p w:rsidR="0032013D" w:rsidRDefault="0032013D" w:rsidP="0032013D">
            <w:pPr>
              <w:pStyle w:val="Predeterminado"/>
              <w:spacing w:after="0" w:line="100" w:lineRule="atLeast"/>
              <w:rPr>
                <w:rFonts w:ascii="Arial" w:hAnsi="Arial" w:cs="Arial"/>
                <w:sz w:val="20"/>
                <w:szCs w:val="20"/>
              </w:rPr>
            </w:pPr>
            <w:r>
              <w:rPr>
                <w:rFonts w:ascii="Arial" w:hAnsi="Arial" w:cs="Arial"/>
                <w:sz w:val="20"/>
                <w:szCs w:val="20"/>
              </w:rPr>
              <w:t>El docente explicara el método y pondrá un ejemplo y diseñará ejercicios para solucionar y dar seguimiento a equipos de trabajo colaborativo.</w:t>
            </w:r>
          </w:p>
          <w:p w:rsidR="0032013D" w:rsidRDefault="0032013D" w:rsidP="0032013D">
            <w:pPr>
              <w:pStyle w:val="Predeterminado"/>
              <w:spacing w:after="0" w:line="100" w:lineRule="atLeast"/>
              <w:rPr>
                <w:rFonts w:ascii="Arial" w:hAnsi="Arial" w:cs="Arial"/>
                <w:sz w:val="20"/>
                <w:szCs w:val="20"/>
              </w:rPr>
            </w:pPr>
          </w:p>
          <w:p w:rsidR="0032013D" w:rsidRPr="00C735D4" w:rsidRDefault="0032013D" w:rsidP="0032013D">
            <w:pPr>
              <w:pStyle w:val="Predeterminado"/>
              <w:spacing w:after="0" w:line="100" w:lineRule="atLeast"/>
              <w:rPr>
                <w:rFonts w:ascii="Arial" w:hAnsi="Arial" w:cs="Arial"/>
                <w:sz w:val="20"/>
                <w:szCs w:val="20"/>
              </w:rPr>
            </w:pPr>
            <w:r>
              <w:rPr>
                <w:rFonts w:ascii="Arial" w:hAnsi="Arial" w:cs="Arial"/>
                <w:sz w:val="20"/>
                <w:szCs w:val="20"/>
              </w:rPr>
              <w:t>Los alumnos procesarán la información y resolverán los ejercicios.</w:t>
            </w:r>
          </w:p>
        </w:tc>
        <w:tc>
          <w:tcPr>
            <w:tcW w:w="1991"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r>
              <w:rPr>
                <w:rFonts w:ascii="Arial" w:hAnsi="Arial" w:cs="Arial"/>
                <w:sz w:val="20"/>
                <w:szCs w:val="20"/>
              </w:rPr>
              <w:t>Cuaderno de apuntes.</w:t>
            </w:r>
          </w:p>
        </w:tc>
      </w:tr>
      <w:tr w:rsidR="0032013D" w:rsidTr="0045593F">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Default="0032013D" w:rsidP="00252EAF">
            <w:pPr>
              <w:pStyle w:val="Predeterminado"/>
              <w:spacing w:after="0" w:line="100" w:lineRule="atLeast"/>
              <w:jc w:val="center"/>
            </w:pPr>
            <w:r>
              <w:t>08 al 13 diciembre</w:t>
            </w:r>
          </w:p>
          <w:p w:rsidR="0032013D" w:rsidRDefault="0032013D" w:rsidP="00252EAF">
            <w:pPr>
              <w:pStyle w:val="Predeterminado"/>
              <w:spacing w:after="0" w:line="100" w:lineRule="atLeast"/>
              <w:jc w:val="center"/>
            </w:pPr>
            <w:r>
              <w:t>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32013D" w:rsidRDefault="0032013D">
            <w:pPr>
              <w:pStyle w:val="Predeterminado"/>
              <w:spacing w:after="0" w:line="100" w:lineRule="atLeast"/>
              <w:jc w:val="center"/>
              <w:rPr>
                <w:rFonts w:ascii="Arial" w:hAnsi="Arial" w:cs="Arial"/>
              </w:rPr>
            </w:pPr>
            <w:r>
              <w:rPr>
                <w:rFonts w:ascii="Arial" w:hAnsi="Arial" w:cs="Arial"/>
              </w:rPr>
              <w:t>31, 32</w:t>
            </w:r>
          </w:p>
        </w:tc>
        <w:tc>
          <w:tcPr>
            <w:tcW w:w="2126" w:type="dxa"/>
            <w:vMerge/>
            <w:tcBorders>
              <w:left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r>
              <w:rPr>
                <w:rFonts w:ascii="Arial" w:hAnsi="Arial" w:cs="Arial"/>
                <w:sz w:val="20"/>
                <w:szCs w:val="20"/>
              </w:rPr>
              <w:t xml:space="preserve">Distribuirá momentos entre trabes y columnas del </w:t>
            </w:r>
            <w:proofErr w:type="spellStart"/>
            <w:r>
              <w:rPr>
                <w:rFonts w:ascii="Arial" w:hAnsi="Arial" w:cs="Arial"/>
                <w:sz w:val="20"/>
                <w:szCs w:val="20"/>
              </w:rPr>
              <w:t>pótico</w:t>
            </w:r>
            <w:proofErr w:type="spellEnd"/>
            <w:r>
              <w:rPr>
                <w:rFonts w:ascii="Arial" w:hAnsi="Arial" w:cs="Arial"/>
                <w:sz w:val="20"/>
                <w:szCs w:val="20"/>
              </w:rPr>
              <w:t>. Hasta obtener los momentos finales.</w:t>
            </w:r>
          </w:p>
        </w:tc>
        <w:tc>
          <w:tcPr>
            <w:tcW w:w="1818" w:type="dxa"/>
            <w:vMerge/>
            <w:tcBorders>
              <w:left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p>
        </w:tc>
        <w:tc>
          <w:tcPr>
            <w:tcW w:w="1991" w:type="dxa"/>
            <w:vMerge/>
            <w:tcBorders>
              <w:left w:val="single" w:sz="4" w:space="0" w:color="000001"/>
              <w:right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p>
        </w:tc>
      </w:tr>
      <w:tr w:rsidR="0032013D" w:rsidTr="0045593F">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Default="0032013D" w:rsidP="00252EAF">
            <w:pPr>
              <w:pStyle w:val="Predeterminado"/>
              <w:spacing w:after="0" w:line="100" w:lineRule="atLeast"/>
              <w:jc w:val="center"/>
            </w:pPr>
            <w:r>
              <w:t>15 al 19 diciembre</w:t>
            </w:r>
          </w:p>
          <w:p w:rsidR="0032013D" w:rsidRDefault="0032013D" w:rsidP="00252EAF">
            <w:pPr>
              <w:pStyle w:val="Predeterminado"/>
              <w:spacing w:after="0" w:line="100" w:lineRule="atLeast"/>
              <w:jc w:val="center"/>
            </w:pPr>
            <w:r>
              <w:t>2014.</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32013D" w:rsidRDefault="0032013D">
            <w:pPr>
              <w:pStyle w:val="Predeterminado"/>
              <w:spacing w:after="0" w:line="100" w:lineRule="atLeast"/>
              <w:jc w:val="center"/>
              <w:rPr>
                <w:rFonts w:ascii="Arial" w:hAnsi="Arial" w:cs="Arial"/>
              </w:rPr>
            </w:pPr>
            <w:r>
              <w:rPr>
                <w:rFonts w:ascii="Arial" w:hAnsi="Arial" w:cs="Arial"/>
              </w:rPr>
              <w:t>33, 34</w:t>
            </w:r>
          </w:p>
        </w:tc>
        <w:tc>
          <w:tcPr>
            <w:tcW w:w="2126" w:type="dxa"/>
            <w:vMerge/>
            <w:tcBorders>
              <w:left w:val="single" w:sz="4" w:space="0" w:color="000001"/>
              <w:bottom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Pr="00C735D4" w:rsidRDefault="0032013D" w:rsidP="0032013D">
            <w:pPr>
              <w:pStyle w:val="Predeterminado"/>
              <w:spacing w:after="0" w:line="100" w:lineRule="atLeast"/>
              <w:rPr>
                <w:rFonts w:ascii="Arial" w:hAnsi="Arial" w:cs="Arial"/>
                <w:sz w:val="20"/>
                <w:szCs w:val="20"/>
              </w:rPr>
            </w:pPr>
            <w:r>
              <w:rPr>
                <w:rFonts w:ascii="Arial" w:hAnsi="Arial" w:cs="Arial"/>
                <w:sz w:val="20"/>
                <w:szCs w:val="20"/>
              </w:rPr>
              <w:t>Calculara cortantes isostáticos, hiperestáticos y finales en trabes y columnas.</w:t>
            </w:r>
          </w:p>
        </w:tc>
        <w:tc>
          <w:tcPr>
            <w:tcW w:w="1818" w:type="dxa"/>
            <w:vMerge/>
            <w:tcBorders>
              <w:left w:val="single" w:sz="4" w:space="0" w:color="000001"/>
              <w:bottom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p>
        </w:tc>
        <w:tc>
          <w:tcPr>
            <w:tcW w:w="1991"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sz w:val="20"/>
                <w:szCs w:val="20"/>
              </w:rPr>
            </w:pPr>
          </w:p>
        </w:tc>
      </w:tr>
      <w:tr w:rsidR="0032013D" w:rsidTr="00AB11B4">
        <w:tc>
          <w:tcPr>
            <w:tcW w:w="12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Default="0032013D" w:rsidP="00252EAF">
            <w:pPr>
              <w:pStyle w:val="Predeterminado"/>
              <w:spacing w:after="0" w:line="100" w:lineRule="atLeast"/>
              <w:jc w:val="center"/>
            </w:pPr>
            <w:r>
              <w:t>05 al 09 enero 2015</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32013D" w:rsidRDefault="0032013D">
            <w:pPr>
              <w:pStyle w:val="Predeterminado"/>
              <w:spacing w:after="0" w:line="100" w:lineRule="atLeast"/>
              <w:jc w:val="center"/>
            </w:pPr>
            <w:r>
              <w:rPr>
                <w:rFonts w:ascii="Arial" w:hAnsi="Arial" w:cs="Arial"/>
              </w:rPr>
              <w:t>35, 36</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b/>
                <w:sz w:val="20"/>
                <w:szCs w:val="20"/>
              </w:rPr>
            </w:pPr>
            <w:r w:rsidRPr="00C735D4">
              <w:rPr>
                <w:rFonts w:ascii="Arial" w:hAnsi="Arial" w:cs="Arial"/>
                <w:b/>
                <w:sz w:val="20"/>
                <w:szCs w:val="20"/>
              </w:rPr>
              <w:t>Evaluación ordinaria.</w:t>
            </w:r>
          </w:p>
          <w:p w:rsidR="0032013D" w:rsidRPr="00C735D4" w:rsidRDefault="0032013D">
            <w:pPr>
              <w:pStyle w:val="Predeterminado"/>
              <w:spacing w:after="0" w:line="100" w:lineRule="atLeast"/>
              <w:rPr>
                <w:rFonts w:ascii="Arial" w:hAnsi="Arial" w:cs="Arial"/>
                <w:b/>
                <w:sz w:val="20"/>
                <w:szCs w:val="20"/>
              </w:rPr>
            </w:pPr>
          </w:p>
        </w:tc>
        <w:tc>
          <w:tcPr>
            <w:tcW w:w="198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Pr="00C735D4" w:rsidRDefault="0032013D">
            <w:pPr>
              <w:pStyle w:val="Predeterminado"/>
              <w:spacing w:after="0" w:line="100" w:lineRule="atLeast"/>
              <w:rPr>
                <w:rFonts w:ascii="Arial" w:hAnsi="Arial" w:cs="Arial"/>
                <w:b/>
                <w:sz w:val="20"/>
                <w:szCs w:val="20"/>
              </w:rPr>
            </w:pPr>
            <w:r w:rsidRPr="00C735D4">
              <w:rPr>
                <w:rFonts w:ascii="Arial" w:hAnsi="Arial" w:cs="Arial"/>
                <w:b/>
                <w:sz w:val="20"/>
                <w:szCs w:val="20"/>
              </w:rPr>
              <w:t xml:space="preserve">60% de la calificación final. </w:t>
            </w:r>
          </w:p>
          <w:p w:rsidR="0032013D" w:rsidRPr="00C735D4" w:rsidRDefault="0032013D">
            <w:pPr>
              <w:pStyle w:val="Predeterminado"/>
              <w:spacing w:after="0" w:line="100" w:lineRule="atLeast"/>
              <w:rPr>
                <w:rFonts w:ascii="Arial" w:hAnsi="Arial" w:cs="Arial"/>
                <w:b/>
                <w:sz w:val="20"/>
                <w:szCs w:val="20"/>
              </w:rPr>
            </w:pPr>
          </w:p>
        </w:tc>
        <w:tc>
          <w:tcPr>
            <w:tcW w:w="18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2013D" w:rsidRPr="0032013D" w:rsidRDefault="0032013D" w:rsidP="006F1C63">
            <w:pPr>
              <w:rPr>
                <w:rFonts w:ascii="Arial" w:eastAsia="Arial Unicode MS" w:hAnsi="Arial" w:cs="Arial"/>
                <w:b/>
                <w:sz w:val="20"/>
                <w:szCs w:val="20"/>
                <w:lang w:eastAsia="en-US"/>
              </w:rPr>
            </w:pPr>
            <w:r w:rsidRPr="0032013D">
              <w:rPr>
                <w:rFonts w:ascii="Arial" w:eastAsia="Arial Unicode MS" w:hAnsi="Arial" w:cs="Arial"/>
                <w:b/>
                <w:sz w:val="20"/>
                <w:szCs w:val="20"/>
                <w:lang w:eastAsia="en-US"/>
              </w:rPr>
              <w:t>Resolverá problemas específicos.</w:t>
            </w:r>
          </w:p>
        </w:tc>
        <w:tc>
          <w:tcPr>
            <w:tcW w:w="1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2013D" w:rsidRPr="0032013D" w:rsidRDefault="0032013D" w:rsidP="006F1C63">
            <w:pPr>
              <w:rPr>
                <w:rFonts w:ascii="Arial" w:eastAsia="Arial Unicode MS" w:hAnsi="Arial" w:cs="Arial"/>
                <w:b/>
                <w:sz w:val="20"/>
                <w:szCs w:val="20"/>
                <w:lang w:eastAsia="en-US"/>
              </w:rPr>
            </w:pPr>
            <w:r w:rsidRPr="0032013D">
              <w:rPr>
                <w:rFonts w:ascii="Arial" w:eastAsia="Arial Unicode MS" w:hAnsi="Arial" w:cs="Arial"/>
                <w:b/>
                <w:sz w:val="20"/>
                <w:szCs w:val="20"/>
                <w:lang w:eastAsia="en-US"/>
              </w:rPr>
              <w:t>El exam</w:t>
            </w:r>
            <w:bookmarkStart w:id="0" w:name="_GoBack"/>
            <w:bookmarkEnd w:id="0"/>
            <w:r w:rsidRPr="0032013D">
              <w:rPr>
                <w:rFonts w:ascii="Arial" w:eastAsia="Arial Unicode MS" w:hAnsi="Arial" w:cs="Arial"/>
                <w:b/>
                <w:sz w:val="20"/>
                <w:szCs w:val="20"/>
                <w:lang w:eastAsia="en-US"/>
              </w:rPr>
              <w:t>en.</w:t>
            </w:r>
          </w:p>
        </w:tc>
      </w:tr>
    </w:tbl>
    <w:p w:rsidR="00ED7D8C" w:rsidRDefault="00ED7D8C">
      <w:pPr>
        <w:pStyle w:val="Encabezado2"/>
        <w:numPr>
          <w:ilvl w:val="1"/>
          <w:numId w:val="2"/>
        </w:numPr>
        <w:tabs>
          <w:tab w:val="left" w:pos="3810"/>
          <w:tab w:val="left" w:pos="4050"/>
        </w:tabs>
      </w:pPr>
    </w:p>
    <w:p w:rsidR="00ED7D8C" w:rsidRDefault="00DE3B6F">
      <w:pPr>
        <w:pStyle w:val="Encabezado2"/>
        <w:numPr>
          <w:ilvl w:val="1"/>
          <w:numId w:val="2"/>
        </w:numPr>
        <w:tabs>
          <w:tab w:val="left" w:pos="3810"/>
          <w:tab w:val="left" w:pos="4050"/>
        </w:tabs>
        <w:rPr>
          <w:b/>
          <w:sz w:val="22"/>
          <w:szCs w:val="22"/>
          <w:u w:val="none"/>
        </w:rPr>
      </w:pPr>
      <w:r>
        <w:rPr>
          <w:b/>
          <w:sz w:val="22"/>
          <w:szCs w:val="22"/>
          <w:u w:val="none"/>
        </w:rPr>
        <w:t>Currículo del Profesor</w:t>
      </w:r>
    </w:p>
    <w:p w:rsidR="00C05908" w:rsidRPr="00C05908" w:rsidRDefault="00C05908" w:rsidP="00C05908">
      <w:pPr>
        <w:pStyle w:val="Cuerpodetexto"/>
        <w:rPr>
          <w:lang w:val="es-ES" w:eastAsia="zh-CN"/>
        </w:rPr>
      </w:pPr>
    </w:p>
    <w:tbl>
      <w:tblPr>
        <w:tblW w:w="0" w:type="auto"/>
        <w:tblInd w:w="-11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0036"/>
      </w:tblGrid>
      <w:tr w:rsidR="00ED7D8C">
        <w:tc>
          <w:tcPr>
            <w:tcW w:w="100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2665" w:rsidRPr="00284326" w:rsidRDefault="00A72665" w:rsidP="00A72665">
            <w:pPr>
              <w:rPr>
                <w:rFonts w:ascii="Arial" w:hAnsi="Arial" w:cs="Arial"/>
                <w:sz w:val="20"/>
                <w:szCs w:val="20"/>
              </w:rPr>
            </w:pPr>
            <w:r w:rsidRPr="00284326">
              <w:rPr>
                <w:rFonts w:ascii="Arial" w:hAnsi="Arial" w:cs="Arial"/>
                <w:sz w:val="20"/>
                <w:szCs w:val="20"/>
              </w:rPr>
              <w:t xml:space="preserve">Licenciado en la carrera de Ingeniero Arquitecto del </w:t>
            </w:r>
            <w:proofErr w:type="spellStart"/>
            <w:r w:rsidRPr="00284326">
              <w:rPr>
                <w:rFonts w:ascii="Arial" w:hAnsi="Arial" w:cs="Arial"/>
                <w:sz w:val="20"/>
                <w:szCs w:val="20"/>
              </w:rPr>
              <w:t>IPN</w:t>
            </w:r>
            <w:proofErr w:type="spellEnd"/>
            <w:r w:rsidRPr="00284326">
              <w:rPr>
                <w:rFonts w:ascii="Arial" w:hAnsi="Arial" w:cs="Arial"/>
                <w:sz w:val="20"/>
                <w:szCs w:val="20"/>
              </w:rPr>
              <w:t xml:space="preserve"> con treinta y siete años de experiencia laboral iniciando desde  Dibujante, Calculista, Constructor  y Director de Constructora  en empresas de la iniciativa privada.</w:t>
            </w:r>
            <w:r w:rsidR="003F704D">
              <w:rPr>
                <w:rFonts w:ascii="Arial" w:hAnsi="Arial" w:cs="Arial"/>
                <w:sz w:val="20"/>
                <w:szCs w:val="20"/>
              </w:rPr>
              <w:t xml:space="preserve"> Tres años de experiencia en empresas del Sector Público como: Encargado de Mantenimiento de Mercados Municipales en Guadalajara, Jalisco;  Jefe del Departamento de Ingeniería del Rastro Municipal de Guadalajara y Gerente del servicio subrogado en </w:t>
            </w:r>
            <w:proofErr w:type="spellStart"/>
            <w:r w:rsidR="003F704D">
              <w:rPr>
                <w:rFonts w:ascii="Arial" w:hAnsi="Arial" w:cs="Arial"/>
                <w:sz w:val="20"/>
                <w:szCs w:val="20"/>
              </w:rPr>
              <w:t>SISTECOZOME</w:t>
            </w:r>
            <w:proofErr w:type="spellEnd"/>
            <w:r w:rsidR="003F704D">
              <w:rPr>
                <w:rFonts w:ascii="Arial" w:hAnsi="Arial" w:cs="Arial"/>
                <w:sz w:val="20"/>
                <w:szCs w:val="20"/>
              </w:rPr>
              <w:t>.</w:t>
            </w:r>
          </w:p>
          <w:p w:rsidR="00A72665" w:rsidRPr="00284326" w:rsidRDefault="00A72665" w:rsidP="00A72665">
            <w:pPr>
              <w:rPr>
                <w:rFonts w:ascii="Arial" w:hAnsi="Arial" w:cs="Arial"/>
                <w:sz w:val="20"/>
                <w:szCs w:val="20"/>
              </w:rPr>
            </w:pPr>
            <w:r w:rsidRPr="00284326">
              <w:rPr>
                <w:rFonts w:ascii="Arial" w:hAnsi="Arial" w:cs="Arial"/>
                <w:sz w:val="20"/>
                <w:szCs w:val="20"/>
              </w:rPr>
              <w:t xml:space="preserve"> </w:t>
            </w:r>
            <w:r w:rsidR="001D6F06">
              <w:rPr>
                <w:rFonts w:ascii="Arial" w:hAnsi="Arial" w:cs="Arial"/>
                <w:sz w:val="20"/>
                <w:szCs w:val="20"/>
              </w:rPr>
              <w:t>Nueve</w:t>
            </w:r>
            <w:r w:rsidRPr="00284326">
              <w:rPr>
                <w:rFonts w:ascii="Arial" w:hAnsi="Arial" w:cs="Arial"/>
                <w:sz w:val="20"/>
                <w:szCs w:val="20"/>
              </w:rPr>
              <w:t xml:space="preserve"> años como docente de las asignaturas de Estructuras I, Estructuras II, Resistencia de Materiales, Mecánica de Materiales, Estructuras de Acero I, Estructuras de Acero II, Estructuras de Concreto I, Estructuras de Concreto II, Análisis Estructural,  Cimentaciones y Muros de C</w:t>
            </w:r>
            <w:r>
              <w:rPr>
                <w:rFonts w:ascii="Arial" w:hAnsi="Arial" w:cs="Arial"/>
                <w:sz w:val="20"/>
                <w:szCs w:val="20"/>
              </w:rPr>
              <w:t xml:space="preserve">ontención y Mecánica de Suelos </w:t>
            </w:r>
          </w:p>
          <w:p w:rsidR="00A72665" w:rsidRPr="00284326" w:rsidRDefault="00A72665" w:rsidP="00A72665">
            <w:pPr>
              <w:rPr>
                <w:rFonts w:ascii="Arial" w:hAnsi="Arial" w:cs="Arial"/>
                <w:sz w:val="20"/>
                <w:szCs w:val="20"/>
              </w:rPr>
            </w:pPr>
            <w:r w:rsidRPr="00284326">
              <w:rPr>
                <w:rFonts w:ascii="Arial" w:hAnsi="Arial" w:cs="Arial"/>
                <w:sz w:val="20"/>
                <w:szCs w:val="20"/>
              </w:rPr>
              <w:t>Empresas:</w:t>
            </w:r>
          </w:p>
          <w:p w:rsidR="00A72665" w:rsidRPr="00A72665" w:rsidRDefault="003F704D" w:rsidP="00A72665">
            <w:pPr>
              <w:pStyle w:val="Prrafodelista"/>
              <w:numPr>
                <w:ilvl w:val="0"/>
                <w:numId w:val="12"/>
              </w:numPr>
              <w:rPr>
                <w:rFonts w:ascii="Arial" w:hAnsi="Arial" w:cs="Arial"/>
                <w:sz w:val="20"/>
                <w:szCs w:val="20"/>
              </w:rPr>
            </w:pPr>
            <w:proofErr w:type="spellStart"/>
            <w:r>
              <w:rPr>
                <w:rFonts w:ascii="Arial" w:hAnsi="Arial" w:cs="Arial"/>
                <w:sz w:val="20"/>
                <w:szCs w:val="20"/>
              </w:rPr>
              <w:t>Mitl</w:t>
            </w:r>
            <w:proofErr w:type="spellEnd"/>
            <w:r>
              <w:rPr>
                <w:rFonts w:ascii="Arial" w:hAnsi="Arial" w:cs="Arial"/>
                <w:sz w:val="20"/>
                <w:szCs w:val="20"/>
              </w:rPr>
              <w:t xml:space="preserve">, </w:t>
            </w:r>
            <w:proofErr w:type="spellStart"/>
            <w:r>
              <w:rPr>
                <w:rFonts w:ascii="Arial" w:hAnsi="Arial" w:cs="Arial"/>
                <w:sz w:val="20"/>
                <w:szCs w:val="20"/>
              </w:rPr>
              <w:t>S.A</w:t>
            </w:r>
            <w:proofErr w:type="spellEnd"/>
          </w:p>
          <w:p w:rsidR="00A72665" w:rsidRPr="00A72665" w:rsidRDefault="00A72665" w:rsidP="00A72665">
            <w:pPr>
              <w:pStyle w:val="Prrafodelista"/>
              <w:numPr>
                <w:ilvl w:val="0"/>
                <w:numId w:val="12"/>
              </w:numPr>
              <w:rPr>
                <w:rFonts w:ascii="Arial" w:hAnsi="Arial" w:cs="Arial"/>
                <w:sz w:val="20"/>
                <w:szCs w:val="20"/>
              </w:rPr>
            </w:pPr>
            <w:r w:rsidRPr="00A72665">
              <w:rPr>
                <w:rFonts w:ascii="Arial" w:hAnsi="Arial" w:cs="Arial"/>
                <w:sz w:val="20"/>
                <w:szCs w:val="20"/>
              </w:rPr>
              <w:t>Despacho e Ingenieros, A.C.</w:t>
            </w:r>
          </w:p>
          <w:p w:rsidR="00A72665" w:rsidRPr="00A72665" w:rsidRDefault="00A72665" w:rsidP="00A72665">
            <w:pPr>
              <w:pStyle w:val="Prrafodelista"/>
              <w:numPr>
                <w:ilvl w:val="0"/>
                <w:numId w:val="12"/>
              </w:numPr>
              <w:rPr>
                <w:rFonts w:ascii="Arial" w:hAnsi="Arial" w:cs="Arial"/>
                <w:sz w:val="20"/>
                <w:szCs w:val="20"/>
              </w:rPr>
            </w:pPr>
            <w:proofErr w:type="spellStart"/>
            <w:r w:rsidRPr="00A72665">
              <w:rPr>
                <w:rFonts w:ascii="Arial" w:hAnsi="Arial" w:cs="Arial"/>
                <w:sz w:val="20"/>
                <w:szCs w:val="20"/>
              </w:rPr>
              <w:t>Calpan</w:t>
            </w:r>
            <w:proofErr w:type="spellEnd"/>
            <w:r w:rsidRPr="00A72665">
              <w:rPr>
                <w:rFonts w:ascii="Arial" w:hAnsi="Arial" w:cs="Arial"/>
                <w:sz w:val="20"/>
                <w:szCs w:val="20"/>
              </w:rPr>
              <w:t>, S.A.</w:t>
            </w:r>
          </w:p>
          <w:p w:rsidR="00A72665" w:rsidRPr="00A72665" w:rsidRDefault="00A72665" w:rsidP="00A72665">
            <w:pPr>
              <w:pStyle w:val="Prrafodelista"/>
              <w:numPr>
                <w:ilvl w:val="0"/>
                <w:numId w:val="12"/>
              </w:numPr>
              <w:rPr>
                <w:rFonts w:ascii="Arial" w:hAnsi="Arial" w:cs="Arial"/>
                <w:sz w:val="20"/>
                <w:szCs w:val="20"/>
              </w:rPr>
            </w:pPr>
            <w:proofErr w:type="spellStart"/>
            <w:r w:rsidRPr="00A72665">
              <w:rPr>
                <w:rFonts w:ascii="Arial" w:hAnsi="Arial" w:cs="Arial"/>
                <w:sz w:val="20"/>
                <w:szCs w:val="20"/>
              </w:rPr>
              <w:t>CIG</w:t>
            </w:r>
            <w:proofErr w:type="spellEnd"/>
            <w:r w:rsidRPr="00A72665">
              <w:rPr>
                <w:rFonts w:ascii="Arial" w:hAnsi="Arial" w:cs="Arial"/>
                <w:sz w:val="20"/>
                <w:szCs w:val="20"/>
              </w:rPr>
              <w:t>, S.A. de C.V.</w:t>
            </w:r>
          </w:p>
          <w:p w:rsidR="00A72665" w:rsidRPr="00284326" w:rsidRDefault="00A72665" w:rsidP="00A72665">
            <w:pPr>
              <w:rPr>
                <w:rFonts w:ascii="Arial" w:hAnsi="Arial" w:cs="Arial"/>
                <w:sz w:val="20"/>
                <w:szCs w:val="20"/>
              </w:rPr>
            </w:pPr>
            <w:r w:rsidRPr="00284326">
              <w:rPr>
                <w:rFonts w:ascii="Arial" w:hAnsi="Arial" w:cs="Arial"/>
                <w:sz w:val="20"/>
                <w:szCs w:val="20"/>
              </w:rPr>
              <w:t>Instituciones Educativas.</w:t>
            </w:r>
          </w:p>
          <w:p w:rsidR="00A72665" w:rsidRPr="00A72665" w:rsidRDefault="00A72665" w:rsidP="00A72665">
            <w:pPr>
              <w:pStyle w:val="Prrafodelista"/>
              <w:numPr>
                <w:ilvl w:val="0"/>
                <w:numId w:val="13"/>
              </w:numPr>
              <w:rPr>
                <w:rFonts w:ascii="Arial" w:hAnsi="Arial" w:cs="Arial"/>
                <w:sz w:val="20"/>
                <w:szCs w:val="20"/>
              </w:rPr>
            </w:pPr>
            <w:proofErr w:type="spellStart"/>
            <w:r w:rsidRPr="00A72665">
              <w:rPr>
                <w:rFonts w:ascii="Arial" w:hAnsi="Arial" w:cs="Arial"/>
                <w:sz w:val="20"/>
                <w:szCs w:val="20"/>
              </w:rPr>
              <w:t>CETI</w:t>
            </w:r>
            <w:proofErr w:type="spellEnd"/>
            <w:r w:rsidRPr="00A72665">
              <w:rPr>
                <w:rFonts w:ascii="Arial" w:hAnsi="Arial" w:cs="Arial"/>
                <w:sz w:val="20"/>
                <w:szCs w:val="20"/>
              </w:rPr>
              <w:t xml:space="preserve"> (Centro de Enseñanza Técnica Industrial.)</w:t>
            </w:r>
          </w:p>
          <w:p w:rsidR="00A72665" w:rsidRPr="00A72665" w:rsidRDefault="00A72665" w:rsidP="00A72665">
            <w:pPr>
              <w:pStyle w:val="Prrafodelista"/>
              <w:numPr>
                <w:ilvl w:val="0"/>
                <w:numId w:val="13"/>
              </w:numPr>
              <w:rPr>
                <w:rFonts w:ascii="Arial" w:hAnsi="Arial" w:cs="Arial"/>
                <w:sz w:val="20"/>
                <w:szCs w:val="20"/>
              </w:rPr>
            </w:pPr>
            <w:r w:rsidRPr="00A72665">
              <w:rPr>
                <w:rFonts w:ascii="Arial" w:hAnsi="Arial" w:cs="Arial"/>
                <w:sz w:val="20"/>
                <w:szCs w:val="20"/>
              </w:rPr>
              <w:t>Universidad Guadalajara LAMAR.</w:t>
            </w:r>
          </w:p>
          <w:p w:rsidR="00A72665" w:rsidRPr="00284326" w:rsidRDefault="00A72665" w:rsidP="00A72665">
            <w:pPr>
              <w:rPr>
                <w:rFonts w:ascii="Arial" w:hAnsi="Arial" w:cs="Arial"/>
                <w:sz w:val="20"/>
                <w:szCs w:val="20"/>
              </w:rPr>
            </w:pPr>
            <w:r w:rsidRPr="00284326">
              <w:rPr>
                <w:rFonts w:ascii="Arial" w:hAnsi="Arial" w:cs="Arial"/>
                <w:sz w:val="20"/>
                <w:szCs w:val="20"/>
              </w:rPr>
              <w:t>Diplomados o Cursos.</w:t>
            </w:r>
          </w:p>
          <w:p w:rsidR="00A72665" w:rsidRPr="00A72665" w:rsidRDefault="00A72665" w:rsidP="00A72665">
            <w:pPr>
              <w:pStyle w:val="Prrafodelista"/>
              <w:numPr>
                <w:ilvl w:val="0"/>
                <w:numId w:val="14"/>
              </w:numPr>
              <w:rPr>
                <w:rFonts w:ascii="Arial" w:hAnsi="Arial" w:cs="Arial"/>
                <w:sz w:val="20"/>
                <w:szCs w:val="20"/>
              </w:rPr>
            </w:pPr>
            <w:r w:rsidRPr="00A72665">
              <w:rPr>
                <w:rFonts w:ascii="Arial" w:hAnsi="Arial" w:cs="Arial"/>
                <w:sz w:val="20"/>
                <w:szCs w:val="20"/>
              </w:rPr>
              <w:t>Diplomado en El Tutor y la Tutoría.</w:t>
            </w:r>
          </w:p>
          <w:p w:rsidR="00A72665" w:rsidRPr="00A72665" w:rsidRDefault="00A72665" w:rsidP="00A72665">
            <w:pPr>
              <w:pStyle w:val="Prrafodelista"/>
              <w:numPr>
                <w:ilvl w:val="0"/>
                <w:numId w:val="14"/>
              </w:numPr>
              <w:rPr>
                <w:rFonts w:ascii="Arial" w:hAnsi="Arial" w:cs="Arial"/>
                <w:sz w:val="20"/>
                <w:szCs w:val="20"/>
              </w:rPr>
            </w:pPr>
            <w:r w:rsidRPr="00A72665">
              <w:rPr>
                <w:rFonts w:ascii="Arial" w:hAnsi="Arial" w:cs="Arial"/>
                <w:sz w:val="20"/>
                <w:szCs w:val="20"/>
              </w:rPr>
              <w:lastRenderedPageBreak/>
              <w:t>Diplomado en Competencias Docentes.</w:t>
            </w:r>
          </w:p>
          <w:p w:rsidR="00A72665" w:rsidRPr="00A72665" w:rsidRDefault="00A72665" w:rsidP="00A72665">
            <w:pPr>
              <w:pStyle w:val="Prrafodelista"/>
              <w:numPr>
                <w:ilvl w:val="0"/>
                <w:numId w:val="14"/>
              </w:numPr>
              <w:rPr>
                <w:rFonts w:ascii="Arial" w:hAnsi="Arial" w:cs="Arial"/>
                <w:sz w:val="20"/>
                <w:szCs w:val="20"/>
              </w:rPr>
            </w:pPr>
            <w:r w:rsidRPr="00A72665">
              <w:rPr>
                <w:rFonts w:ascii="Arial" w:hAnsi="Arial" w:cs="Arial"/>
                <w:sz w:val="20"/>
                <w:szCs w:val="20"/>
              </w:rPr>
              <w:t>Diplomado en Desarrollo Humano.</w:t>
            </w:r>
          </w:p>
          <w:p w:rsidR="00A72665" w:rsidRPr="00A72665" w:rsidRDefault="00A72665" w:rsidP="00A72665">
            <w:pPr>
              <w:pStyle w:val="Prrafodelista"/>
              <w:numPr>
                <w:ilvl w:val="0"/>
                <w:numId w:val="14"/>
              </w:numPr>
              <w:rPr>
                <w:rFonts w:ascii="Arial" w:hAnsi="Arial" w:cs="Arial"/>
                <w:sz w:val="20"/>
                <w:szCs w:val="20"/>
              </w:rPr>
            </w:pPr>
            <w:r w:rsidRPr="00A72665">
              <w:rPr>
                <w:rFonts w:ascii="Arial" w:hAnsi="Arial" w:cs="Arial"/>
                <w:sz w:val="20"/>
                <w:szCs w:val="20"/>
              </w:rPr>
              <w:t>Diplomado en Tutorías Académicas.</w:t>
            </w:r>
          </w:p>
          <w:p w:rsidR="00A72665" w:rsidRPr="00A72665" w:rsidRDefault="00A72665" w:rsidP="00A72665">
            <w:pPr>
              <w:pStyle w:val="Prrafodelista"/>
              <w:numPr>
                <w:ilvl w:val="0"/>
                <w:numId w:val="14"/>
              </w:numPr>
              <w:rPr>
                <w:rFonts w:ascii="Arial" w:hAnsi="Arial" w:cs="Arial"/>
                <w:sz w:val="20"/>
                <w:szCs w:val="20"/>
              </w:rPr>
            </w:pPr>
            <w:r w:rsidRPr="00A72665">
              <w:rPr>
                <w:rFonts w:ascii="Arial" w:hAnsi="Arial" w:cs="Arial"/>
                <w:sz w:val="20"/>
                <w:szCs w:val="20"/>
              </w:rPr>
              <w:t>Diplomado en Formación Integral del Tutor.</w:t>
            </w:r>
          </w:p>
          <w:p w:rsidR="00A72665" w:rsidRPr="00A72665" w:rsidRDefault="00A72665" w:rsidP="00A72665">
            <w:pPr>
              <w:pStyle w:val="Prrafodelista"/>
              <w:numPr>
                <w:ilvl w:val="0"/>
                <w:numId w:val="14"/>
              </w:numPr>
              <w:rPr>
                <w:rFonts w:ascii="Arial" w:hAnsi="Arial" w:cs="Arial"/>
                <w:sz w:val="20"/>
                <w:szCs w:val="20"/>
              </w:rPr>
            </w:pPr>
            <w:r w:rsidRPr="00A72665">
              <w:rPr>
                <w:rFonts w:ascii="Arial" w:hAnsi="Arial" w:cs="Arial"/>
                <w:sz w:val="20"/>
                <w:szCs w:val="20"/>
              </w:rPr>
              <w:t>Actualmente cursa el Diplomado en gestión de la Calidad Educativa.</w:t>
            </w:r>
          </w:p>
          <w:p w:rsidR="003F704D" w:rsidRPr="003F704D" w:rsidRDefault="003F704D" w:rsidP="003F704D">
            <w:pPr>
              <w:rPr>
                <w:rFonts w:ascii="Arial" w:hAnsi="Arial" w:cs="Arial"/>
                <w:sz w:val="20"/>
                <w:szCs w:val="20"/>
              </w:rPr>
            </w:pPr>
            <w:r w:rsidRPr="003F704D">
              <w:rPr>
                <w:rFonts w:ascii="Arial" w:hAnsi="Arial" w:cs="Arial"/>
                <w:sz w:val="20"/>
                <w:szCs w:val="20"/>
              </w:rPr>
              <w:t xml:space="preserve">Docente Certificado en Competencias Docentes para la Educación Media Superior  por la Subsecretaria de Educación Media Superior de la </w:t>
            </w:r>
            <w:proofErr w:type="spellStart"/>
            <w:r w:rsidRPr="003F704D">
              <w:rPr>
                <w:rFonts w:ascii="Arial" w:hAnsi="Arial" w:cs="Arial"/>
                <w:sz w:val="20"/>
                <w:szCs w:val="20"/>
              </w:rPr>
              <w:t>SEP</w:t>
            </w:r>
            <w:proofErr w:type="spellEnd"/>
            <w:r w:rsidRPr="003F704D">
              <w:rPr>
                <w:rFonts w:ascii="Arial" w:hAnsi="Arial" w:cs="Arial"/>
                <w:sz w:val="20"/>
                <w:szCs w:val="20"/>
              </w:rPr>
              <w:t>,  y por la Dirección General Académica de la Asociación Nacional de Universidades e Instituciones de Educación Superior (</w:t>
            </w:r>
            <w:proofErr w:type="spellStart"/>
            <w:r w:rsidRPr="003F704D">
              <w:rPr>
                <w:rFonts w:ascii="Arial" w:hAnsi="Arial" w:cs="Arial"/>
                <w:sz w:val="20"/>
                <w:szCs w:val="20"/>
              </w:rPr>
              <w:t>ANUIES</w:t>
            </w:r>
            <w:proofErr w:type="spellEnd"/>
            <w:r w:rsidRPr="003F704D">
              <w:rPr>
                <w:rFonts w:ascii="Arial" w:hAnsi="Arial" w:cs="Arial"/>
                <w:sz w:val="20"/>
                <w:szCs w:val="20"/>
              </w:rPr>
              <w:t>)</w:t>
            </w:r>
          </w:p>
          <w:p w:rsidR="003F704D" w:rsidRPr="003F704D" w:rsidRDefault="003F704D" w:rsidP="003F704D">
            <w:pPr>
              <w:rPr>
                <w:rFonts w:ascii="Arial" w:hAnsi="Arial" w:cs="Arial"/>
                <w:sz w:val="20"/>
                <w:szCs w:val="20"/>
              </w:rPr>
            </w:pPr>
            <w:r w:rsidRPr="003F704D">
              <w:rPr>
                <w:rFonts w:ascii="Arial" w:hAnsi="Arial" w:cs="Arial"/>
                <w:sz w:val="20"/>
                <w:szCs w:val="20"/>
              </w:rPr>
              <w:t>Tutor Grupal en el Centro de Enseñanza Técnica Industrial (</w:t>
            </w:r>
            <w:proofErr w:type="spellStart"/>
            <w:r w:rsidRPr="003F704D">
              <w:rPr>
                <w:rFonts w:ascii="Arial" w:hAnsi="Arial" w:cs="Arial"/>
                <w:sz w:val="20"/>
                <w:szCs w:val="20"/>
              </w:rPr>
              <w:t>CETI</w:t>
            </w:r>
            <w:proofErr w:type="spellEnd"/>
            <w:r w:rsidRPr="003F704D">
              <w:rPr>
                <w:rFonts w:ascii="Arial" w:hAnsi="Arial" w:cs="Arial"/>
                <w:sz w:val="20"/>
                <w:szCs w:val="20"/>
              </w:rPr>
              <w:t>) en la Carrera de Tecnólogo en Construcción.</w:t>
            </w:r>
          </w:p>
          <w:p w:rsidR="003F704D" w:rsidRPr="00A72665" w:rsidRDefault="003F704D" w:rsidP="003F704D">
            <w:pPr>
              <w:rPr>
                <w:rFonts w:ascii="Arial" w:hAnsi="Arial" w:cs="Arial"/>
                <w:sz w:val="20"/>
                <w:szCs w:val="20"/>
              </w:rPr>
            </w:pPr>
            <w:r w:rsidRPr="003F704D">
              <w:rPr>
                <w:rFonts w:ascii="Arial" w:hAnsi="Arial" w:cs="Arial"/>
                <w:i/>
                <w:sz w:val="20"/>
                <w:szCs w:val="20"/>
              </w:rPr>
              <w:t xml:space="preserve"> </w:t>
            </w:r>
            <w:r w:rsidRPr="003F704D">
              <w:rPr>
                <w:rFonts w:ascii="Arial" w:hAnsi="Arial" w:cs="Arial"/>
                <w:sz w:val="20"/>
                <w:szCs w:val="20"/>
              </w:rPr>
              <w:t xml:space="preserve">     Tutor de la carrera de Arquitectura en l</w:t>
            </w:r>
            <w:r>
              <w:rPr>
                <w:rFonts w:ascii="Arial" w:hAnsi="Arial" w:cs="Arial"/>
                <w:sz w:val="20"/>
                <w:szCs w:val="20"/>
              </w:rPr>
              <w:t>a Universidad Guadalajara LAMAR</w:t>
            </w:r>
          </w:p>
        </w:tc>
      </w:tr>
    </w:tbl>
    <w:p w:rsidR="00ED7D8C" w:rsidRDefault="00ED7D8C">
      <w:pPr>
        <w:pStyle w:val="Predeterminado"/>
      </w:pPr>
    </w:p>
    <w:p w:rsidR="003F704D" w:rsidRDefault="003F704D">
      <w:pPr>
        <w:pStyle w:val="Predeterminado"/>
      </w:pPr>
    </w:p>
    <w:p w:rsidR="003F704D" w:rsidRDefault="003F704D">
      <w:pPr>
        <w:pStyle w:val="Predeterminado"/>
      </w:pPr>
    </w:p>
    <w:p w:rsidR="003F704D" w:rsidRDefault="003F704D">
      <w:pPr>
        <w:pStyle w:val="Predeterminado"/>
      </w:pPr>
    </w:p>
    <w:p w:rsidR="003F704D" w:rsidRDefault="003F704D">
      <w:pPr>
        <w:pStyle w:val="Predeterminado"/>
      </w:pPr>
    </w:p>
    <w:sectPr w:rsidR="003F704D" w:rsidSect="00ED7D8C">
      <w:headerReference w:type="default" r:id="rId9"/>
      <w:pgSz w:w="12240" w:h="15840"/>
      <w:pgMar w:top="1417" w:right="616"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9B" w:rsidRDefault="00A2549B" w:rsidP="00ED7D8C">
      <w:pPr>
        <w:spacing w:after="0" w:line="240" w:lineRule="auto"/>
      </w:pPr>
      <w:r>
        <w:separator/>
      </w:r>
    </w:p>
  </w:endnote>
  <w:endnote w:type="continuationSeparator" w:id="0">
    <w:p w:rsidR="00A2549B" w:rsidRDefault="00A2549B" w:rsidP="00ED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9B" w:rsidRDefault="00A2549B" w:rsidP="00ED7D8C">
      <w:pPr>
        <w:spacing w:after="0" w:line="240" w:lineRule="auto"/>
      </w:pPr>
      <w:r>
        <w:separator/>
      </w:r>
    </w:p>
  </w:footnote>
  <w:footnote w:type="continuationSeparator" w:id="0">
    <w:p w:rsidR="00A2549B" w:rsidRDefault="00A2549B" w:rsidP="00ED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5C" w:rsidRDefault="002A315C">
    <w:pPr>
      <w:pStyle w:val="Encabezado"/>
      <w:keepNext/>
      <w:tabs>
        <w:tab w:val="center" w:pos="4419"/>
        <w:tab w:val="right" w:pos="8838"/>
      </w:tabs>
      <w:spacing w:before="240" w:after="0" w:line="100" w:lineRule="atLeast"/>
    </w:pPr>
    <w:r>
      <w:rPr>
        <w:noProof/>
        <w:lang w:eastAsia="es-MX"/>
      </w:rPr>
      <w:drawing>
        <wp:inline distT="0" distB="0" distL="0" distR="0" wp14:anchorId="0FF587DE" wp14:editId="596A0A8A">
          <wp:extent cx="1921510" cy="474345"/>
          <wp:effectExtent l="0" t="0" r="0" b="0"/>
          <wp:docPr id="1" name="Picture" descr="http://www.lamar.edu.mx/agave/sites/default/files/logolamar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lamar.edu.mx/agave/sites/default/files/logolamar1_2.png"/>
                  <pic:cNvPicPr>
                    <a:picLocks noChangeAspect="1" noChangeArrowheads="1"/>
                  </pic:cNvPicPr>
                </pic:nvPicPr>
                <pic:blipFill>
                  <a:blip r:embed="rId1"/>
                  <a:srcRect/>
                  <a:stretch>
                    <a:fillRect/>
                  </a:stretch>
                </pic:blipFill>
                <pic:spPr bwMode="auto">
                  <a:xfrm>
                    <a:off x="0" y="0"/>
                    <a:ext cx="1921510" cy="474345"/>
                  </a:xfrm>
                  <a:prstGeom prst="rect">
                    <a:avLst/>
                  </a:prstGeom>
                  <a:noFill/>
                  <a:ln w="9525">
                    <a:noFill/>
                    <a:miter lim="800000"/>
                    <a:headEnd/>
                    <a:tailEnd/>
                  </a:ln>
                </pic:spPr>
              </pic:pic>
            </a:graphicData>
          </a:graphic>
        </wp:inline>
      </w:drawing>
    </w:r>
  </w:p>
  <w:p w:rsidR="002A315C" w:rsidRDefault="002A31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B7C"/>
    <w:multiLevelType w:val="multilevel"/>
    <w:tmpl w:val="448C2E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22547F9"/>
    <w:multiLevelType w:val="multilevel"/>
    <w:tmpl w:val="BCBACA2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5746B7"/>
    <w:multiLevelType w:val="multilevel"/>
    <w:tmpl w:val="5C6AD3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57695D"/>
    <w:multiLevelType w:val="multilevel"/>
    <w:tmpl w:val="E93E7CA4"/>
    <w:lvl w:ilvl="0">
      <w:start w:val="1"/>
      <w:numFmt w:val="none"/>
      <w:suff w:val="nothing"/>
      <w:lvlText w:val=""/>
      <w:lvlJc w:val="left"/>
      <w:pPr>
        <w:tabs>
          <w:tab w:val="num" w:pos="432"/>
        </w:tabs>
        <w:ind w:left="432" w:hanging="432"/>
      </w:pPr>
    </w:lvl>
    <w:lvl w:ilvl="1">
      <w:start w:val="1"/>
      <w:numFmt w:val="none"/>
      <w:pStyle w:val="Encabezad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72745AB"/>
    <w:multiLevelType w:val="multilevel"/>
    <w:tmpl w:val="E356E4A8"/>
    <w:lvl w:ilvl="0">
      <w:start w:val="1"/>
      <w:numFmt w:val="bullet"/>
      <w:lvlText w:val=""/>
      <w:lvlJc w:val="left"/>
      <w:pPr>
        <w:tabs>
          <w:tab w:val="num" w:pos="757"/>
        </w:tabs>
        <w:ind w:left="75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8E20E31"/>
    <w:multiLevelType w:val="multilevel"/>
    <w:tmpl w:val="42B6CD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2EE95C90"/>
    <w:multiLevelType w:val="hybridMultilevel"/>
    <w:tmpl w:val="681EE2DE"/>
    <w:lvl w:ilvl="0" w:tplc="2F5C65E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8A6739"/>
    <w:multiLevelType w:val="multilevel"/>
    <w:tmpl w:val="614ACF4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E934FAF"/>
    <w:multiLevelType w:val="hybridMultilevel"/>
    <w:tmpl w:val="60365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48316D"/>
    <w:multiLevelType w:val="multilevel"/>
    <w:tmpl w:val="B1D244D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417E5E"/>
    <w:multiLevelType w:val="multilevel"/>
    <w:tmpl w:val="40BE2F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1D17739"/>
    <w:multiLevelType w:val="hybridMultilevel"/>
    <w:tmpl w:val="2AFC8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9155E1"/>
    <w:multiLevelType w:val="multilevel"/>
    <w:tmpl w:val="AB52ED9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56E7500"/>
    <w:multiLevelType w:val="multilevel"/>
    <w:tmpl w:val="8FC0603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82D4E3E"/>
    <w:multiLevelType w:val="hybridMultilevel"/>
    <w:tmpl w:val="E2BE4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3"/>
  </w:num>
  <w:num w:numId="5">
    <w:abstractNumId w:val="7"/>
  </w:num>
  <w:num w:numId="6">
    <w:abstractNumId w:val="9"/>
  </w:num>
  <w:num w:numId="7">
    <w:abstractNumId w:val="1"/>
  </w:num>
  <w:num w:numId="8">
    <w:abstractNumId w:val="4"/>
  </w:num>
  <w:num w:numId="9">
    <w:abstractNumId w:val="12"/>
  </w:num>
  <w:num w:numId="10">
    <w:abstractNumId w:val="5"/>
  </w:num>
  <w:num w:numId="11">
    <w:abstractNumId w:val="10"/>
  </w:num>
  <w:num w:numId="12">
    <w:abstractNumId w:val="8"/>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8C"/>
    <w:rsid w:val="0000575B"/>
    <w:rsid w:val="00020439"/>
    <w:rsid w:val="00136D83"/>
    <w:rsid w:val="001D6F06"/>
    <w:rsid w:val="0024489A"/>
    <w:rsid w:val="00252EAF"/>
    <w:rsid w:val="002641F8"/>
    <w:rsid w:val="00264F21"/>
    <w:rsid w:val="002A315C"/>
    <w:rsid w:val="002D4717"/>
    <w:rsid w:val="0030215E"/>
    <w:rsid w:val="0032013D"/>
    <w:rsid w:val="0032104D"/>
    <w:rsid w:val="003407DE"/>
    <w:rsid w:val="003A5F10"/>
    <w:rsid w:val="003F453A"/>
    <w:rsid w:val="003F704D"/>
    <w:rsid w:val="00401B88"/>
    <w:rsid w:val="00413D5A"/>
    <w:rsid w:val="00524F49"/>
    <w:rsid w:val="0053329A"/>
    <w:rsid w:val="00586219"/>
    <w:rsid w:val="00596779"/>
    <w:rsid w:val="005E78A1"/>
    <w:rsid w:val="005E7A4F"/>
    <w:rsid w:val="00603C12"/>
    <w:rsid w:val="00617903"/>
    <w:rsid w:val="00642B44"/>
    <w:rsid w:val="00741546"/>
    <w:rsid w:val="00780033"/>
    <w:rsid w:val="00800A3D"/>
    <w:rsid w:val="009038F5"/>
    <w:rsid w:val="009130B4"/>
    <w:rsid w:val="00955F8E"/>
    <w:rsid w:val="009D506B"/>
    <w:rsid w:val="009F49E4"/>
    <w:rsid w:val="00A2549B"/>
    <w:rsid w:val="00A32F8E"/>
    <w:rsid w:val="00A72665"/>
    <w:rsid w:val="00AA3E73"/>
    <w:rsid w:val="00AB11B4"/>
    <w:rsid w:val="00AE31FA"/>
    <w:rsid w:val="00B25E7E"/>
    <w:rsid w:val="00B55F0F"/>
    <w:rsid w:val="00C05908"/>
    <w:rsid w:val="00C518C9"/>
    <w:rsid w:val="00C735D4"/>
    <w:rsid w:val="00C97B57"/>
    <w:rsid w:val="00D328A8"/>
    <w:rsid w:val="00D601F6"/>
    <w:rsid w:val="00DE3B6F"/>
    <w:rsid w:val="00DF1D01"/>
    <w:rsid w:val="00E3116E"/>
    <w:rsid w:val="00E54A0E"/>
    <w:rsid w:val="00E63A26"/>
    <w:rsid w:val="00EB1746"/>
    <w:rsid w:val="00ED171F"/>
    <w:rsid w:val="00ED7D8C"/>
    <w:rsid w:val="00F75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ED7D8C"/>
    <w:pPr>
      <w:suppressAutoHyphens/>
    </w:pPr>
    <w:rPr>
      <w:rFonts w:ascii="Calibri" w:eastAsia="Arial Unicode MS" w:hAnsi="Calibri" w:cs="Calibri"/>
      <w:lang w:eastAsia="en-US"/>
    </w:rPr>
  </w:style>
  <w:style w:type="paragraph" w:customStyle="1" w:styleId="Encabezado2">
    <w:name w:val="Encabezado 2"/>
    <w:basedOn w:val="Predeterminado"/>
    <w:next w:val="Cuerpodetexto"/>
    <w:rsid w:val="00ED7D8C"/>
    <w:pPr>
      <w:keepNext/>
      <w:numPr>
        <w:ilvl w:val="1"/>
        <w:numId w:val="1"/>
      </w:numPr>
      <w:tabs>
        <w:tab w:val="left" w:pos="1440"/>
      </w:tabs>
      <w:spacing w:after="0" w:line="100" w:lineRule="atLeast"/>
      <w:ind w:left="720" w:hanging="360"/>
      <w:outlineLvl w:val="1"/>
    </w:pPr>
    <w:rPr>
      <w:rFonts w:ascii="Arial" w:eastAsia="Times New Roman" w:hAnsi="Arial" w:cs="Arial"/>
      <w:sz w:val="24"/>
      <w:szCs w:val="20"/>
      <w:u w:val="single"/>
      <w:lang w:val="es-ES" w:eastAsia="zh-CN"/>
    </w:rPr>
  </w:style>
  <w:style w:type="character" w:customStyle="1" w:styleId="TextodegloboCar">
    <w:name w:val="Texto de globo Car"/>
    <w:basedOn w:val="Fuentedeprrafopredeter"/>
    <w:rsid w:val="00ED7D8C"/>
    <w:rPr>
      <w:rFonts w:ascii="Tahoma" w:hAnsi="Tahoma" w:cs="Tahoma"/>
      <w:sz w:val="16"/>
      <w:szCs w:val="16"/>
    </w:rPr>
  </w:style>
  <w:style w:type="character" w:customStyle="1" w:styleId="EncabezadoCar">
    <w:name w:val="Encabezado Car"/>
    <w:basedOn w:val="Fuentedeprrafopredeter"/>
    <w:rsid w:val="00ED7D8C"/>
  </w:style>
  <w:style w:type="character" w:customStyle="1" w:styleId="PiedepginaCar">
    <w:name w:val="Pie de página Car"/>
    <w:basedOn w:val="Fuentedeprrafopredeter"/>
    <w:rsid w:val="00ED7D8C"/>
  </w:style>
  <w:style w:type="character" w:customStyle="1" w:styleId="Ttulo2Car">
    <w:name w:val="Título 2 Car"/>
    <w:basedOn w:val="Fuentedeprrafopredeter"/>
    <w:rsid w:val="00ED7D8C"/>
    <w:rPr>
      <w:rFonts w:ascii="Arial" w:eastAsia="Times New Roman" w:hAnsi="Arial" w:cs="Arial"/>
      <w:sz w:val="24"/>
      <w:szCs w:val="20"/>
      <w:u w:val="single"/>
      <w:lang w:val="es-ES" w:eastAsia="zh-CN"/>
    </w:rPr>
  </w:style>
  <w:style w:type="character" w:customStyle="1" w:styleId="EnlacedeInternet">
    <w:name w:val="Enlace de Internet"/>
    <w:basedOn w:val="Fuentedeprrafopredeter"/>
    <w:rsid w:val="00ED7D8C"/>
    <w:rPr>
      <w:color w:val="0000FF"/>
      <w:u w:val="single"/>
      <w:lang w:val="es-ES" w:eastAsia="es-ES" w:bidi="es-ES"/>
    </w:rPr>
  </w:style>
  <w:style w:type="character" w:customStyle="1" w:styleId="ListLabel1">
    <w:name w:val="ListLabel 1"/>
    <w:rsid w:val="00ED7D8C"/>
    <w:rPr>
      <w:rFonts w:cs="Symbol"/>
    </w:rPr>
  </w:style>
  <w:style w:type="character" w:customStyle="1" w:styleId="ListLabel2">
    <w:name w:val="ListLabel 2"/>
    <w:rsid w:val="00ED7D8C"/>
    <w:rPr>
      <w:rFonts w:cs="Times New Roman"/>
    </w:rPr>
  </w:style>
  <w:style w:type="paragraph" w:styleId="Encabezado">
    <w:name w:val="header"/>
    <w:basedOn w:val="Predeterminado"/>
    <w:rsid w:val="00ED7D8C"/>
    <w:pPr>
      <w:suppressLineNumbers/>
      <w:tabs>
        <w:tab w:val="center" w:pos="4986"/>
        <w:tab w:val="right" w:pos="9972"/>
      </w:tabs>
    </w:pPr>
  </w:style>
  <w:style w:type="paragraph" w:customStyle="1" w:styleId="Cuerpodetexto">
    <w:name w:val="Cuerpo de texto"/>
    <w:basedOn w:val="Predeterminado"/>
    <w:rsid w:val="00ED7D8C"/>
    <w:pPr>
      <w:spacing w:after="120"/>
    </w:pPr>
  </w:style>
  <w:style w:type="paragraph" w:styleId="Lista">
    <w:name w:val="List"/>
    <w:basedOn w:val="Cuerpodetexto"/>
    <w:rsid w:val="00ED7D8C"/>
    <w:rPr>
      <w:rFonts w:ascii="AvantGarde Bk BT" w:hAnsi="AvantGarde Bk BT" w:cs="Mangal"/>
    </w:rPr>
  </w:style>
  <w:style w:type="paragraph" w:customStyle="1" w:styleId="Etiqueta">
    <w:name w:val="Etiqueta"/>
    <w:basedOn w:val="Predeterminado"/>
    <w:rsid w:val="00ED7D8C"/>
    <w:pPr>
      <w:suppressLineNumbers/>
      <w:spacing w:before="120" w:after="120"/>
    </w:pPr>
    <w:rPr>
      <w:rFonts w:ascii="AvantGarde Bk BT" w:hAnsi="AvantGarde Bk BT" w:cs="Mangal"/>
      <w:i/>
      <w:iCs/>
      <w:sz w:val="24"/>
      <w:szCs w:val="24"/>
    </w:rPr>
  </w:style>
  <w:style w:type="paragraph" w:customStyle="1" w:styleId="ndice">
    <w:name w:val="Índice"/>
    <w:basedOn w:val="Predeterminado"/>
    <w:rsid w:val="00ED7D8C"/>
    <w:pPr>
      <w:suppressLineNumbers/>
    </w:pPr>
    <w:rPr>
      <w:rFonts w:ascii="AvantGarde Bk BT" w:hAnsi="AvantGarde Bk BT" w:cs="Mangal"/>
    </w:rPr>
  </w:style>
  <w:style w:type="paragraph" w:styleId="Textodeglobo">
    <w:name w:val="Balloon Text"/>
    <w:basedOn w:val="Predeterminado"/>
    <w:rsid w:val="00ED7D8C"/>
    <w:pPr>
      <w:spacing w:after="0" w:line="100" w:lineRule="atLeast"/>
    </w:pPr>
    <w:rPr>
      <w:rFonts w:ascii="Tahoma" w:hAnsi="Tahoma" w:cs="Tahoma"/>
      <w:sz w:val="16"/>
      <w:szCs w:val="16"/>
    </w:rPr>
  </w:style>
  <w:style w:type="paragraph" w:styleId="Piedepgina">
    <w:name w:val="footer"/>
    <w:basedOn w:val="Predeterminado"/>
    <w:rsid w:val="00ED7D8C"/>
    <w:pPr>
      <w:suppressLineNumbers/>
      <w:tabs>
        <w:tab w:val="center" w:pos="4419"/>
        <w:tab w:val="right" w:pos="8838"/>
      </w:tabs>
      <w:spacing w:after="0" w:line="100" w:lineRule="atLeast"/>
    </w:pPr>
  </w:style>
  <w:style w:type="paragraph" w:customStyle="1" w:styleId="Textocomentario1">
    <w:name w:val="Texto comentario1"/>
    <w:basedOn w:val="Predeterminado"/>
    <w:rsid w:val="00ED7D8C"/>
    <w:pPr>
      <w:spacing w:after="0" w:line="100" w:lineRule="atLeast"/>
    </w:pPr>
    <w:rPr>
      <w:rFonts w:ascii="Arial" w:eastAsia="Times New Roman" w:hAnsi="Arial" w:cs="Arial"/>
      <w:sz w:val="20"/>
      <w:szCs w:val="20"/>
      <w:lang w:val="es-ES" w:eastAsia="zh-CN"/>
    </w:rPr>
  </w:style>
  <w:style w:type="paragraph" w:customStyle="1" w:styleId="Textodebloque1">
    <w:name w:val="Texto de bloque1"/>
    <w:basedOn w:val="Predeterminado"/>
    <w:rsid w:val="00ED7D8C"/>
    <w:pPr>
      <w:spacing w:before="120" w:after="80" w:line="100" w:lineRule="atLeast"/>
      <w:ind w:left="426" w:right="282"/>
    </w:pPr>
    <w:rPr>
      <w:rFonts w:ascii="Times New Roman" w:eastAsia="Times New Roman" w:hAnsi="Times New Roman" w:cs="Times New Roman"/>
      <w:sz w:val="20"/>
      <w:szCs w:val="20"/>
      <w:lang w:val="es-ES" w:eastAsia="zh-CN"/>
    </w:rPr>
  </w:style>
  <w:style w:type="paragraph" w:styleId="Prrafodelista">
    <w:name w:val="List Paragraph"/>
    <w:basedOn w:val="Predeterminado"/>
    <w:rsid w:val="00ED7D8C"/>
    <w:pPr>
      <w:ind w:left="720"/>
      <w:contextualSpacing/>
    </w:pPr>
  </w:style>
  <w:style w:type="character" w:customStyle="1" w:styleId="WW8Num1z0">
    <w:name w:val="WW8Num1z0"/>
    <w:rsid w:val="00AE31FA"/>
    <w:rPr>
      <w:rFonts w:ascii="Symbol" w:hAnsi="Symbol" w:cs="Symbol"/>
    </w:rPr>
  </w:style>
  <w:style w:type="table" w:styleId="Tablaconcuadrcula">
    <w:name w:val="Table Grid"/>
    <w:basedOn w:val="Tablanormal"/>
    <w:rsid w:val="003A5F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ED7D8C"/>
    <w:pPr>
      <w:suppressAutoHyphens/>
    </w:pPr>
    <w:rPr>
      <w:rFonts w:ascii="Calibri" w:eastAsia="Arial Unicode MS" w:hAnsi="Calibri" w:cs="Calibri"/>
      <w:lang w:eastAsia="en-US"/>
    </w:rPr>
  </w:style>
  <w:style w:type="paragraph" w:customStyle="1" w:styleId="Encabezado2">
    <w:name w:val="Encabezado 2"/>
    <w:basedOn w:val="Predeterminado"/>
    <w:next w:val="Cuerpodetexto"/>
    <w:rsid w:val="00ED7D8C"/>
    <w:pPr>
      <w:keepNext/>
      <w:numPr>
        <w:ilvl w:val="1"/>
        <w:numId w:val="1"/>
      </w:numPr>
      <w:tabs>
        <w:tab w:val="left" w:pos="1440"/>
      </w:tabs>
      <w:spacing w:after="0" w:line="100" w:lineRule="atLeast"/>
      <w:ind w:left="720" w:hanging="360"/>
      <w:outlineLvl w:val="1"/>
    </w:pPr>
    <w:rPr>
      <w:rFonts w:ascii="Arial" w:eastAsia="Times New Roman" w:hAnsi="Arial" w:cs="Arial"/>
      <w:sz w:val="24"/>
      <w:szCs w:val="20"/>
      <w:u w:val="single"/>
      <w:lang w:val="es-ES" w:eastAsia="zh-CN"/>
    </w:rPr>
  </w:style>
  <w:style w:type="character" w:customStyle="1" w:styleId="TextodegloboCar">
    <w:name w:val="Texto de globo Car"/>
    <w:basedOn w:val="Fuentedeprrafopredeter"/>
    <w:rsid w:val="00ED7D8C"/>
    <w:rPr>
      <w:rFonts w:ascii="Tahoma" w:hAnsi="Tahoma" w:cs="Tahoma"/>
      <w:sz w:val="16"/>
      <w:szCs w:val="16"/>
    </w:rPr>
  </w:style>
  <w:style w:type="character" w:customStyle="1" w:styleId="EncabezadoCar">
    <w:name w:val="Encabezado Car"/>
    <w:basedOn w:val="Fuentedeprrafopredeter"/>
    <w:rsid w:val="00ED7D8C"/>
  </w:style>
  <w:style w:type="character" w:customStyle="1" w:styleId="PiedepginaCar">
    <w:name w:val="Pie de página Car"/>
    <w:basedOn w:val="Fuentedeprrafopredeter"/>
    <w:rsid w:val="00ED7D8C"/>
  </w:style>
  <w:style w:type="character" w:customStyle="1" w:styleId="Ttulo2Car">
    <w:name w:val="Título 2 Car"/>
    <w:basedOn w:val="Fuentedeprrafopredeter"/>
    <w:rsid w:val="00ED7D8C"/>
    <w:rPr>
      <w:rFonts w:ascii="Arial" w:eastAsia="Times New Roman" w:hAnsi="Arial" w:cs="Arial"/>
      <w:sz w:val="24"/>
      <w:szCs w:val="20"/>
      <w:u w:val="single"/>
      <w:lang w:val="es-ES" w:eastAsia="zh-CN"/>
    </w:rPr>
  </w:style>
  <w:style w:type="character" w:customStyle="1" w:styleId="EnlacedeInternet">
    <w:name w:val="Enlace de Internet"/>
    <w:basedOn w:val="Fuentedeprrafopredeter"/>
    <w:rsid w:val="00ED7D8C"/>
    <w:rPr>
      <w:color w:val="0000FF"/>
      <w:u w:val="single"/>
      <w:lang w:val="es-ES" w:eastAsia="es-ES" w:bidi="es-ES"/>
    </w:rPr>
  </w:style>
  <w:style w:type="character" w:customStyle="1" w:styleId="ListLabel1">
    <w:name w:val="ListLabel 1"/>
    <w:rsid w:val="00ED7D8C"/>
    <w:rPr>
      <w:rFonts w:cs="Symbol"/>
    </w:rPr>
  </w:style>
  <w:style w:type="character" w:customStyle="1" w:styleId="ListLabel2">
    <w:name w:val="ListLabel 2"/>
    <w:rsid w:val="00ED7D8C"/>
    <w:rPr>
      <w:rFonts w:cs="Times New Roman"/>
    </w:rPr>
  </w:style>
  <w:style w:type="paragraph" w:styleId="Encabezado">
    <w:name w:val="header"/>
    <w:basedOn w:val="Predeterminado"/>
    <w:rsid w:val="00ED7D8C"/>
    <w:pPr>
      <w:suppressLineNumbers/>
      <w:tabs>
        <w:tab w:val="center" w:pos="4986"/>
        <w:tab w:val="right" w:pos="9972"/>
      </w:tabs>
    </w:pPr>
  </w:style>
  <w:style w:type="paragraph" w:customStyle="1" w:styleId="Cuerpodetexto">
    <w:name w:val="Cuerpo de texto"/>
    <w:basedOn w:val="Predeterminado"/>
    <w:rsid w:val="00ED7D8C"/>
    <w:pPr>
      <w:spacing w:after="120"/>
    </w:pPr>
  </w:style>
  <w:style w:type="paragraph" w:styleId="Lista">
    <w:name w:val="List"/>
    <w:basedOn w:val="Cuerpodetexto"/>
    <w:rsid w:val="00ED7D8C"/>
    <w:rPr>
      <w:rFonts w:ascii="AvantGarde Bk BT" w:hAnsi="AvantGarde Bk BT" w:cs="Mangal"/>
    </w:rPr>
  </w:style>
  <w:style w:type="paragraph" w:customStyle="1" w:styleId="Etiqueta">
    <w:name w:val="Etiqueta"/>
    <w:basedOn w:val="Predeterminado"/>
    <w:rsid w:val="00ED7D8C"/>
    <w:pPr>
      <w:suppressLineNumbers/>
      <w:spacing w:before="120" w:after="120"/>
    </w:pPr>
    <w:rPr>
      <w:rFonts w:ascii="AvantGarde Bk BT" w:hAnsi="AvantGarde Bk BT" w:cs="Mangal"/>
      <w:i/>
      <w:iCs/>
      <w:sz w:val="24"/>
      <w:szCs w:val="24"/>
    </w:rPr>
  </w:style>
  <w:style w:type="paragraph" w:customStyle="1" w:styleId="ndice">
    <w:name w:val="Índice"/>
    <w:basedOn w:val="Predeterminado"/>
    <w:rsid w:val="00ED7D8C"/>
    <w:pPr>
      <w:suppressLineNumbers/>
    </w:pPr>
    <w:rPr>
      <w:rFonts w:ascii="AvantGarde Bk BT" w:hAnsi="AvantGarde Bk BT" w:cs="Mangal"/>
    </w:rPr>
  </w:style>
  <w:style w:type="paragraph" w:styleId="Textodeglobo">
    <w:name w:val="Balloon Text"/>
    <w:basedOn w:val="Predeterminado"/>
    <w:rsid w:val="00ED7D8C"/>
    <w:pPr>
      <w:spacing w:after="0" w:line="100" w:lineRule="atLeast"/>
    </w:pPr>
    <w:rPr>
      <w:rFonts w:ascii="Tahoma" w:hAnsi="Tahoma" w:cs="Tahoma"/>
      <w:sz w:val="16"/>
      <w:szCs w:val="16"/>
    </w:rPr>
  </w:style>
  <w:style w:type="paragraph" w:styleId="Piedepgina">
    <w:name w:val="footer"/>
    <w:basedOn w:val="Predeterminado"/>
    <w:rsid w:val="00ED7D8C"/>
    <w:pPr>
      <w:suppressLineNumbers/>
      <w:tabs>
        <w:tab w:val="center" w:pos="4419"/>
        <w:tab w:val="right" w:pos="8838"/>
      </w:tabs>
      <w:spacing w:after="0" w:line="100" w:lineRule="atLeast"/>
    </w:pPr>
  </w:style>
  <w:style w:type="paragraph" w:customStyle="1" w:styleId="Textocomentario1">
    <w:name w:val="Texto comentario1"/>
    <w:basedOn w:val="Predeterminado"/>
    <w:rsid w:val="00ED7D8C"/>
    <w:pPr>
      <w:spacing w:after="0" w:line="100" w:lineRule="atLeast"/>
    </w:pPr>
    <w:rPr>
      <w:rFonts w:ascii="Arial" w:eastAsia="Times New Roman" w:hAnsi="Arial" w:cs="Arial"/>
      <w:sz w:val="20"/>
      <w:szCs w:val="20"/>
      <w:lang w:val="es-ES" w:eastAsia="zh-CN"/>
    </w:rPr>
  </w:style>
  <w:style w:type="paragraph" w:customStyle="1" w:styleId="Textodebloque1">
    <w:name w:val="Texto de bloque1"/>
    <w:basedOn w:val="Predeterminado"/>
    <w:rsid w:val="00ED7D8C"/>
    <w:pPr>
      <w:spacing w:before="120" w:after="80" w:line="100" w:lineRule="atLeast"/>
      <w:ind w:left="426" w:right="282"/>
    </w:pPr>
    <w:rPr>
      <w:rFonts w:ascii="Times New Roman" w:eastAsia="Times New Roman" w:hAnsi="Times New Roman" w:cs="Times New Roman"/>
      <w:sz w:val="20"/>
      <w:szCs w:val="20"/>
      <w:lang w:val="es-ES" w:eastAsia="zh-CN"/>
    </w:rPr>
  </w:style>
  <w:style w:type="paragraph" w:styleId="Prrafodelista">
    <w:name w:val="List Paragraph"/>
    <w:basedOn w:val="Predeterminado"/>
    <w:rsid w:val="00ED7D8C"/>
    <w:pPr>
      <w:ind w:left="720"/>
      <w:contextualSpacing/>
    </w:pPr>
  </w:style>
  <w:style w:type="character" w:customStyle="1" w:styleId="WW8Num1z0">
    <w:name w:val="WW8Num1z0"/>
    <w:rsid w:val="00AE31FA"/>
    <w:rPr>
      <w:rFonts w:ascii="Symbol" w:hAnsi="Symbol" w:cs="Symbol"/>
    </w:rPr>
  </w:style>
  <w:style w:type="table" w:styleId="Tablaconcuadrcula">
    <w:name w:val="Table Grid"/>
    <w:basedOn w:val="Tablanormal"/>
    <w:rsid w:val="003A5F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2656">
      <w:bodyDiv w:val="1"/>
      <w:marLeft w:val="0"/>
      <w:marRight w:val="0"/>
      <w:marTop w:val="0"/>
      <w:marBottom w:val="0"/>
      <w:divBdr>
        <w:top w:val="none" w:sz="0" w:space="0" w:color="auto"/>
        <w:left w:val="none" w:sz="0" w:space="0" w:color="auto"/>
        <w:bottom w:val="none" w:sz="0" w:space="0" w:color="auto"/>
        <w:right w:val="none" w:sz="0" w:space="0" w:color="auto"/>
      </w:divBdr>
    </w:div>
    <w:div w:id="204212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CEE3-2D2B-40B0-86EE-978C78D0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LOAD</dc:creator>
  <cp:lastModifiedBy>Enrique Esteban Pedrote Barbosa</cp:lastModifiedBy>
  <cp:revision>2</cp:revision>
  <dcterms:created xsi:type="dcterms:W3CDTF">2014-08-29T22:18:00Z</dcterms:created>
  <dcterms:modified xsi:type="dcterms:W3CDTF">2014-08-29T22:18:00Z</dcterms:modified>
</cp:coreProperties>
</file>