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25"/>
        <w:gridCol w:w="789"/>
        <w:gridCol w:w="369"/>
        <w:gridCol w:w="554"/>
        <w:gridCol w:w="1066"/>
        <w:gridCol w:w="451"/>
        <w:gridCol w:w="234"/>
        <w:gridCol w:w="1215"/>
        <w:gridCol w:w="144"/>
        <w:gridCol w:w="1403"/>
        <w:gridCol w:w="1429"/>
        <w:gridCol w:w="261"/>
      </w:tblGrid>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Licenciaturas en</w:t>
            </w:r>
            <w:r>
              <w:rPr>
                <w:rFonts w:ascii="AvantGarde Bk BT" w:hAnsi="AvantGarde Bk BT" w:cs="Tahoma"/>
                <w:b/>
                <w:sz w:val="22"/>
                <w:szCs w:val="22"/>
                <w:lang w:val="es-MX"/>
              </w:rPr>
              <w:t>:</w:t>
            </w:r>
          </w:p>
        </w:tc>
        <w:tc>
          <w:tcPr>
            <w:tcW w:w="7915" w:type="dxa"/>
            <w:gridSpan w:val="11"/>
            <w:vAlign w:val="center"/>
          </w:tcPr>
          <w:p w:rsidR="00C76CD5" w:rsidRPr="00C76CD5" w:rsidRDefault="003374E0" w:rsidP="003374E0">
            <w:pPr>
              <w:rPr>
                <w:rFonts w:ascii="AvantGarde Bk BT" w:hAnsi="AvantGarde Bk BT" w:cs="Tahoma"/>
                <w:b/>
                <w:sz w:val="22"/>
                <w:szCs w:val="22"/>
                <w:lang w:val="es-MX"/>
              </w:rPr>
            </w:pPr>
            <w:r>
              <w:rPr>
                <w:rFonts w:ascii="AvantGarde Bk BT" w:hAnsi="AvantGarde Bk BT" w:cs="Tahoma"/>
                <w:sz w:val="22"/>
                <w:szCs w:val="22"/>
                <w:lang w:val="es-MX"/>
              </w:rPr>
              <w:t>Ingeniería en comunicaciones y electrónica</w:t>
            </w:r>
            <w:r>
              <w:t xml:space="preserve"> </w:t>
            </w:r>
          </w:p>
        </w:tc>
      </w:tr>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Academia de</w:t>
            </w:r>
            <w:r>
              <w:rPr>
                <w:rFonts w:ascii="AvantGarde Bk BT" w:hAnsi="AvantGarde Bk BT" w:cs="Tahoma"/>
                <w:b/>
                <w:sz w:val="22"/>
                <w:szCs w:val="22"/>
                <w:lang w:val="es-MX"/>
              </w:rPr>
              <w:t>:</w:t>
            </w:r>
          </w:p>
        </w:tc>
        <w:tc>
          <w:tcPr>
            <w:tcW w:w="7915" w:type="dxa"/>
            <w:gridSpan w:val="11"/>
            <w:vAlign w:val="center"/>
          </w:tcPr>
          <w:p w:rsidR="00C76CD5" w:rsidRPr="00C76CD5" w:rsidRDefault="00607F06" w:rsidP="00301D59">
            <w:pPr>
              <w:rPr>
                <w:rFonts w:ascii="AvantGarde Bk BT" w:hAnsi="AvantGarde Bk BT" w:cs="Tahoma"/>
                <w:b/>
                <w:sz w:val="22"/>
                <w:szCs w:val="22"/>
                <w:lang w:val="es-MX"/>
              </w:rPr>
            </w:pPr>
            <w:r>
              <w:rPr>
                <w:rFonts w:ascii="AvantGarde Bk BT" w:hAnsi="AvantGarde Bk BT" w:cs="Tahoma"/>
                <w:sz w:val="22"/>
                <w:szCs w:val="22"/>
                <w:lang w:val="es-MX"/>
              </w:rPr>
              <w:t>Electrónica analógica</w:t>
            </w:r>
          </w:p>
        </w:tc>
      </w:tr>
      <w:tr w:rsidR="006F3CA0" w:rsidRPr="00C76CD5" w:rsidTr="00301D59">
        <w:trPr>
          <w:trHeight w:val="525"/>
        </w:trPr>
        <w:tc>
          <w:tcPr>
            <w:tcW w:w="2882" w:type="dxa"/>
            <w:gridSpan w:val="3"/>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Unidad de Aprendizaje</w:t>
            </w:r>
            <w:r>
              <w:rPr>
                <w:rFonts w:ascii="AvantGarde Bk BT" w:hAnsi="AvantGarde Bk BT" w:cs="Tahoma"/>
                <w:b/>
                <w:sz w:val="22"/>
                <w:szCs w:val="22"/>
              </w:rPr>
              <w:t>:</w:t>
            </w:r>
          </w:p>
        </w:tc>
        <w:tc>
          <w:tcPr>
            <w:tcW w:w="7126" w:type="dxa"/>
            <w:gridSpan w:val="10"/>
            <w:vAlign w:val="center"/>
          </w:tcPr>
          <w:p w:rsidR="006F3CA0" w:rsidRPr="00C76CD5" w:rsidRDefault="002C588D" w:rsidP="002C588D">
            <w:pPr>
              <w:rPr>
                <w:rFonts w:ascii="AvantGarde Bk BT" w:hAnsi="AvantGarde Bk BT" w:cs="Tahoma"/>
                <w:b/>
                <w:sz w:val="22"/>
                <w:szCs w:val="22"/>
              </w:rPr>
            </w:pPr>
            <w:r>
              <w:rPr>
                <w:rFonts w:ascii="AvantGarde Bk BT" w:hAnsi="AvantGarde Bk BT" w:cs="Tahoma"/>
                <w:sz w:val="22"/>
                <w:szCs w:val="22"/>
                <w:lang w:val="es-MX"/>
              </w:rPr>
              <w:t>Diseño con electrónica integrada</w:t>
            </w:r>
          </w:p>
        </w:tc>
      </w:tr>
      <w:tr w:rsidR="006F3CA0" w:rsidRPr="00C76CD5" w:rsidTr="001E24C5">
        <w:trPr>
          <w:trHeight w:val="211"/>
        </w:trPr>
        <w:tc>
          <w:tcPr>
            <w:tcW w:w="1668" w:type="dxa"/>
            <w:vAlign w:val="center"/>
          </w:tcPr>
          <w:p w:rsidR="006F3CA0"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rPr>
              <w:t>Semestre</w:t>
            </w:r>
            <w:r>
              <w:rPr>
                <w:rFonts w:ascii="AvantGarde Bk BT" w:hAnsi="AvantGarde Bk BT" w:cs="Tahoma"/>
                <w:b/>
                <w:sz w:val="22"/>
                <w:szCs w:val="22"/>
              </w:rPr>
              <w:t>:</w:t>
            </w:r>
          </w:p>
        </w:tc>
        <w:tc>
          <w:tcPr>
            <w:tcW w:w="2137" w:type="dxa"/>
            <w:gridSpan w:val="4"/>
            <w:vAlign w:val="center"/>
          </w:tcPr>
          <w:p w:rsidR="006F3CA0" w:rsidRPr="00C76CD5" w:rsidRDefault="0094388F" w:rsidP="002C588D">
            <w:pPr>
              <w:jc w:val="center"/>
              <w:rPr>
                <w:rFonts w:ascii="AvantGarde Bk BT" w:hAnsi="AvantGarde Bk BT" w:cs="Tahoma"/>
                <w:sz w:val="22"/>
                <w:szCs w:val="22"/>
                <w:lang w:val="es-MX"/>
              </w:rPr>
            </w:pPr>
            <w:r>
              <w:rPr>
                <w:rFonts w:ascii="AvantGarde Bk BT" w:hAnsi="AvantGarde Bk BT" w:cs="Tahoma"/>
                <w:sz w:val="22"/>
                <w:szCs w:val="22"/>
                <w:lang w:val="es-MX"/>
              </w:rPr>
              <w:t>Séptimo</w:t>
            </w:r>
          </w:p>
        </w:tc>
        <w:tc>
          <w:tcPr>
            <w:tcW w:w="1066" w:type="dxa"/>
            <w:vAlign w:val="center"/>
          </w:tcPr>
          <w:p w:rsidR="006F3CA0" w:rsidRPr="00C76CD5" w:rsidRDefault="006F3CA0" w:rsidP="00C76CD5">
            <w:pPr>
              <w:rPr>
                <w:rFonts w:ascii="AvantGarde Bk BT" w:hAnsi="AvantGarde Bk BT" w:cs="Tahoma"/>
                <w:b/>
                <w:sz w:val="22"/>
                <w:szCs w:val="22"/>
              </w:rPr>
            </w:pPr>
            <w:r w:rsidRPr="00C76CD5">
              <w:rPr>
                <w:rFonts w:ascii="AvantGarde Bk BT" w:hAnsi="AvantGarde Bk BT" w:cs="Tahoma"/>
                <w:b/>
                <w:sz w:val="22"/>
                <w:szCs w:val="22"/>
              </w:rPr>
              <w:t>Grupo</w:t>
            </w:r>
            <w:r>
              <w:rPr>
                <w:rFonts w:ascii="AvantGarde Bk BT" w:hAnsi="AvantGarde Bk BT" w:cs="Tahoma"/>
                <w:b/>
                <w:sz w:val="22"/>
                <w:szCs w:val="22"/>
              </w:rPr>
              <w:t>:</w:t>
            </w:r>
          </w:p>
        </w:tc>
        <w:tc>
          <w:tcPr>
            <w:tcW w:w="1900" w:type="dxa"/>
            <w:gridSpan w:val="3"/>
            <w:vAlign w:val="center"/>
          </w:tcPr>
          <w:p w:rsidR="006F3CA0" w:rsidRPr="00B12796" w:rsidRDefault="002C588D" w:rsidP="00B12796">
            <w:pPr>
              <w:jc w:val="center"/>
              <w:rPr>
                <w:rFonts w:ascii="AvantGarde Bk BT" w:hAnsi="AvantGarde Bk BT" w:cs="Tahoma"/>
                <w:sz w:val="22"/>
                <w:szCs w:val="22"/>
              </w:rPr>
            </w:pPr>
            <w:r>
              <w:rPr>
                <w:rFonts w:ascii="AvantGarde Bk BT" w:hAnsi="AvantGarde Bk BT" w:cs="Tahoma"/>
                <w:sz w:val="22"/>
                <w:szCs w:val="22"/>
              </w:rPr>
              <w:t>7</w:t>
            </w:r>
            <w:r w:rsidR="00B12796" w:rsidRPr="00B12796">
              <w:rPr>
                <w:rFonts w:ascii="AvantGarde Bk BT" w:hAnsi="AvantGarde Bk BT" w:cs="Tahoma"/>
                <w:sz w:val="22"/>
                <w:szCs w:val="22"/>
              </w:rPr>
              <w:t>LIE</w:t>
            </w:r>
          </w:p>
        </w:tc>
        <w:tc>
          <w:tcPr>
            <w:tcW w:w="1547"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Ciclo Escolar</w:t>
            </w:r>
            <w:r>
              <w:rPr>
                <w:rFonts w:ascii="AvantGarde Bk BT" w:hAnsi="AvantGarde Bk BT" w:cs="Tahoma"/>
                <w:b/>
                <w:sz w:val="22"/>
                <w:szCs w:val="22"/>
              </w:rPr>
              <w:t>:</w:t>
            </w:r>
          </w:p>
        </w:tc>
        <w:tc>
          <w:tcPr>
            <w:tcW w:w="1690" w:type="dxa"/>
            <w:gridSpan w:val="2"/>
            <w:vAlign w:val="center"/>
          </w:tcPr>
          <w:p w:rsidR="006F3CA0" w:rsidRPr="00B12796" w:rsidRDefault="00B12796" w:rsidP="0062754D">
            <w:pPr>
              <w:rPr>
                <w:rFonts w:ascii="AvantGarde Bk BT" w:hAnsi="AvantGarde Bk BT" w:cs="Tahoma"/>
                <w:sz w:val="22"/>
                <w:szCs w:val="22"/>
              </w:rPr>
            </w:pPr>
            <w:r w:rsidRPr="00B12796">
              <w:rPr>
                <w:rFonts w:ascii="AvantGarde Bk BT" w:hAnsi="AvantGarde Bk BT" w:cs="Tahoma"/>
                <w:sz w:val="22"/>
                <w:szCs w:val="22"/>
              </w:rPr>
              <w:t>201</w:t>
            </w:r>
            <w:r w:rsidR="0062754D">
              <w:rPr>
                <w:rFonts w:ascii="AvantGarde Bk BT" w:hAnsi="AvantGarde Bk BT" w:cs="Tahoma"/>
                <w:sz w:val="22"/>
                <w:szCs w:val="22"/>
              </w:rPr>
              <w:t>1</w:t>
            </w:r>
            <w:r w:rsidRPr="00B12796">
              <w:rPr>
                <w:rFonts w:ascii="AvantGarde Bk BT" w:hAnsi="AvantGarde Bk BT" w:cs="Tahoma"/>
                <w:sz w:val="22"/>
                <w:szCs w:val="22"/>
              </w:rPr>
              <w:t>-B</w:t>
            </w:r>
          </w:p>
        </w:tc>
      </w:tr>
      <w:tr w:rsidR="006F3CA0" w:rsidRPr="00C76CD5" w:rsidTr="001E24C5">
        <w:trPr>
          <w:trHeight w:val="525"/>
        </w:trPr>
        <w:tc>
          <w:tcPr>
            <w:tcW w:w="1668" w:type="dxa"/>
            <w:vAlign w:val="center"/>
          </w:tcPr>
          <w:p w:rsidR="006F3CA0" w:rsidRPr="00C76CD5" w:rsidRDefault="006F3CA0" w:rsidP="00C76CD5">
            <w:pPr>
              <w:rPr>
                <w:rFonts w:ascii="AvantGarde Bk BT" w:hAnsi="AvantGarde Bk BT" w:cs="Tahoma"/>
                <w:b/>
                <w:sz w:val="22"/>
                <w:szCs w:val="22"/>
                <w:lang w:val="es-MX"/>
              </w:rPr>
            </w:pPr>
            <w:r>
              <w:rPr>
                <w:rFonts w:ascii="AvantGarde Bk BT" w:hAnsi="AvantGarde Bk BT" w:cs="Tahoma"/>
                <w:b/>
                <w:sz w:val="22"/>
                <w:szCs w:val="22"/>
              </w:rPr>
              <w:t>Académico:</w:t>
            </w:r>
          </w:p>
        </w:tc>
        <w:tc>
          <w:tcPr>
            <w:tcW w:w="3888" w:type="dxa"/>
            <w:gridSpan w:val="7"/>
            <w:vAlign w:val="center"/>
          </w:tcPr>
          <w:p w:rsidR="006F3CA0" w:rsidRPr="00C76CD5" w:rsidRDefault="003374E0" w:rsidP="00C76CD5">
            <w:pPr>
              <w:rPr>
                <w:rFonts w:ascii="AvantGarde Bk BT" w:hAnsi="AvantGarde Bk BT" w:cs="Tahoma"/>
                <w:b/>
                <w:sz w:val="22"/>
                <w:szCs w:val="22"/>
              </w:rPr>
            </w:pPr>
            <w:r>
              <w:rPr>
                <w:rFonts w:ascii="AvantGarde Bk BT" w:hAnsi="AvantGarde Bk BT" w:cs="Tahoma"/>
                <w:sz w:val="22"/>
                <w:szCs w:val="22"/>
                <w:lang w:val="es-MX"/>
              </w:rPr>
              <w:t>Ing. Raúl Carrillo Díaz</w:t>
            </w:r>
          </w:p>
        </w:tc>
        <w:tc>
          <w:tcPr>
            <w:tcW w:w="1215" w:type="dxa"/>
            <w:vAlign w:val="center"/>
          </w:tcPr>
          <w:p w:rsidR="006F3CA0" w:rsidRPr="00C76CD5" w:rsidRDefault="006F3CA0" w:rsidP="00C76CD5">
            <w:pPr>
              <w:rPr>
                <w:rFonts w:ascii="AvantGarde Bk BT" w:hAnsi="AvantGarde Bk BT" w:cs="Tahoma"/>
                <w:b/>
                <w:sz w:val="22"/>
                <w:szCs w:val="22"/>
                <w:lang w:val="es-MX"/>
              </w:rPr>
            </w:pPr>
            <w:r w:rsidRPr="00C76CD5">
              <w:rPr>
                <w:rFonts w:ascii="AvantGarde Bk BT" w:hAnsi="AvantGarde Bk BT" w:cs="Tahoma"/>
                <w:b/>
                <w:sz w:val="22"/>
                <w:szCs w:val="22"/>
              </w:rPr>
              <w:t>e-mail</w:t>
            </w:r>
            <w:r>
              <w:rPr>
                <w:rFonts w:ascii="AvantGarde Bk BT" w:hAnsi="AvantGarde Bk BT" w:cs="Tahoma"/>
                <w:b/>
                <w:sz w:val="22"/>
                <w:szCs w:val="22"/>
              </w:rPr>
              <w:t>:</w:t>
            </w:r>
          </w:p>
        </w:tc>
        <w:tc>
          <w:tcPr>
            <w:tcW w:w="2976" w:type="dxa"/>
            <w:gridSpan w:val="3"/>
            <w:vAlign w:val="center"/>
          </w:tcPr>
          <w:p w:rsidR="006F3CA0" w:rsidRPr="00C76CD5" w:rsidRDefault="00301D59" w:rsidP="00C76CD5">
            <w:pPr>
              <w:rPr>
                <w:rFonts w:ascii="AvantGarde Bk BT" w:hAnsi="AvantGarde Bk BT" w:cs="Tahoma"/>
                <w:sz w:val="22"/>
                <w:szCs w:val="22"/>
                <w:lang w:val="es-MX"/>
              </w:rPr>
            </w:pPr>
            <w:r>
              <w:rPr>
                <w:rFonts w:ascii="AvantGarde Bk BT" w:hAnsi="AvantGarde Bk BT" w:cs="Tahoma"/>
                <w:sz w:val="22"/>
                <w:szCs w:val="22"/>
                <w:lang w:val="es-MX"/>
              </w:rPr>
              <w:t>rcarrillo71@gmail.com</w:t>
            </w:r>
          </w:p>
        </w:tc>
        <w:tc>
          <w:tcPr>
            <w:tcW w:w="261" w:type="dxa"/>
            <w:vAlign w:val="center"/>
          </w:tcPr>
          <w:p w:rsidR="006F3CA0" w:rsidRPr="00C76CD5" w:rsidRDefault="006F3CA0" w:rsidP="00C76CD5">
            <w:pPr>
              <w:rPr>
                <w:rFonts w:ascii="AvantGarde Bk BT" w:hAnsi="AvantGarde Bk BT" w:cs="Tahoma"/>
                <w:sz w:val="22"/>
                <w:szCs w:val="22"/>
                <w:lang w:val="es-MX"/>
              </w:rPr>
            </w:pPr>
          </w:p>
        </w:tc>
      </w:tr>
      <w:tr w:rsidR="002C2B41" w:rsidRPr="00C76CD5" w:rsidTr="002C2B41">
        <w:trPr>
          <w:trHeight w:val="525"/>
        </w:trPr>
        <w:tc>
          <w:tcPr>
            <w:tcW w:w="2093" w:type="dxa"/>
            <w:gridSpan w:val="2"/>
            <w:vAlign w:val="center"/>
          </w:tcPr>
          <w:p w:rsidR="002C2B41" w:rsidRPr="00C76CD5" w:rsidRDefault="002C2B41" w:rsidP="00C76CD5">
            <w:pPr>
              <w:jc w:val="center"/>
              <w:rPr>
                <w:rFonts w:ascii="AvantGarde Bk BT" w:hAnsi="AvantGarde Bk BT" w:cs="Tahoma"/>
                <w:b/>
                <w:sz w:val="22"/>
                <w:szCs w:val="22"/>
              </w:rPr>
            </w:pPr>
            <w:r w:rsidRPr="00C76CD5">
              <w:rPr>
                <w:rFonts w:ascii="AvantGarde Bk BT" w:hAnsi="AvantGarde Bk BT" w:cs="Tahoma"/>
                <w:b/>
                <w:sz w:val="22"/>
                <w:szCs w:val="22"/>
              </w:rPr>
              <w:t>Clave</w:t>
            </w:r>
          </w:p>
        </w:tc>
        <w:tc>
          <w:tcPr>
            <w:tcW w:w="1158" w:type="dxa"/>
            <w:gridSpan w:val="2"/>
            <w:vAlign w:val="center"/>
          </w:tcPr>
          <w:p w:rsidR="002C2B41" w:rsidRPr="00C76CD5" w:rsidRDefault="002C2B41" w:rsidP="00C76CD5">
            <w:pPr>
              <w:jc w:val="center"/>
              <w:rPr>
                <w:rFonts w:ascii="AvantGarde Bk BT" w:hAnsi="AvantGarde Bk BT" w:cs="Tahoma"/>
                <w:b/>
                <w:sz w:val="22"/>
                <w:szCs w:val="22"/>
              </w:rPr>
            </w:pPr>
            <w:r w:rsidRPr="00C76CD5">
              <w:rPr>
                <w:rFonts w:ascii="AvantGarde Bk BT" w:hAnsi="AvantGarde Bk BT" w:cs="Tahoma"/>
                <w:b/>
                <w:sz w:val="22"/>
                <w:szCs w:val="22"/>
              </w:rPr>
              <w:t>Horas Teoría</w:t>
            </w:r>
          </w:p>
        </w:tc>
        <w:tc>
          <w:tcPr>
            <w:tcW w:w="1620" w:type="dxa"/>
            <w:gridSpan w:val="2"/>
            <w:vAlign w:val="center"/>
          </w:tcPr>
          <w:p w:rsidR="002C2B41" w:rsidRPr="00C76CD5" w:rsidRDefault="002C2B41" w:rsidP="00C76CD5">
            <w:pPr>
              <w:jc w:val="center"/>
              <w:rPr>
                <w:rFonts w:ascii="AvantGarde Bk BT" w:hAnsi="AvantGarde Bk BT" w:cs="Tahoma"/>
                <w:b/>
                <w:sz w:val="22"/>
                <w:szCs w:val="22"/>
              </w:rPr>
            </w:pPr>
            <w:r w:rsidRPr="00C76CD5">
              <w:rPr>
                <w:rFonts w:ascii="AvantGarde Bk BT" w:hAnsi="AvantGarde Bk BT" w:cs="Tahoma"/>
                <w:b/>
                <w:sz w:val="22"/>
                <w:szCs w:val="22"/>
              </w:rPr>
              <w:t>Horas Práctica</w:t>
            </w:r>
          </w:p>
        </w:tc>
        <w:tc>
          <w:tcPr>
            <w:tcW w:w="1900" w:type="dxa"/>
            <w:gridSpan w:val="3"/>
            <w:vAlign w:val="center"/>
          </w:tcPr>
          <w:p w:rsidR="002C2B41" w:rsidRPr="00C76CD5" w:rsidRDefault="002C2B41" w:rsidP="00C76CD5">
            <w:pPr>
              <w:jc w:val="center"/>
              <w:rPr>
                <w:rFonts w:ascii="AvantGarde Bk BT" w:hAnsi="AvantGarde Bk BT" w:cs="Tahoma"/>
                <w:b/>
                <w:sz w:val="22"/>
                <w:szCs w:val="22"/>
              </w:rPr>
            </w:pPr>
            <w:r w:rsidRPr="00C76CD5">
              <w:rPr>
                <w:rFonts w:ascii="AvantGarde Bk BT" w:hAnsi="AvantGarde Bk BT" w:cs="Tahoma"/>
                <w:b/>
                <w:sz w:val="22"/>
                <w:szCs w:val="22"/>
              </w:rPr>
              <w:t>Total de Horas</w:t>
            </w:r>
          </w:p>
        </w:tc>
        <w:tc>
          <w:tcPr>
            <w:tcW w:w="1547" w:type="dxa"/>
            <w:gridSpan w:val="2"/>
            <w:vAlign w:val="center"/>
          </w:tcPr>
          <w:p w:rsidR="002C2B41" w:rsidRPr="00C76CD5" w:rsidRDefault="002C2B41" w:rsidP="00C76CD5">
            <w:pPr>
              <w:jc w:val="center"/>
              <w:rPr>
                <w:rFonts w:ascii="AvantGarde Bk BT" w:hAnsi="AvantGarde Bk BT" w:cs="Tahoma"/>
                <w:b/>
                <w:sz w:val="22"/>
                <w:szCs w:val="22"/>
                <w:lang w:val="es-MX"/>
              </w:rPr>
            </w:pPr>
            <w:r w:rsidRPr="00C76CD5">
              <w:rPr>
                <w:rFonts w:ascii="AvantGarde Bk BT" w:hAnsi="AvantGarde Bk BT" w:cs="Tahoma"/>
                <w:b/>
                <w:sz w:val="22"/>
                <w:szCs w:val="22"/>
                <w:lang w:val="es-MX"/>
              </w:rPr>
              <w:t>Créditos</w:t>
            </w:r>
          </w:p>
        </w:tc>
        <w:tc>
          <w:tcPr>
            <w:tcW w:w="1690" w:type="dxa"/>
            <w:gridSpan w:val="2"/>
            <w:vAlign w:val="center"/>
          </w:tcPr>
          <w:p w:rsidR="002C2B41" w:rsidRPr="00C76CD5" w:rsidRDefault="002C2B41" w:rsidP="00C76CD5">
            <w:pPr>
              <w:jc w:val="center"/>
              <w:rPr>
                <w:rFonts w:ascii="AvantGarde Bk BT" w:hAnsi="AvantGarde Bk BT" w:cs="Tahoma"/>
                <w:b/>
                <w:sz w:val="22"/>
                <w:szCs w:val="22"/>
                <w:lang w:val="es-MX"/>
              </w:rPr>
            </w:pPr>
            <w:r>
              <w:rPr>
                <w:rFonts w:ascii="AvantGarde Bk BT" w:hAnsi="AvantGarde Bk BT" w:cs="AvantGarde Bk BT"/>
                <w:b/>
                <w:sz w:val="22"/>
                <w:szCs w:val="22"/>
              </w:rPr>
              <w:t>Horas estudio auto dirigido</w:t>
            </w:r>
          </w:p>
        </w:tc>
      </w:tr>
      <w:tr w:rsidR="002C2B41" w:rsidRPr="00C76CD5" w:rsidTr="002C2B41">
        <w:trPr>
          <w:trHeight w:val="525"/>
        </w:trPr>
        <w:tc>
          <w:tcPr>
            <w:tcW w:w="2093" w:type="dxa"/>
            <w:gridSpan w:val="2"/>
            <w:vAlign w:val="center"/>
          </w:tcPr>
          <w:p w:rsidR="002C2B41" w:rsidRPr="00B12796" w:rsidRDefault="002C2B41" w:rsidP="00B12796">
            <w:pPr>
              <w:jc w:val="center"/>
              <w:rPr>
                <w:rFonts w:ascii="AvantGarde Bk BT" w:hAnsi="AvantGarde Bk BT" w:cs="Tahoma"/>
                <w:sz w:val="22"/>
                <w:szCs w:val="22"/>
              </w:rPr>
            </w:pPr>
            <w:r>
              <w:rPr>
                <w:rFonts w:ascii="AvantGarde Bk BT" w:hAnsi="AvantGarde Bk BT" w:cs="Tahoma"/>
                <w:sz w:val="22"/>
                <w:szCs w:val="22"/>
              </w:rPr>
              <w:t>ET2</w:t>
            </w:r>
            <w:r w:rsidRPr="00B12796">
              <w:rPr>
                <w:rFonts w:ascii="AvantGarde Bk BT" w:hAnsi="AvantGarde Bk BT" w:cs="Tahoma"/>
                <w:sz w:val="22"/>
                <w:szCs w:val="22"/>
              </w:rPr>
              <w:t>01</w:t>
            </w:r>
          </w:p>
        </w:tc>
        <w:tc>
          <w:tcPr>
            <w:tcW w:w="1158" w:type="dxa"/>
            <w:gridSpan w:val="2"/>
            <w:vAlign w:val="center"/>
          </w:tcPr>
          <w:p w:rsidR="002C2B41" w:rsidRPr="00B12796" w:rsidRDefault="002C2B41" w:rsidP="00301D59">
            <w:pPr>
              <w:jc w:val="center"/>
              <w:rPr>
                <w:rFonts w:ascii="AvantGarde Bk BT" w:hAnsi="AvantGarde Bk BT" w:cs="Tahoma"/>
                <w:sz w:val="22"/>
                <w:szCs w:val="22"/>
              </w:rPr>
            </w:pPr>
            <w:r>
              <w:rPr>
                <w:rFonts w:ascii="AvantGarde Bk BT" w:hAnsi="AvantGarde Bk BT" w:cs="Tahoma"/>
                <w:sz w:val="22"/>
                <w:szCs w:val="22"/>
              </w:rPr>
              <w:t>5</w:t>
            </w:r>
          </w:p>
        </w:tc>
        <w:tc>
          <w:tcPr>
            <w:tcW w:w="1620" w:type="dxa"/>
            <w:gridSpan w:val="2"/>
            <w:vAlign w:val="center"/>
          </w:tcPr>
          <w:p w:rsidR="002C2B41" w:rsidRPr="00B12796" w:rsidRDefault="002C2B41" w:rsidP="00301D59">
            <w:pPr>
              <w:jc w:val="center"/>
              <w:rPr>
                <w:rFonts w:ascii="AvantGarde Bk BT" w:hAnsi="AvantGarde Bk BT" w:cs="Tahoma"/>
                <w:sz w:val="22"/>
                <w:szCs w:val="22"/>
              </w:rPr>
            </w:pPr>
            <w:r>
              <w:rPr>
                <w:rFonts w:ascii="AvantGarde Bk BT" w:hAnsi="AvantGarde Bk BT" w:cs="Tahoma"/>
                <w:sz w:val="22"/>
                <w:szCs w:val="22"/>
              </w:rPr>
              <w:t>0</w:t>
            </w:r>
          </w:p>
        </w:tc>
        <w:tc>
          <w:tcPr>
            <w:tcW w:w="1900" w:type="dxa"/>
            <w:gridSpan w:val="3"/>
            <w:vAlign w:val="center"/>
          </w:tcPr>
          <w:p w:rsidR="002C2B41" w:rsidRPr="00B12796" w:rsidRDefault="002C2B41" w:rsidP="00301D59">
            <w:pPr>
              <w:jc w:val="center"/>
              <w:rPr>
                <w:rFonts w:ascii="AvantGarde Bk BT" w:hAnsi="AvantGarde Bk BT" w:cs="Tahoma"/>
                <w:sz w:val="22"/>
                <w:szCs w:val="22"/>
                <w:lang w:val="es-MX"/>
              </w:rPr>
            </w:pPr>
            <w:r>
              <w:rPr>
                <w:rFonts w:ascii="AvantGarde Bk BT" w:hAnsi="AvantGarde Bk BT" w:cs="Tahoma"/>
                <w:sz w:val="22"/>
                <w:szCs w:val="22"/>
                <w:lang w:val="es-MX"/>
              </w:rPr>
              <w:t>100</w:t>
            </w:r>
          </w:p>
        </w:tc>
        <w:tc>
          <w:tcPr>
            <w:tcW w:w="1547" w:type="dxa"/>
            <w:gridSpan w:val="2"/>
            <w:vAlign w:val="center"/>
          </w:tcPr>
          <w:p w:rsidR="002C2B41" w:rsidRPr="00B12796" w:rsidRDefault="002C2B41" w:rsidP="00B12796">
            <w:pPr>
              <w:jc w:val="center"/>
              <w:rPr>
                <w:rFonts w:ascii="AvantGarde Bk BT" w:hAnsi="AvantGarde Bk BT" w:cs="Tahoma"/>
                <w:sz w:val="22"/>
                <w:szCs w:val="22"/>
                <w:lang w:val="es-MX"/>
              </w:rPr>
            </w:pPr>
            <w:r>
              <w:rPr>
                <w:rFonts w:ascii="AvantGarde Bk BT" w:hAnsi="AvantGarde Bk BT" w:cs="Tahoma"/>
                <w:sz w:val="22"/>
                <w:szCs w:val="22"/>
                <w:lang w:val="es-MX"/>
              </w:rPr>
              <w:t>13</w:t>
            </w:r>
          </w:p>
        </w:tc>
        <w:tc>
          <w:tcPr>
            <w:tcW w:w="1690" w:type="dxa"/>
            <w:gridSpan w:val="2"/>
            <w:vAlign w:val="center"/>
          </w:tcPr>
          <w:p w:rsidR="002C2B41" w:rsidRPr="00B12796" w:rsidRDefault="002C2B41" w:rsidP="00B12796">
            <w:pPr>
              <w:jc w:val="center"/>
              <w:rPr>
                <w:rFonts w:ascii="AvantGarde Bk BT" w:hAnsi="AvantGarde Bk BT" w:cs="Tahoma"/>
                <w:sz w:val="22"/>
                <w:szCs w:val="22"/>
                <w:lang w:val="es-MX"/>
              </w:rPr>
            </w:pPr>
            <w:r>
              <w:rPr>
                <w:rFonts w:ascii="AvantGarde Bk BT" w:hAnsi="AvantGarde Bk BT" w:cs="Tahoma"/>
                <w:sz w:val="22"/>
                <w:szCs w:val="22"/>
                <w:lang w:val="es-MX"/>
              </w:rPr>
              <w:t>52</w:t>
            </w:r>
          </w:p>
        </w:tc>
      </w:tr>
      <w:tr w:rsidR="006F3CA0" w:rsidRPr="00C76CD5" w:rsidTr="00EC0CE6">
        <w:trPr>
          <w:trHeight w:val="525"/>
        </w:trPr>
        <w:tc>
          <w:tcPr>
            <w:tcW w:w="2093"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Pre-requisito</w:t>
            </w:r>
            <w:r>
              <w:rPr>
                <w:rFonts w:ascii="AvantGarde Bk BT" w:hAnsi="AvantGarde Bk BT" w:cs="Tahoma"/>
                <w:b/>
                <w:sz w:val="22"/>
                <w:szCs w:val="22"/>
              </w:rPr>
              <w:t>:</w:t>
            </w:r>
          </w:p>
        </w:tc>
        <w:tc>
          <w:tcPr>
            <w:tcW w:w="7915" w:type="dxa"/>
            <w:gridSpan w:val="11"/>
            <w:vAlign w:val="center"/>
          </w:tcPr>
          <w:p w:rsidR="006F3CA0" w:rsidRPr="00C76CD5" w:rsidRDefault="009E5F30" w:rsidP="0094388F">
            <w:pPr>
              <w:rPr>
                <w:rFonts w:ascii="AvantGarde Bk BT" w:hAnsi="AvantGarde Bk BT" w:cs="Tahoma"/>
                <w:sz w:val="22"/>
                <w:szCs w:val="22"/>
                <w:lang w:val="es-MX"/>
              </w:rPr>
            </w:pPr>
            <w:r>
              <w:rPr>
                <w:rFonts w:ascii="AvantGarde Bk BT" w:hAnsi="AvantGarde Bk BT" w:cs="Tahoma"/>
                <w:sz w:val="22"/>
                <w:szCs w:val="22"/>
                <w:lang w:val="es-MX"/>
              </w:rPr>
              <w:t>ET20</w:t>
            </w:r>
            <w:r w:rsidR="0094388F">
              <w:rPr>
                <w:rFonts w:ascii="AvantGarde Bk BT" w:hAnsi="AvantGarde Bk BT" w:cs="Tahoma"/>
                <w:sz w:val="22"/>
                <w:szCs w:val="22"/>
                <w:lang w:val="es-MX"/>
              </w:rPr>
              <w:t>3</w:t>
            </w:r>
            <w:r>
              <w:rPr>
                <w:rFonts w:ascii="AvantGarde Bk BT" w:hAnsi="AvantGarde Bk BT" w:cs="Tahoma"/>
                <w:sz w:val="22"/>
                <w:szCs w:val="22"/>
                <w:lang w:val="es-MX"/>
              </w:rPr>
              <w:t xml:space="preserve">- </w:t>
            </w:r>
            <w:r w:rsidR="0094388F">
              <w:rPr>
                <w:rFonts w:ascii="AvantGarde Bk BT" w:hAnsi="AvantGarde Bk BT" w:cs="Tahoma"/>
                <w:sz w:val="22"/>
                <w:szCs w:val="22"/>
                <w:lang w:val="es-MX"/>
              </w:rPr>
              <w:t xml:space="preserve">Electrónica II </w:t>
            </w:r>
          </w:p>
        </w:tc>
      </w:tr>
      <w:tr w:rsidR="00377E52" w:rsidRPr="00C76CD5" w:rsidTr="00EC0CE6">
        <w:trPr>
          <w:trHeight w:val="525"/>
        </w:trPr>
        <w:tc>
          <w:tcPr>
            <w:tcW w:w="2093" w:type="dxa"/>
            <w:gridSpan w:val="2"/>
            <w:vAlign w:val="center"/>
          </w:tcPr>
          <w:p w:rsidR="00377E52" w:rsidRPr="00C76CD5" w:rsidRDefault="00377E52" w:rsidP="00C76CD5">
            <w:pPr>
              <w:rPr>
                <w:rFonts w:ascii="AvantGarde Bk BT" w:hAnsi="AvantGarde Bk BT" w:cs="Tahoma"/>
                <w:b/>
                <w:sz w:val="22"/>
                <w:szCs w:val="22"/>
              </w:rPr>
            </w:pPr>
            <w:r w:rsidRPr="00C76CD5">
              <w:rPr>
                <w:rFonts w:ascii="AvantGarde Bk BT" w:hAnsi="AvantGarde Bk BT" w:cs="Tahoma"/>
                <w:b/>
                <w:sz w:val="22"/>
                <w:szCs w:val="22"/>
              </w:rPr>
              <w:t>Programa Elaborado por:</w:t>
            </w:r>
          </w:p>
        </w:tc>
        <w:tc>
          <w:tcPr>
            <w:tcW w:w="3229" w:type="dxa"/>
            <w:gridSpan w:val="5"/>
            <w:vAlign w:val="center"/>
          </w:tcPr>
          <w:p w:rsidR="00377E52" w:rsidRPr="00C76CD5" w:rsidRDefault="002C2B41" w:rsidP="00C76CD5">
            <w:pPr>
              <w:rPr>
                <w:rFonts w:ascii="AvantGarde Bk BT" w:hAnsi="AvantGarde Bk BT" w:cs="Tahoma"/>
                <w:b/>
                <w:sz w:val="22"/>
                <w:szCs w:val="22"/>
              </w:rPr>
            </w:pPr>
            <w:r>
              <w:rPr>
                <w:rFonts w:ascii="AvantGarde Bk BT" w:hAnsi="AvantGarde Bk BT" w:cs="Tahoma"/>
                <w:sz w:val="22"/>
                <w:szCs w:val="22"/>
                <w:lang w:val="es-MX"/>
              </w:rPr>
              <w:t>U de G</w:t>
            </w:r>
          </w:p>
        </w:tc>
        <w:tc>
          <w:tcPr>
            <w:tcW w:w="1593" w:type="dxa"/>
            <w:gridSpan w:val="3"/>
            <w:vAlign w:val="center"/>
          </w:tcPr>
          <w:p w:rsidR="00377E52" w:rsidRPr="00C76CD5" w:rsidRDefault="006F3CA0" w:rsidP="00C76CD5">
            <w:pPr>
              <w:rPr>
                <w:rFonts w:ascii="AvantGarde Bk BT" w:hAnsi="AvantGarde Bk BT" w:cs="Tahoma"/>
                <w:b/>
                <w:sz w:val="22"/>
                <w:szCs w:val="22"/>
              </w:rPr>
            </w:pPr>
            <w:r>
              <w:rPr>
                <w:rFonts w:ascii="AvantGarde Bk BT" w:hAnsi="AvantGarde Bk BT" w:cs="Tahoma"/>
                <w:b/>
                <w:sz w:val="22"/>
                <w:szCs w:val="22"/>
              </w:rPr>
              <w:t>Actualizado por:</w:t>
            </w:r>
          </w:p>
        </w:tc>
        <w:tc>
          <w:tcPr>
            <w:tcW w:w="3093" w:type="dxa"/>
            <w:gridSpan w:val="3"/>
            <w:vAlign w:val="center"/>
          </w:tcPr>
          <w:p w:rsidR="00377E52" w:rsidRPr="00C76CD5" w:rsidRDefault="009E5F30" w:rsidP="00C76CD5">
            <w:pPr>
              <w:rPr>
                <w:rFonts w:ascii="AvantGarde Bk BT" w:hAnsi="AvantGarde Bk BT" w:cs="Tahoma"/>
                <w:sz w:val="22"/>
                <w:szCs w:val="22"/>
                <w:lang w:val="es-MX"/>
              </w:rPr>
            </w:pPr>
            <w:r>
              <w:rPr>
                <w:rFonts w:ascii="AvantGarde Bk BT" w:hAnsi="AvantGarde Bk BT" w:cs="Tahoma"/>
                <w:sz w:val="22"/>
                <w:szCs w:val="22"/>
                <w:lang w:val="es-MX"/>
              </w:rPr>
              <w:t>Ing. Raúl Carrillo Díaz</w:t>
            </w:r>
          </w:p>
        </w:tc>
      </w:tr>
    </w:tbl>
    <w:p w:rsidR="00DB02E1" w:rsidRPr="00C76CD5" w:rsidRDefault="00DB02E1">
      <w:pPr>
        <w:rPr>
          <w:rFonts w:ascii="AvantGarde Bk BT" w:hAnsi="AvantGarde Bk BT" w:cs="Tahoma"/>
          <w:sz w:val="22"/>
          <w:szCs w:val="22"/>
          <w:lang w:val="es-MX"/>
        </w:rPr>
      </w:pPr>
    </w:p>
    <w:p w:rsidR="00CC417A" w:rsidRPr="00C76CD5"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Introducción</w:t>
      </w:r>
      <w:r w:rsidRPr="00C76CD5">
        <w:rPr>
          <w:rFonts w:ascii="AvantGarde Bk BT" w:hAnsi="AvantGarde Bk BT"/>
          <w:b/>
          <w:sz w:val="22"/>
          <w:szCs w:val="22"/>
          <w:u w:val="none"/>
        </w:rPr>
        <w:tab/>
      </w:r>
      <w:r w:rsidRPr="00C76CD5">
        <w:rPr>
          <w:rFonts w:ascii="AvantGarde Bk BT" w:hAnsi="AvantGarde Bk BT"/>
          <w:b/>
          <w:sz w:val="22"/>
          <w:szCs w:val="22"/>
          <w:u w:val="none"/>
        </w:rPr>
        <w:tab/>
      </w:r>
    </w:p>
    <w:p w:rsidR="00CC417A" w:rsidRPr="00C76CD5" w:rsidRDefault="00CC417A" w:rsidP="00D12530">
      <w:pPr>
        <w:pStyle w:val="Textocomentario"/>
        <w:rPr>
          <w:rFonts w:ascii="AvantGarde Bk BT" w:hAnsi="AvantGarde Bk BT"/>
          <w:sz w:val="22"/>
          <w:szCs w:val="22"/>
        </w:rPr>
      </w:pPr>
    </w:p>
    <w:p w:rsidR="006554E1" w:rsidRDefault="006554E1"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r w:rsidRPr="006554E1">
        <w:rPr>
          <w:rFonts w:ascii="AvantGarde Bk BT" w:hAnsi="AvantGarde Bk BT"/>
        </w:rPr>
        <w:t>La Universidad Guadalajara Lamar tiene la finalidad de formar profesionales orientados al diseño, análisis y desarrollo de los sistemas electrónicos, de comunicación y de control, capaci</w:t>
      </w:r>
      <w:r w:rsidR="004C0B12">
        <w:rPr>
          <w:rFonts w:ascii="AvantGarde Bk BT" w:hAnsi="AvantGarde Bk BT"/>
        </w:rPr>
        <w:t>tados para adaptar e incorporar productivamente</w:t>
      </w:r>
      <w:r w:rsidRPr="006554E1">
        <w:rPr>
          <w:rFonts w:ascii="AvantGarde Bk BT" w:hAnsi="AvantGarde Bk BT"/>
        </w:rPr>
        <w:t xml:space="preserve"> la tecnología con sentido crítico, investigativo y metodológico a través de proyectos prácticos y eficaces que permitan cubrir con las demandas de los sistemas integrales de la ingeniería electrónica.</w:t>
      </w:r>
    </w:p>
    <w:p w:rsidR="006554E1" w:rsidRDefault="006554E1"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p>
    <w:p w:rsidR="0094388F" w:rsidRDefault="0094388F"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r w:rsidRPr="0094388F">
        <w:rPr>
          <w:rFonts w:ascii="AvantGarde Bk BT" w:hAnsi="AvantGarde Bk BT"/>
        </w:rPr>
        <w:t>Esta unidad de aprendizaje está ubicada en el área  básica particular obligatoria y es de formación universitaria. Tiene el propósito de proporcionar a los alumnos el principio de operación de una variedad de sistemas electrónicos en circuito integrado, conocerá sus aplicaciones típicas e interpretará las hojas de datos de algunos circuitos integrados comunes de tal manera que podrá utilizarlos en el diseño de sistemas electrónicos complejos.  Por último, el alumno podrá estimar el tiempo promedio de falla de componentes y sistemas electrónicos usando criterios de fiabilidad.</w:t>
      </w:r>
    </w:p>
    <w:p w:rsidR="0094388F" w:rsidRDefault="0094388F"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p>
    <w:p w:rsidR="00CC417A" w:rsidRPr="00C76CD5" w:rsidRDefault="00CC417A" w:rsidP="00CC417A">
      <w:pPr>
        <w:jc w:val="center"/>
        <w:rPr>
          <w:rFonts w:ascii="AvantGarde Bk BT" w:hAnsi="AvantGarde Bk BT"/>
          <w:sz w:val="22"/>
          <w:szCs w:val="22"/>
        </w:rPr>
      </w:pPr>
    </w:p>
    <w:p w:rsidR="00CC417A"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Competencias</w:t>
      </w:r>
    </w:p>
    <w:p w:rsidR="002F7178" w:rsidRPr="002F7178" w:rsidRDefault="002F7178" w:rsidP="002F717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15"/>
      </w:tblGrid>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t>Saberes teóricos:</w:t>
            </w:r>
          </w:p>
        </w:tc>
        <w:tc>
          <w:tcPr>
            <w:tcW w:w="7915" w:type="dxa"/>
            <w:vAlign w:val="center"/>
          </w:tcPr>
          <w:p w:rsidR="00E50D14" w:rsidRPr="00E50D14" w:rsidRDefault="00E50D14" w:rsidP="00E50D14">
            <w:pPr>
              <w:rPr>
                <w:rFonts w:ascii="AvantGarde Bk BT" w:hAnsi="AvantGarde Bk BT"/>
                <w:sz w:val="20"/>
                <w:szCs w:val="20"/>
              </w:rPr>
            </w:pPr>
            <w:r w:rsidRPr="00E50D14">
              <w:rPr>
                <w:rFonts w:ascii="AvantGarde Bk BT" w:hAnsi="AvantGarde Bk BT"/>
                <w:sz w:val="20"/>
                <w:szCs w:val="20"/>
              </w:rPr>
              <w:t xml:space="preserve">Fundamentación históricas y perspectivas del desarrollo del Diseño con Electrónica Integrada. </w:t>
            </w:r>
          </w:p>
          <w:p w:rsidR="00E50D14" w:rsidRPr="00E50D14" w:rsidRDefault="00E50D14" w:rsidP="00E50D14">
            <w:pPr>
              <w:rPr>
                <w:rFonts w:ascii="AvantGarde Bk BT" w:hAnsi="AvantGarde Bk BT"/>
                <w:sz w:val="20"/>
                <w:szCs w:val="20"/>
              </w:rPr>
            </w:pPr>
            <w:r w:rsidRPr="00E50D14">
              <w:rPr>
                <w:rFonts w:ascii="AvantGarde Bk BT" w:hAnsi="AvantGarde Bk BT"/>
                <w:sz w:val="20"/>
                <w:szCs w:val="20"/>
              </w:rPr>
              <w:t xml:space="preserve">Diseño de filtros con amplificadores operacionales y aplicaciones especiales de los mismos. Explicación funcional de un sistema diseñado con Electrónica Integrada. </w:t>
            </w:r>
          </w:p>
          <w:p w:rsidR="00E50D14" w:rsidRPr="00E50D14" w:rsidRDefault="00E50D14" w:rsidP="00E50D14">
            <w:pPr>
              <w:rPr>
                <w:rFonts w:ascii="AvantGarde Bk BT" w:hAnsi="AvantGarde Bk BT"/>
                <w:sz w:val="20"/>
                <w:szCs w:val="20"/>
              </w:rPr>
            </w:pPr>
            <w:r w:rsidRPr="00E50D14">
              <w:rPr>
                <w:rFonts w:ascii="AvantGarde Bk BT" w:hAnsi="AvantGarde Bk BT"/>
                <w:sz w:val="20"/>
                <w:szCs w:val="20"/>
              </w:rPr>
              <w:t>Teoría básica  del funcionamiento de componentes así como hojas de datos de circuitos integrados.</w:t>
            </w:r>
          </w:p>
          <w:p w:rsidR="00CC417A" w:rsidRPr="00E50D14" w:rsidRDefault="00E50D14" w:rsidP="00E50D14">
            <w:pPr>
              <w:rPr>
                <w:rFonts w:ascii="AvantGarde Bk BT" w:hAnsi="AvantGarde Bk BT"/>
                <w:sz w:val="20"/>
                <w:szCs w:val="20"/>
              </w:rPr>
            </w:pPr>
            <w:r w:rsidRPr="00E50D14">
              <w:rPr>
                <w:rFonts w:ascii="AvantGarde Bk BT" w:hAnsi="AvantGarde Bk BT"/>
                <w:sz w:val="20"/>
                <w:szCs w:val="20"/>
              </w:rPr>
              <w:t>Fundamentos teóricos y prácticos de la Física aplicada a los elementos y circuitos de tecnologías desde baja hasta muy alta escala de integración.</w:t>
            </w:r>
          </w:p>
        </w:tc>
      </w:tr>
      <w:tr w:rsidR="00CC417A" w:rsidRPr="00C76CD5" w:rsidTr="00C23BBD">
        <w:trPr>
          <w:trHeight w:val="660"/>
        </w:trPr>
        <w:tc>
          <w:tcPr>
            <w:tcW w:w="2093" w:type="dxa"/>
            <w:vAlign w:val="center"/>
          </w:tcPr>
          <w:p w:rsidR="00CC417A" w:rsidRPr="00C76CD5" w:rsidRDefault="00A43D65" w:rsidP="00C76CD5">
            <w:pPr>
              <w:rPr>
                <w:rFonts w:ascii="AvantGarde Bk BT" w:hAnsi="AvantGarde Bk BT"/>
                <w:b/>
                <w:sz w:val="22"/>
                <w:szCs w:val="22"/>
              </w:rPr>
            </w:pPr>
            <w:r>
              <w:rPr>
                <w:rFonts w:ascii="AvantGarde Bk BT" w:hAnsi="AvantGarde Bk BT"/>
                <w:b/>
                <w:sz w:val="22"/>
                <w:szCs w:val="22"/>
              </w:rPr>
              <w:t>Metodológicos y prácticos:</w:t>
            </w:r>
          </w:p>
        </w:tc>
        <w:tc>
          <w:tcPr>
            <w:tcW w:w="7915" w:type="dxa"/>
            <w:vAlign w:val="center"/>
          </w:tcPr>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  </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 El alumno será capaz de diseñar sistemas análogos y digitales con dispositivos electrónicos integrados </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El alumno será capaz de realizar diseño integrado de manera jerárquica, es decir, podrá diseñar un sistema complejo por bloques y finalmente integrarlos como un solo sistema.</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El alumno será capaz de utilizar software aplicativo para el diseño con </w:t>
            </w:r>
            <w:r w:rsidRPr="00E50D14">
              <w:rPr>
                <w:rFonts w:ascii="AvantGarde Bk BT" w:hAnsi="AvantGarde Bk BT"/>
                <w:sz w:val="20"/>
                <w:szCs w:val="20"/>
              </w:rPr>
              <w:lastRenderedPageBreak/>
              <w:t xml:space="preserve">electrónica integrada y simular su comportamiento antes de su implementación física.  </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El alumno será capaz de utilizar equipo electrónico de medición y generación de señales análogas y digitales para comprobar el correcto funcionamiento del diseño implementado.       </w:t>
            </w:r>
          </w:p>
          <w:p w:rsidR="007810C5" w:rsidRPr="00E50D14" w:rsidRDefault="007810C5" w:rsidP="007810C5">
            <w:pPr>
              <w:jc w:val="both"/>
              <w:rPr>
                <w:rFonts w:ascii="AvantGarde Bk BT" w:hAnsi="AvantGarde Bk BT"/>
                <w:sz w:val="20"/>
                <w:szCs w:val="20"/>
              </w:rPr>
            </w:pPr>
          </w:p>
        </w:tc>
      </w:tr>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lastRenderedPageBreak/>
              <w:t>Formativos:</w:t>
            </w:r>
          </w:p>
        </w:tc>
        <w:tc>
          <w:tcPr>
            <w:tcW w:w="7915" w:type="dxa"/>
            <w:vAlign w:val="center"/>
          </w:tcPr>
          <w:p w:rsidR="00E50D14" w:rsidRPr="00E50D14" w:rsidRDefault="00E50D14" w:rsidP="00E50D14">
            <w:pPr>
              <w:jc w:val="both"/>
              <w:rPr>
                <w:rFonts w:ascii="AvantGarde Bk BT" w:hAnsi="AvantGarde Bk BT"/>
                <w:sz w:val="20"/>
                <w:szCs w:val="20"/>
              </w:rPr>
            </w:pP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El manejo e interpretación de las hojas de datos proporcionadas por los fabricantes de circuitos integrados, dará al alumno la capacidad de elegir la configuración necesaria para el uso de cualquier CI para desarrollar o mejorar aplicaciones análogas o digitales.</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Ajustar su trabajo profesional a la normatividad de los circuitos (electrónicos) Integrados  (nacional e internacional).</w:t>
            </w:r>
          </w:p>
          <w:p w:rsidR="00CC417A" w:rsidRPr="007810C5" w:rsidRDefault="00CC417A" w:rsidP="007810C5">
            <w:pPr>
              <w:jc w:val="both"/>
              <w:rPr>
                <w:rFonts w:ascii="AvantGarde Bk BT" w:hAnsi="AvantGarde Bk BT"/>
                <w:sz w:val="20"/>
                <w:szCs w:val="20"/>
              </w:rPr>
            </w:pPr>
          </w:p>
        </w:tc>
      </w:tr>
    </w:tbl>
    <w:p w:rsidR="008D76A0" w:rsidRPr="00C76CD5" w:rsidRDefault="008D76A0"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Metodología y Técnicas Didácticas</w:t>
      </w:r>
    </w:p>
    <w:p w:rsidR="00CC417A" w:rsidRPr="00C76CD5" w:rsidRDefault="00CC417A" w:rsidP="00CC417A">
      <w:pPr>
        <w:jc w:val="both"/>
        <w:rPr>
          <w:rFonts w:ascii="AvantGarde Bk BT" w:hAnsi="AvantGarde Bk BT"/>
          <w:sz w:val="22"/>
          <w:szCs w:val="22"/>
        </w:rPr>
      </w:pPr>
    </w:p>
    <w:p w:rsidR="00C76CD5" w:rsidRDefault="00C76CD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2"/>
          <w:szCs w:val="22"/>
        </w:rPr>
      </w:pP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sidRPr="007810C5">
        <w:rPr>
          <w:rFonts w:ascii="AvantGarde Bk BT" w:hAnsi="AvantGarde Bk BT"/>
          <w:sz w:val="20"/>
          <w:szCs w:val="20"/>
        </w:rPr>
        <w:t>La metodología didáctica se va aplicar en el curso es la didáctica reflexiva:</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a) </w:t>
      </w:r>
      <w:r w:rsidRPr="007810C5">
        <w:rPr>
          <w:rFonts w:ascii="AvantGarde Bk BT" w:hAnsi="AvantGarde Bk BT"/>
          <w:sz w:val="20"/>
          <w:szCs w:val="20"/>
        </w:rPr>
        <w:t>Realización de ejercicios prácticos empíricas en las aulas apoyadas por software de computadora en el laboratorio o el hogar.</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b) </w:t>
      </w:r>
      <w:r w:rsidRPr="007810C5">
        <w:rPr>
          <w:rFonts w:ascii="AvantGarde Bk BT" w:hAnsi="AvantGarde Bk BT"/>
          <w:sz w:val="20"/>
          <w:szCs w:val="20"/>
        </w:rPr>
        <w:t>Realización de seminarios y conferencias magistrales del profesor para el manejo teórico de la información.</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c) </w:t>
      </w:r>
      <w:r w:rsidR="000245E4">
        <w:rPr>
          <w:rFonts w:ascii="AvantGarde Bk BT" w:hAnsi="AvantGarde Bk BT"/>
          <w:sz w:val="20"/>
          <w:szCs w:val="20"/>
        </w:rPr>
        <w:t>Prá</w:t>
      </w:r>
      <w:r w:rsidRPr="007810C5">
        <w:rPr>
          <w:rFonts w:ascii="AvantGarde Bk BT" w:hAnsi="AvantGarde Bk BT"/>
          <w:sz w:val="20"/>
          <w:szCs w:val="20"/>
        </w:rPr>
        <w:t>cticas en software aplicativo para los circuitos analizados o diseñados para aplicar los conocimientos  obtenidos en el aula.</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CB225A" w:rsidRPr="00422FAD"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d) </w:t>
      </w:r>
      <w:r w:rsidRPr="007810C5">
        <w:rPr>
          <w:rFonts w:ascii="AvantGarde Bk BT" w:hAnsi="AvantGarde Bk BT"/>
          <w:sz w:val="20"/>
          <w:szCs w:val="20"/>
        </w:rPr>
        <w:t>Desarrollar ejercicios de tarea reflexionando la teoría utilizada</w:t>
      </w:r>
      <w:r w:rsidR="00422FAD">
        <w:rPr>
          <w:rFonts w:ascii="AvantGarde Bk BT" w:hAnsi="AvantGarde Bk BT"/>
          <w:sz w:val="20"/>
          <w:szCs w:val="20"/>
        </w:rPr>
        <w:t>.</w:t>
      </w:r>
    </w:p>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Actividades de campo</w:t>
      </w:r>
      <w:r w:rsidR="00F870ED" w:rsidRPr="00C76CD5">
        <w:rPr>
          <w:rFonts w:ascii="AvantGarde Bk BT" w:hAnsi="AvantGarde Bk BT"/>
          <w:b/>
          <w:sz w:val="22"/>
          <w:szCs w:val="22"/>
          <w:u w:val="none"/>
        </w:rPr>
        <w:t xml:space="preserve"> </w:t>
      </w:r>
      <w:r w:rsidR="00C76CD5" w:rsidRPr="00C76CD5">
        <w:rPr>
          <w:rFonts w:ascii="AvantGarde Bk BT" w:hAnsi="AvantGarde Bk BT"/>
          <w:b/>
          <w:sz w:val="22"/>
          <w:szCs w:val="22"/>
          <w:u w:val="none"/>
        </w:rPr>
        <w:t>(extracurriculares</w:t>
      </w:r>
      <w:r w:rsidR="00F870ED" w:rsidRPr="00C76CD5">
        <w:rPr>
          <w:rFonts w:ascii="AvantGarde Bk BT" w:hAnsi="AvantGarde Bk BT"/>
          <w:b/>
          <w:sz w:val="22"/>
          <w:szCs w:val="22"/>
          <w:u w:val="none"/>
        </w:rPr>
        <w:t>)</w:t>
      </w:r>
      <w:r w:rsidRPr="00C76CD5">
        <w:rPr>
          <w:rFonts w:ascii="AvantGarde Bk BT" w:hAnsi="AvantGarde Bk BT"/>
          <w:b/>
          <w:sz w:val="22"/>
          <w:szCs w:val="22"/>
          <w:u w:val="none"/>
        </w:rPr>
        <w:t xml:space="preserve"> </w:t>
      </w:r>
    </w:p>
    <w:p w:rsidR="00CC417A" w:rsidRPr="00C76CD5" w:rsidRDefault="00CC417A" w:rsidP="00CC417A">
      <w:pPr>
        <w:jc w:val="both"/>
        <w:rPr>
          <w:rFonts w:ascii="AvantGarde Bk BT" w:hAnsi="AvantGarde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3336"/>
        <w:gridCol w:w="3336"/>
      </w:tblGrid>
      <w:tr w:rsidR="00CC417A" w:rsidRPr="00C76CD5">
        <w:trPr>
          <w:trHeight w:val="274"/>
        </w:trPr>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Nombre</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Fecha de visita</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Objetivo Propuesto</w:t>
            </w: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bl>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Normativa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-Consultar los temas previos a la clase.</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-Guardar orden y respeto en el aula y en toda la institución.</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-Preguntar cualquier duda al profesor.</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-Asistir puntualmente a todas las sesiones del curso.</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-Cumplir con todas las actividades requeridas por el profesor.</w:t>
      </w:r>
    </w:p>
    <w:p w:rsidR="0054496C"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-Entregar tareas, prácticas, </w:t>
      </w:r>
      <w:r w:rsidRPr="00412C28">
        <w:rPr>
          <w:rFonts w:ascii="AvantGarde Bk BT" w:hAnsi="AvantGarde Bk BT"/>
          <w:sz w:val="20"/>
          <w:szCs w:val="20"/>
        </w:rPr>
        <w:t xml:space="preserve">trabajos, proyectos y demás actividades en </w:t>
      </w:r>
      <w:r w:rsidRPr="00412C28">
        <w:rPr>
          <w:rFonts w:ascii="AvantGarde Bk BT" w:hAnsi="AvantGarde Bk BT"/>
          <w:b/>
          <w:sz w:val="20"/>
          <w:szCs w:val="20"/>
        </w:rPr>
        <w:t>tiempo y forma</w:t>
      </w:r>
      <w:r w:rsidRPr="00412C28">
        <w:rPr>
          <w:rFonts w:ascii="AvantGarde Bk BT" w:hAnsi="AvantGarde Bk BT"/>
          <w:sz w:val="20"/>
          <w:szCs w:val="20"/>
        </w:rPr>
        <w:t>.</w:t>
      </w:r>
    </w:p>
    <w:p w:rsidR="0054496C" w:rsidRPr="00412C28" w:rsidRDefault="0054496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54496C" w:rsidRPr="00412C28" w:rsidRDefault="006554E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b/>
          <w:sz w:val="20"/>
          <w:szCs w:val="20"/>
        </w:rPr>
        <w:t>Calificación:</w:t>
      </w:r>
      <w:r w:rsidRPr="00412C28">
        <w:rPr>
          <w:rFonts w:ascii="AvantGarde Bk BT" w:hAnsi="AvantGarde Bk BT"/>
          <w:sz w:val="20"/>
          <w:szCs w:val="20"/>
        </w:rPr>
        <w:t xml:space="preserve"> </w:t>
      </w:r>
      <w:r w:rsidR="00E50D14">
        <w:rPr>
          <w:rFonts w:ascii="AvantGarde Bk BT" w:hAnsi="AvantGarde Bk BT"/>
          <w:sz w:val="20"/>
          <w:szCs w:val="20"/>
        </w:rPr>
        <w:t xml:space="preserve">  Investigación y ejercicios 30%</w:t>
      </w:r>
    </w:p>
    <w:p w:rsidR="00CC417A" w:rsidRPr="00412C28" w:rsidRDefault="0054496C"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0"/>
          <w:szCs w:val="20"/>
        </w:rPr>
      </w:pPr>
      <w:r w:rsidRPr="00412C28">
        <w:rPr>
          <w:rFonts w:ascii="AvantGarde Bk BT" w:hAnsi="AvantGarde Bk BT"/>
          <w:sz w:val="20"/>
          <w:szCs w:val="20"/>
        </w:rPr>
        <w:t xml:space="preserve">            Exá</w:t>
      </w:r>
      <w:r w:rsidR="00E50D14">
        <w:rPr>
          <w:rFonts w:ascii="AvantGarde Bk BT" w:hAnsi="AvantGarde Bk BT"/>
          <w:sz w:val="20"/>
          <w:szCs w:val="20"/>
        </w:rPr>
        <w:t>menes parciales 7</w:t>
      </w:r>
      <w:r w:rsidRPr="00412C28">
        <w:rPr>
          <w:rFonts w:ascii="AvantGarde Bk BT" w:hAnsi="AvantGarde Bk BT"/>
          <w:sz w:val="20"/>
          <w:szCs w:val="20"/>
        </w:rPr>
        <w:t>0%</w:t>
      </w:r>
    </w:p>
    <w:p w:rsidR="0054496C" w:rsidRPr="00412C28" w:rsidRDefault="0054496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b/>
          <w:sz w:val="20"/>
          <w:szCs w:val="20"/>
        </w:rPr>
        <w:t>Acreditación:</w:t>
      </w:r>
      <w:r w:rsidRPr="00412C28">
        <w:rPr>
          <w:rFonts w:ascii="AvantGarde Bk BT" w:hAnsi="AvantGarde Bk BT"/>
          <w:sz w:val="20"/>
          <w:szCs w:val="20"/>
        </w:rPr>
        <w:t xml:space="preserve"> Promedio mayor o igual a 60 de los 3 parciales.</w:t>
      </w:r>
    </w:p>
    <w:p w:rsidR="0054496C" w:rsidRPr="00412C28" w:rsidRDefault="0097705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                        </w:t>
      </w:r>
      <w:r w:rsidR="0054496C" w:rsidRPr="00412C28">
        <w:rPr>
          <w:rFonts w:ascii="AvantGarde Bk BT" w:hAnsi="AvantGarde Bk BT"/>
          <w:sz w:val="20"/>
          <w:szCs w:val="20"/>
        </w:rPr>
        <w:t>Asistencia mayor o igual a 80% para ordinario.</w:t>
      </w:r>
    </w:p>
    <w:p w:rsidR="007D5F31" w:rsidRPr="00412C28" w:rsidRDefault="0097705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                        </w:t>
      </w:r>
      <w:r w:rsidR="0054496C" w:rsidRPr="00412C28">
        <w:rPr>
          <w:rFonts w:ascii="AvantGarde Bk BT" w:hAnsi="AvantGarde Bk BT"/>
          <w:sz w:val="20"/>
          <w:szCs w:val="20"/>
        </w:rPr>
        <w:t>Asistencia mayor o igual a 60% para Extraordinario.</w:t>
      </w:r>
    </w:p>
    <w:p w:rsidR="007D5F31" w:rsidRPr="00412C28" w:rsidRDefault="007D5F3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CB225A" w:rsidRPr="00C76CD5" w:rsidRDefault="00CB225A"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Bibliografía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0C0874" w:rsidRPr="00C4735E" w:rsidRDefault="00CC417A"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b/>
          <w:snapToGrid w:val="0"/>
          <w:sz w:val="20"/>
          <w:szCs w:val="20"/>
        </w:rPr>
        <w:t>Básica</w:t>
      </w:r>
      <w:r w:rsidR="00A43D65" w:rsidRPr="00C4735E">
        <w:rPr>
          <w:rFonts w:ascii="Arial" w:hAnsi="Arial" w:cs="Arial"/>
          <w:b/>
          <w:snapToGrid w:val="0"/>
          <w:sz w:val="20"/>
          <w:szCs w:val="20"/>
        </w:rPr>
        <w:t>:</w:t>
      </w:r>
      <w:r w:rsidR="00CC108F" w:rsidRPr="00C4735E">
        <w:rPr>
          <w:rFonts w:ascii="Arial" w:hAnsi="Arial" w:cs="Arial"/>
          <w:b/>
          <w:sz w:val="20"/>
          <w:szCs w:val="20"/>
        </w:rPr>
        <w:t xml:space="preserve">                        </w:t>
      </w:r>
      <w:r w:rsidR="000C0874" w:rsidRPr="00C4735E">
        <w:rPr>
          <w:rFonts w:ascii="Arial" w:hAnsi="Arial" w:cs="Arial"/>
          <w:b/>
          <w:snapToGrid w:val="0"/>
          <w:sz w:val="20"/>
          <w:szCs w:val="20"/>
        </w:rPr>
        <w:t>Título:</w:t>
      </w:r>
      <w:r w:rsidR="000C0874" w:rsidRPr="00C4735E">
        <w:rPr>
          <w:rFonts w:ascii="Arial" w:hAnsi="Arial" w:cs="Arial"/>
          <w:snapToGrid w:val="0"/>
          <w:sz w:val="20"/>
          <w:szCs w:val="20"/>
        </w:rPr>
        <w:t xml:space="preserve"> </w:t>
      </w:r>
      <w:r w:rsidR="00A26B0C" w:rsidRPr="00A26B0C">
        <w:rPr>
          <w:rFonts w:ascii="Arial" w:hAnsi="Arial" w:cs="Arial"/>
          <w:snapToGrid w:val="0"/>
          <w:sz w:val="20"/>
          <w:szCs w:val="20"/>
        </w:rPr>
        <w:t>Electrónica:</w:t>
      </w:r>
      <w:r w:rsidR="00A26B0C">
        <w:rPr>
          <w:rFonts w:ascii="Arial" w:hAnsi="Arial" w:cs="Arial"/>
          <w:snapToGrid w:val="0"/>
          <w:sz w:val="20"/>
          <w:szCs w:val="20"/>
        </w:rPr>
        <w:t xml:space="preserve"> </w:t>
      </w:r>
      <w:r w:rsidR="00A26B0C" w:rsidRPr="00A26B0C">
        <w:rPr>
          <w:rFonts w:ascii="Arial" w:hAnsi="Arial" w:cs="Arial"/>
          <w:snapToGrid w:val="0"/>
          <w:sz w:val="20"/>
          <w:szCs w:val="20"/>
        </w:rPr>
        <w:t>Teoría de circuitos y dispositivos electrónicos</w:t>
      </w:r>
      <w:r w:rsidR="00A26B0C">
        <w:rPr>
          <w:rFonts w:ascii="Arial" w:hAnsi="Arial" w:cs="Arial"/>
          <w:snapToGrid w:val="0"/>
          <w:sz w:val="20"/>
          <w:szCs w:val="20"/>
        </w:rPr>
        <w:t>.</w:t>
      </w:r>
      <w:r w:rsidR="00A26B0C" w:rsidRPr="00A26B0C">
        <w:rPr>
          <w:rFonts w:ascii="Arial" w:hAnsi="Arial" w:cs="Arial"/>
          <w:snapToGrid w:val="0"/>
          <w:sz w:val="20"/>
          <w:szCs w:val="20"/>
        </w:rPr>
        <w:t xml:space="preserve"> </w:t>
      </w:r>
    </w:p>
    <w:p w:rsidR="000C0874" w:rsidRPr="00C4735E" w:rsidRDefault="000C0874" w:rsidP="000C0874">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r w:rsidRPr="00C4735E">
        <w:rPr>
          <w:rFonts w:ascii="Arial" w:hAnsi="Arial" w:cs="Arial"/>
          <w:b/>
          <w:snapToGrid w:val="0"/>
          <w:sz w:val="20"/>
          <w:szCs w:val="20"/>
        </w:rPr>
        <w:t>Autor:</w:t>
      </w:r>
      <w:r w:rsidRPr="00C4735E">
        <w:rPr>
          <w:rFonts w:ascii="Arial" w:hAnsi="Arial" w:cs="Arial"/>
          <w:snapToGrid w:val="0"/>
          <w:sz w:val="20"/>
          <w:szCs w:val="20"/>
        </w:rPr>
        <w:t xml:space="preserve"> </w:t>
      </w:r>
      <w:r w:rsidR="00A26B0C">
        <w:rPr>
          <w:rFonts w:ascii="Arial" w:hAnsi="Arial" w:cs="Arial"/>
          <w:snapToGrid w:val="0"/>
          <w:sz w:val="20"/>
          <w:szCs w:val="20"/>
        </w:rPr>
        <w:t xml:space="preserve">Boylestad &amp; Nashelsky </w:t>
      </w:r>
    </w:p>
    <w:p w:rsidR="00A26B0C" w:rsidRPr="00C4735E" w:rsidRDefault="000C0874"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r w:rsidR="00A26B0C">
        <w:rPr>
          <w:rFonts w:ascii="Arial" w:hAnsi="Arial" w:cs="Arial"/>
          <w:snapToGrid w:val="0"/>
          <w:sz w:val="20"/>
          <w:szCs w:val="20"/>
        </w:rPr>
        <w:t xml:space="preserve">  </w:t>
      </w:r>
      <w:r w:rsidR="00A26B0C" w:rsidRPr="00C4735E">
        <w:rPr>
          <w:rFonts w:ascii="Arial" w:hAnsi="Arial" w:cs="Arial"/>
          <w:b/>
          <w:snapToGrid w:val="0"/>
          <w:sz w:val="20"/>
          <w:szCs w:val="20"/>
        </w:rPr>
        <w:t>Editorial:</w:t>
      </w:r>
      <w:r w:rsidR="00A26B0C">
        <w:rPr>
          <w:rFonts w:ascii="Arial" w:hAnsi="Arial" w:cs="Arial"/>
          <w:b/>
          <w:snapToGrid w:val="0"/>
          <w:sz w:val="20"/>
          <w:szCs w:val="20"/>
        </w:rPr>
        <w:t xml:space="preserve"> </w:t>
      </w:r>
      <w:r w:rsidR="00A26B0C" w:rsidRPr="00A26B0C">
        <w:rPr>
          <w:rFonts w:ascii="Arial" w:hAnsi="Arial" w:cs="Arial"/>
          <w:snapToGrid w:val="0"/>
          <w:sz w:val="20"/>
          <w:szCs w:val="20"/>
        </w:rPr>
        <w:t>Pe</w:t>
      </w:r>
      <w:r w:rsidR="00A26B0C">
        <w:rPr>
          <w:rFonts w:ascii="Arial" w:hAnsi="Arial" w:cs="Arial"/>
          <w:snapToGrid w:val="0"/>
          <w:sz w:val="20"/>
          <w:szCs w:val="20"/>
        </w:rPr>
        <w:t>ar</w:t>
      </w:r>
      <w:r w:rsidR="00A26B0C" w:rsidRPr="00A26B0C">
        <w:rPr>
          <w:rFonts w:ascii="Arial" w:hAnsi="Arial" w:cs="Arial"/>
          <w:snapToGrid w:val="0"/>
          <w:sz w:val="20"/>
          <w:szCs w:val="20"/>
        </w:rPr>
        <w:t>son &amp; Prentice Hall</w:t>
      </w:r>
    </w:p>
    <w:p w:rsidR="000C0874" w:rsidRPr="00C4735E" w:rsidRDefault="000C0874" w:rsidP="000C0874">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p>
    <w:p w:rsidR="00D12530" w:rsidRPr="00C4735E" w:rsidRDefault="000C0874" w:rsidP="00F33FB5">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z w:val="20"/>
          <w:szCs w:val="20"/>
        </w:rPr>
        <w:t xml:space="preserve">                                   </w:t>
      </w:r>
    </w:p>
    <w:p w:rsidR="00A26B0C" w:rsidRDefault="00CC417A"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Complementaria</w:t>
      </w:r>
      <w:r w:rsidR="00A43D65" w:rsidRPr="00C4735E">
        <w:rPr>
          <w:rFonts w:ascii="Arial" w:hAnsi="Arial" w:cs="Arial"/>
          <w:b/>
          <w:snapToGrid w:val="0"/>
          <w:sz w:val="20"/>
          <w:szCs w:val="20"/>
        </w:rPr>
        <w:t>:</w:t>
      </w:r>
      <w:r w:rsidR="00CC108F" w:rsidRPr="00C4735E">
        <w:rPr>
          <w:rFonts w:ascii="Arial" w:hAnsi="Arial" w:cs="Arial"/>
          <w:b/>
          <w:snapToGrid w:val="0"/>
          <w:sz w:val="20"/>
          <w:szCs w:val="20"/>
        </w:rPr>
        <w:t xml:space="preserve">     </w:t>
      </w:r>
      <w:r w:rsidR="00A26B0C">
        <w:rPr>
          <w:rFonts w:ascii="Arial" w:hAnsi="Arial" w:cs="Arial"/>
          <w:b/>
          <w:snapToGrid w:val="0"/>
          <w:sz w:val="20"/>
          <w:szCs w:val="20"/>
        </w:rPr>
        <w:t xml:space="preserve">    </w:t>
      </w:r>
      <w:r w:rsidR="00CC108F" w:rsidRPr="00C4735E">
        <w:rPr>
          <w:rFonts w:ascii="Arial" w:hAnsi="Arial" w:cs="Arial"/>
          <w:b/>
          <w:snapToGrid w:val="0"/>
          <w:sz w:val="20"/>
          <w:szCs w:val="20"/>
        </w:rPr>
        <w:t xml:space="preserve">Título: </w:t>
      </w:r>
      <w:r w:rsidR="00A26B0C" w:rsidRPr="00A26B0C">
        <w:rPr>
          <w:rFonts w:ascii="Arial" w:hAnsi="Arial" w:cs="Arial"/>
          <w:snapToGrid w:val="0"/>
          <w:sz w:val="20"/>
          <w:szCs w:val="20"/>
        </w:rPr>
        <w:t>Amplificadores operacionales y Circuitos Integrados Lineales</w:t>
      </w:r>
      <w:r w:rsidR="00A26B0C" w:rsidRPr="00A26B0C">
        <w:rPr>
          <w:rFonts w:ascii="Arial" w:hAnsi="Arial" w:cs="Arial"/>
          <w:b/>
          <w:snapToGrid w:val="0"/>
          <w:sz w:val="20"/>
          <w:szCs w:val="20"/>
        </w:rPr>
        <w:t xml:space="preserve"> </w:t>
      </w:r>
      <w:r w:rsidR="00A26B0C">
        <w:rPr>
          <w:rFonts w:ascii="Arial" w:hAnsi="Arial" w:cs="Arial"/>
          <w:b/>
          <w:snapToGrid w:val="0"/>
          <w:sz w:val="20"/>
          <w:szCs w:val="20"/>
        </w:rPr>
        <w:t xml:space="preserve">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n-US"/>
        </w:rPr>
      </w:pPr>
      <w:r w:rsidRPr="002C2B41">
        <w:rPr>
          <w:rFonts w:ascii="Arial" w:hAnsi="Arial" w:cs="Arial"/>
          <w:b/>
          <w:snapToGrid w:val="0"/>
          <w:sz w:val="20"/>
          <w:szCs w:val="20"/>
          <w:lang w:val="es-MX"/>
        </w:rPr>
        <w:t xml:space="preserve">                                     </w:t>
      </w:r>
      <w:r w:rsidRPr="00A26B0C">
        <w:rPr>
          <w:rFonts w:ascii="Arial" w:hAnsi="Arial" w:cs="Arial"/>
          <w:b/>
          <w:snapToGrid w:val="0"/>
          <w:sz w:val="20"/>
          <w:szCs w:val="20"/>
          <w:lang w:val="en-US"/>
        </w:rPr>
        <w:t xml:space="preserve">Autor: </w:t>
      </w:r>
      <w:r w:rsidRPr="00A26B0C">
        <w:rPr>
          <w:rFonts w:ascii="Arial" w:hAnsi="Arial" w:cs="Arial"/>
          <w:snapToGrid w:val="0"/>
          <w:sz w:val="20"/>
          <w:szCs w:val="20"/>
          <w:lang w:val="en-US"/>
        </w:rPr>
        <w:t>Coughlin &amp; Driscoll</w:t>
      </w:r>
      <w:r w:rsidRPr="00A26B0C">
        <w:rPr>
          <w:rFonts w:ascii="Arial" w:hAnsi="Arial" w:cs="Arial"/>
          <w:b/>
          <w:snapToGrid w:val="0"/>
          <w:sz w:val="20"/>
          <w:szCs w:val="20"/>
          <w:lang w:val="en-US"/>
        </w:rPr>
        <w:t xml:space="preserve">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n-US"/>
        </w:rPr>
      </w:pPr>
      <w:r w:rsidRPr="00A26B0C">
        <w:rPr>
          <w:rFonts w:ascii="Arial" w:hAnsi="Arial" w:cs="Arial"/>
          <w:b/>
          <w:snapToGrid w:val="0"/>
          <w:sz w:val="20"/>
          <w:szCs w:val="20"/>
          <w:lang w:val="en-US"/>
        </w:rPr>
        <w:t xml:space="preserve">                                 </w:t>
      </w:r>
      <w:r>
        <w:rPr>
          <w:rFonts w:ascii="Arial" w:hAnsi="Arial" w:cs="Arial"/>
          <w:b/>
          <w:snapToGrid w:val="0"/>
          <w:sz w:val="20"/>
          <w:szCs w:val="20"/>
          <w:lang w:val="en-US"/>
        </w:rPr>
        <w:t xml:space="preserve">    </w:t>
      </w:r>
      <w:r w:rsidRPr="00A26B0C">
        <w:rPr>
          <w:rFonts w:ascii="Arial" w:hAnsi="Arial" w:cs="Arial"/>
          <w:b/>
          <w:snapToGrid w:val="0"/>
          <w:sz w:val="20"/>
          <w:szCs w:val="20"/>
          <w:lang w:val="en-US"/>
        </w:rPr>
        <w:t xml:space="preserve">Editorial: </w:t>
      </w:r>
      <w:r w:rsidRPr="00A26B0C">
        <w:rPr>
          <w:rFonts w:ascii="Arial" w:hAnsi="Arial" w:cs="Arial"/>
          <w:snapToGrid w:val="0"/>
          <w:sz w:val="20"/>
          <w:szCs w:val="20"/>
          <w:lang w:val="en-US"/>
        </w:rPr>
        <w:t>Prentice Hall</w:t>
      </w:r>
      <w:r w:rsidRPr="00A26B0C">
        <w:rPr>
          <w:rFonts w:ascii="Arial" w:hAnsi="Arial" w:cs="Arial"/>
          <w:b/>
          <w:snapToGrid w:val="0"/>
          <w:sz w:val="20"/>
          <w:szCs w:val="20"/>
          <w:lang w:val="en-US"/>
        </w:rPr>
        <w:t xml:space="preserve">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n-US"/>
        </w:rPr>
      </w:pPr>
    </w:p>
    <w:p w:rsid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2C2B41">
        <w:rPr>
          <w:rFonts w:ascii="Arial" w:hAnsi="Arial" w:cs="Arial"/>
          <w:b/>
          <w:snapToGrid w:val="0"/>
          <w:sz w:val="20"/>
          <w:szCs w:val="20"/>
          <w:lang w:val="en-US"/>
        </w:rPr>
        <w:t xml:space="preserve">                                      </w:t>
      </w:r>
      <w:r w:rsidRPr="00C4735E">
        <w:rPr>
          <w:rFonts w:ascii="Arial" w:hAnsi="Arial" w:cs="Arial"/>
          <w:b/>
          <w:snapToGrid w:val="0"/>
          <w:sz w:val="20"/>
          <w:szCs w:val="20"/>
        </w:rPr>
        <w:t>Título:</w:t>
      </w:r>
      <w:r w:rsidRPr="00A26B0C">
        <w:rPr>
          <w:rFonts w:ascii="Arial" w:hAnsi="Arial" w:cs="Arial"/>
          <w:b/>
          <w:snapToGrid w:val="0"/>
          <w:sz w:val="20"/>
          <w:szCs w:val="20"/>
          <w:lang w:val="es-MX"/>
        </w:rPr>
        <w:t xml:space="preserve"> </w:t>
      </w:r>
      <w:r w:rsidRPr="00A26B0C">
        <w:rPr>
          <w:rFonts w:ascii="Arial" w:hAnsi="Arial" w:cs="Arial"/>
          <w:snapToGrid w:val="0"/>
          <w:sz w:val="20"/>
          <w:szCs w:val="20"/>
        </w:rPr>
        <w:t>Instrumentación Electrónica Moderna y Técnicas de Medición</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n-US"/>
        </w:rPr>
      </w:pPr>
      <w:r w:rsidRPr="002C2B41">
        <w:rPr>
          <w:rFonts w:ascii="Arial" w:hAnsi="Arial" w:cs="Arial"/>
          <w:snapToGrid w:val="0"/>
          <w:sz w:val="20"/>
          <w:szCs w:val="20"/>
          <w:lang w:val="es-MX"/>
        </w:rPr>
        <w:t xml:space="preserve">                                      </w:t>
      </w:r>
      <w:r w:rsidRPr="00A26B0C">
        <w:rPr>
          <w:rFonts w:ascii="Arial" w:hAnsi="Arial" w:cs="Arial"/>
          <w:b/>
          <w:snapToGrid w:val="0"/>
          <w:sz w:val="20"/>
          <w:szCs w:val="20"/>
          <w:lang w:val="en-US"/>
        </w:rPr>
        <w:t>Autor:</w:t>
      </w:r>
      <w:r>
        <w:rPr>
          <w:rFonts w:ascii="Arial" w:hAnsi="Arial" w:cs="Arial"/>
          <w:b/>
          <w:snapToGrid w:val="0"/>
          <w:sz w:val="20"/>
          <w:szCs w:val="20"/>
          <w:lang w:val="en-US"/>
        </w:rPr>
        <w:t xml:space="preserve"> </w:t>
      </w:r>
      <w:r>
        <w:rPr>
          <w:rFonts w:ascii="Arial" w:hAnsi="Arial" w:cs="Arial"/>
          <w:snapToGrid w:val="0"/>
          <w:sz w:val="20"/>
          <w:szCs w:val="20"/>
          <w:lang w:val="en-US"/>
        </w:rPr>
        <w:t xml:space="preserve">Cooper &amp; Helfrick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n-US"/>
        </w:rPr>
      </w:pPr>
      <w:r w:rsidRPr="00A26B0C">
        <w:rPr>
          <w:rFonts w:ascii="Arial" w:hAnsi="Arial" w:cs="Arial"/>
          <w:snapToGrid w:val="0"/>
          <w:sz w:val="20"/>
          <w:szCs w:val="20"/>
          <w:lang w:val="en-US"/>
        </w:rPr>
        <w:t xml:space="preserve">                                      </w:t>
      </w:r>
      <w:r w:rsidRPr="00A26B0C">
        <w:rPr>
          <w:rFonts w:ascii="Arial" w:hAnsi="Arial" w:cs="Arial"/>
          <w:b/>
          <w:snapToGrid w:val="0"/>
          <w:sz w:val="20"/>
          <w:szCs w:val="20"/>
          <w:lang w:val="en-US"/>
        </w:rPr>
        <w:t>Editorial:</w:t>
      </w:r>
      <w:r>
        <w:rPr>
          <w:rFonts w:ascii="Arial" w:hAnsi="Arial" w:cs="Arial"/>
          <w:b/>
          <w:snapToGrid w:val="0"/>
          <w:sz w:val="20"/>
          <w:szCs w:val="20"/>
          <w:lang w:val="en-US"/>
        </w:rPr>
        <w:t xml:space="preserve"> </w:t>
      </w:r>
      <w:r w:rsidRPr="00A26B0C">
        <w:rPr>
          <w:rFonts w:ascii="Arial" w:hAnsi="Arial" w:cs="Arial"/>
          <w:snapToGrid w:val="0"/>
          <w:sz w:val="20"/>
          <w:szCs w:val="20"/>
          <w:lang w:val="en-US"/>
        </w:rPr>
        <w:t xml:space="preserve">Prentice Hall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n-US"/>
        </w:rPr>
      </w:pPr>
    </w:p>
    <w:p w:rsidR="007D5F31" w:rsidRPr="00746179" w:rsidRDefault="00A26B0C" w:rsidP="00F33FB5">
      <w:pPr>
        <w:pBdr>
          <w:top w:val="single" w:sz="4" w:space="1" w:color="auto"/>
          <w:left w:val="single" w:sz="4" w:space="4" w:color="auto"/>
          <w:bottom w:val="single" w:sz="4" w:space="1" w:color="auto"/>
          <w:right w:val="single" w:sz="4" w:space="4" w:color="auto"/>
        </w:pBdr>
        <w:jc w:val="both"/>
        <w:rPr>
          <w:rFonts w:ascii="AvantGarde Bk BT" w:hAnsi="AvantGarde Bk BT"/>
          <w:snapToGrid w:val="0"/>
          <w:color w:val="000000"/>
          <w:sz w:val="22"/>
          <w:szCs w:val="22"/>
          <w:lang w:val="en-US"/>
        </w:rPr>
      </w:pPr>
      <w:r>
        <w:rPr>
          <w:rFonts w:ascii="Arial" w:hAnsi="Arial" w:cs="Arial"/>
          <w:b/>
          <w:snapToGrid w:val="0"/>
          <w:sz w:val="20"/>
          <w:szCs w:val="20"/>
          <w:lang w:val="en-US"/>
        </w:rPr>
        <w:t xml:space="preserve">  </w:t>
      </w:r>
    </w:p>
    <w:p w:rsidR="00CC417A" w:rsidRDefault="00CC417A"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n-US"/>
        </w:rPr>
      </w:pPr>
      <w:r w:rsidRPr="00AD26B1">
        <w:rPr>
          <w:rFonts w:ascii="AvantGarde Bk BT" w:hAnsi="AvantGarde Bk BT"/>
          <w:b/>
          <w:snapToGrid w:val="0"/>
          <w:sz w:val="22"/>
          <w:szCs w:val="22"/>
          <w:lang w:val="en-US"/>
        </w:rPr>
        <w:t>Sitios WEB</w:t>
      </w:r>
      <w:r w:rsidR="00BC5E46">
        <w:rPr>
          <w:rFonts w:ascii="AvantGarde Bk BT" w:hAnsi="AvantGarde Bk BT"/>
          <w:b/>
          <w:snapToGrid w:val="0"/>
          <w:sz w:val="22"/>
          <w:szCs w:val="22"/>
          <w:lang w:val="en-US"/>
        </w:rPr>
        <w:t xml:space="preserve">: </w:t>
      </w:r>
      <w:r w:rsidR="00A22F23">
        <w:rPr>
          <w:rFonts w:ascii="AvantGarde Bk BT" w:hAnsi="AvantGarde Bk BT"/>
          <w:b/>
          <w:snapToGrid w:val="0"/>
          <w:sz w:val="22"/>
          <w:szCs w:val="22"/>
          <w:lang w:val="en-US"/>
        </w:rPr>
        <w:t xml:space="preserve">    </w:t>
      </w:r>
      <w:hyperlink r:id="rId6" w:history="1">
        <w:r w:rsidR="00A22F23" w:rsidRPr="00596893">
          <w:rPr>
            <w:rStyle w:val="Hipervnculo"/>
            <w:rFonts w:ascii="AvantGarde Bk BT" w:hAnsi="AvantGarde Bk BT"/>
            <w:b/>
            <w:snapToGrid w:val="0"/>
            <w:sz w:val="22"/>
            <w:szCs w:val="22"/>
            <w:lang w:val="en-US"/>
          </w:rPr>
          <w:t>www.ti.com</w:t>
        </w:r>
      </w:hyperlink>
    </w:p>
    <w:p w:rsidR="00A22F23" w:rsidRDefault="00A22F23"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n-US"/>
        </w:rPr>
      </w:pPr>
      <w:r>
        <w:rPr>
          <w:rFonts w:ascii="AvantGarde Bk BT" w:hAnsi="AvantGarde Bk BT"/>
          <w:b/>
          <w:snapToGrid w:val="0"/>
          <w:sz w:val="22"/>
          <w:szCs w:val="22"/>
          <w:lang w:val="en-US"/>
        </w:rPr>
        <w:tab/>
      </w:r>
      <w:r>
        <w:rPr>
          <w:rFonts w:ascii="AvantGarde Bk BT" w:hAnsi="AvantGarde Bk BT"/>
          <w:b/>
          <w:snapToGrid w:val="0"/>
          <w:sz w:val="22"/>
          <w:szCs w:val="22"/>
          <w:lang w:val="en-US"/>
        </w:rPr>
        <w:tab/>
      </w:r>
      <w:hyperlink r:id="rId7" w:history="1">
        <w:r w:rsidRPr="00596893">
          <w:rPr>
            <w:rStyle w:val="Hipervnculo"/>
            <w:rFonts w:ascii="AvantGarde Bk BT" w:hAnsi="AvantGarde Bk BT"/>
            <w:b/>
            <w:snapToGrid w:val="0"/>
            <w:sz w:val="22"/>
            <w:szCs w:val="22"/>
            <w:lang w:val="en-US"/>
          </w:rPr>
          <w:t>www.alldatasheet.com</w:t>
        </w:r>
      </w:hyperlink>
    </w:p>
    <w:p w:rsidR="00A22F23" w:rsidRPr="002C2B41" w:rsidRDefault="00A22F23"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r>
        <w:rPr>
          <w:rFonts w:ascii="AvantGarde Bk BT" w:hAnsi="AvantGarde Bk BT"/>
          <w:b/>
          <w:snapToGrid w:val="0"/>
          <w:sz w:val="22"/>
          <w:szCs w:val="22"/>
          <w:lang w:val="en-US"/>
        </w:rPr>
        <w:tab/>
      </w:r>
      <w:r>
        <w:rPr>
          <w:rFonts w:ascii="AvantGarde Bk BT" w:hAnsi="AvantGarde Bk BT"/>
          <w:b/>
          <w:snapToGrid w:val="0"/>
          <w:sz w:val="22"/>
          <w:szCs w:val="22"/>
          <w:lang w:val="en-US"/>
        </w:rPr>
        <w:tab/>
      </w:r>
      <w:hyperlink r:id="rId8" w:history="1">
        <w:r w:rsidRPr="002C2B41">
          <w:rPr>
            <w:rStyle w:val="Hipervnculo"/>
            <w:rFonts w:ascii="AvantGarde Bk BT" w:hAnsi="AvantGarde Bk BT"/>
            <w:b/>
            <w:snapToGrid w:val="0"/>
            <w:sz w:val="22"/>
            <w:szCs w:val="22"/>
            <w:lang w:val="es-MX"/>
          </w:rPr>
          <w:t>www.agelectronica.com/inicio.htm</w:t>
        </w:r>
      </w:hyperlink>
    </w:p>
    <w:p w:rsidR="00A22F23" w:rsidRPr="002C2B41" w:rsidRDefault="00A22F23"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p>
    <w:p w:rsidR="005D2550" w:rsidRPr="002C2B41" w:rsidRDefault="005D2550" w:rsidP="00A45241">
      <w:pPr>
        <w:rPr>
          <w:rFonts w:ascii="AvantGarde Bk BT" w:hAnsi="AvantGarde Bk BT" w:cs="Tahoma"/>
          <w:b/>
          <w:sz w:val="16"/>
          <w:szCs w:val="16"/>
          <w:lang w:val="es-MX"/>
        </w:rPr>
      </w:pPr>
    </w:p>
    <w:p w:rsidR="006F3CA0" w:rsidRPr="006F3CA0" w:rsidRDefault="00CC417A" w:rsidP="006F3CA0">
      <w:pPr>
        <w:jc w:val="center"/>
        <w:rPr>
          <w:rFonts w:ascii="AvantGarde Bk BT" w:hAnsi="AvantGarde Bk BT" w:cs="Tahoma"/>
          <w:b/>
          <w:sz w:val="22"/>
          <w:szCs w:val="22"/>
        </w:rPr>
      </w:pPr>
      <w:r w:rsidRPr="00C76CD5">
        <w:rPr>
          <w:rFonts w:ascii="AvantGarde Bk BT" w:hAnsi="AvantGarde Bk BT" w:cs="Tahoma"/>
          <w:b/>
          <w:sz w:val="22"/>
          <w:szCs w:val="22"/>
        </w:rPr>
        <w:t>AGENDA DE TRABAJO</w:t>
      </w:r>
    </w:p>
    <w:p w:rsidR="006F3CA0" w:rsidRDefault="006F3CA0" w:rsidP="00CC417A">
      <w:pPr>
        <w:rPr>
          <w:rFonts w:ascii="AvantGarde Bk BT" w:hAnsi="AvantGarde Bk BT"/>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2410"/>
        <w:gridCol w:w="142"/>
        <w:gridCol w:w="567"/>
        <w:gridCol w:w="1300"/>
        <w:gridCol w:w="543"/>
        <w:gridCol w:w="1257"/>
        <w:gridCol w:w="160"/>
        <w:gridCol w:w="284"/>
        <w:gridCol w:w="1536"/>
      </w:tblGrid>
      <w:tr w:rsidR="00FB5077" w:rsidRPr="005734C2" w:rsidTr="00FB5077">
        <w:tc>
          <w:tcPr>
            <w:tcW w:w="959" w:type="dxa"/>
            <w:vAlign w:val="center"/>
          </w:tcPr>
          <w:p w:rsidR="00FB5077" w:rsidRPr="004E03F4" w:rsidRDefault="00FB5077" w:rsidP="004E03F4">
            <w:pPr>
              <w:rPr>
                <w:rFonts w:ascii="AvantGarde Bk BT" w:hAnsi="AvantGarde Bk BT" w:cs="Tahoma"/>
                <w:b/>
                <w:sz w:val="20"/>
                <w:szCs w:val="20"/>
              </w:rPr>
            </w:pPr>
            <w:r w:rsidRPr="004E03F4">
              <w:rPr>
                <w:rFonts w:ascii="AvantGarde Bk BT" w:hAnsi="AvantGarde Bk BT" w:cs="Tahoma"/>
                <w:b/>
                <w:sz w:val="20"/>
                <w:szCs w:val="20"/>
              </w:rPr>
              <w:t>Fecha</w:t>
            </w:r>
          </w:p>
        </w:tc>
        <w:tc>
          <w:tcPr>
            <w:tcW w:w="850" w:type="dxa"/>
            <w:vAlign w:val="center"/>
          </w:tcPr>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No. de Sesión</w:t>
            </w:r>
          </w:p>
        </w:tc>
        <w:tc>
          <w:tcPr>
            <w:tcW w:w="3119" w:type="dxa"/>
            <w:gridSpan w:val="3"/>
            <w:vAlign w:val="center"/>
          </w:tcPr>
          <w:p w:rsidR="00FB5077" w:rsidRPr="004E03F4" w:rsidRDefault="00FB5077" w:rsidP="008753EF">
            <w:pPr>
              <w:rPr>
                <w:rFonts w:ascii="AvantGarde Bk BT" w:hAnsi="AvantGarde Bk BT" w:cs="Tahoma"/>
                <w:b/>
                <w:sz w:val="20"/>
                <w:szCs w:val="20"/>
              </w:rPr>
            </w:pPr>
            <w:r w:rsidRPr="004E03F4">
              <w:rPr>
                <w:rFonts w:ascii="AvantGarde Bk BT" w:hAnsi="AvantGarde Bk BT" w:cs="Tahoma"/>
                <w:b/>
                <w:sz w:val="20"/>
                <w:szCs w:val="20"/>
              </w:rPr>
              <w:t>Tema/ subtemas</w:t>
            </w:r>
          </w:p>
        </w:tc>
        <w:tc>
          <w:tcPr>
            <w:tcW w:w="1843" w:type="dxa"/>
            <w:gridSpan w:val="2"/>
            <w:vAlign w:val="center"/>
          </w:tcPr>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Objetivo/ Resultado de aprendizaje</w:t>
            </w:r>
          </w:p>
        </w:tc>
        <w:tc>
          <w:tcPr>
            <w:tcW w:w="1701" w:type="dxa"/>
            <w:gridSpan w:val="3"/>
            <w:vAlign w:val="center"/>
          </w:tcPr>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Actividad de aprendizaje</w:t>
            </w:r>
          </w:p>
        </w:tc>
        <w:tc>
          <w:tcPr>
            <w:tcW w:w="1536" w:type="dxa"/>
            <w:vAlign w:val="center"/>
          </w:tcPr>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Evidencia o producto</w:t>
            </w:r>
          </w:p>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de desempeño</w:t>
            </w:r>
          </w:p>
        </w:tc>
      </w:tr>
      <w:tr w:rsidR="00FB5077" w:rsidRPr="00B0065B" w:rsidTr="00FB5077">
        <w:tc>
          <w:tcPr>
            <w:tcW w:w="959" w:type="dxa"/>
            <w:vAlign w:val="center"/>
          </w:tcPr>
          <w:p w:rsidR="00FB5077" w:rsidRDefault="00FB5077" w:rsidP="005734C2">
            <w:pPr>
              <w:jc w:val="center"/>
              <w:rPr>
                <w:rFonts w:ascii="AvantGarde Bk BT" w:hAnsi="AvantGarde Bk BT" w:cs="Tahoma"/>
                <w:sz w:val="16"/>
                <w:szCs w:val="16"/>
              </w:rPr>
            </w:pPr>
            <w:r>
              <w:rPr>
                <w:rFonts w:ascii="AvantGarde Bk BT" w:hAnsi="AvantGarde Bk BT" w:cs="Tahoma"/>
                <w:sz w:val="16"/>
                <w:szCs w:val="16"/>
              </w:rPr>
              <w:t>23 Ago</w:t>
            </w:r>
          </w:p>
          <w:p w:rsidR="00FB5077" w:rsidRDefault="00FB5077" w:rsidP="005734C2">
            <w:pPr>
              <w:jc w:val="center"/>
              <w:rPr>
                <w:rFonts w:ascii="AvantGarde Bk BT" w:hAnsi="AvantGarde Bk BT" w:cs="Tahoma"/>
                <w:sz w:val="16"/>
                <w:szCs w:val="16"/>
              </w:rPr>
            </w:pPr>
          </w:p>
          <w:p w:rsidR="00FB5077" w:rsidRPr="00E53C75" w:rsidRDefault="0062754D" w:rsidP="00E53C75">
            <w:pPr>
              <w:jc w:val="center"/>
              <w:rPr>
                <w:rFonts w:ascii="AvantGarde Bk BT" w:hAnsi="AvantGarde Bk BT" w:cs="Tahoma"/>
                <w:sz w:val="16"/>
                <w:szCs w:val="16"/>
              </w:rPr>
            </w:pPr>
            <w:r>
              <w:rPr>
                <w:rFonts w:ascii="AvantGarde Bk BT" w:hAnsi="AvantGarde Bk BT" w:cs="Tahoma"/>
                <w:sz w:val="16"/>
                <w:szCs w:val="16"/>
              </w:rPr>
              <w:t>26</w:t>
            </w:r>
            <w:r w:rsidR="00FB5077">
              <w:rPr>
                <w:rFonts w:ascii="AvantGarde Bk BT" w:hAnsi="AvantGarde Bk BT" w:cs="Tahoma"/>
                <w:sz w:val="16"/>
                <w:szCs w:val="16"/>
              </w:rPr>
              <w:t xml:space="preserve"> Ago</w:t>
            </w:r>
          </w:p>
        </w:tc>
        <w:tc>
          <w:tcPr>
            <w:tcW w:w="850" w:type="dxa"/>
            <w:vAlign w:val="center"/>
          </w:tcPr>
          <w:p w:rsidR="00FB5077" w:rsidRPr="002C60AC" w:rsidRDefault="00FB5077" w:rsidP="005734C2">
            <w:pPr>
              <w:jc w:val="center"/>
              <w:rPr>
                <w:rFonts w:ascii="AvantGarde Bk BT" w:hAnsi="AvantGarde Bk BT" w:cs="Tahoma"/>
                <w:b/>
                <w:sz w:val="16"/>
                <w:szCs w:val="16"/>
              </w:rPr>
            </w:pPr>
            <w:r w:rsidRPr="002C60AC">
              <w:rPr>
                <w:rFonts w:ascii="AvantGarde Bk BT" w:hAnsi="AvantGarde Bk BT" w:cs="Tahoma"/>
                <w:b/>
                <w:sz w:val="16"/>
                <w:szCs w:val="16"/>
              </w:rPr>
              <w:t>1</w:t>
            </w:r>
          </w:p>
          <w:p w:rsidR="00FB5077" w:rsidRPr="002C60AC" w:rsidRDefault="00FB5077" w:rsidP="005734C2">
            <w:pPr>
              <w:jc w:val="center"/>
              <w:rPr>
                <w:rFonts w:ascii="AvantGarde Bk BT" w:hAnsi="AvantGarde Bk BT" w:cs="Tahoma"/>
                <w:b/>
                <w:sz w:val="16"/>
                <w:szCs w:val="16"/>
              </w:rPr>
            </w:pPr>
          </w:p>
          <w:p w:rsidR="00FB5077" w:rsidRPr="002C60AC" w:rsidRDefault="00FB5077" w:rsidP="005734C2">
            <w:pPr>
              <w:jc w:val="center"/>
              <w:rPr>
                <w:rFonts w:ascii="AvantGarde Bk BT" w:hAnsi="AvantGarde Bk BT" w:cs="Tahoma"/>
                <w:b/>
                <w:sz w:val="16"/>
                <w:szCs w:val="16"/>
              </w:rPr>
            </w:pPr>
            <w:r w:rsidRPr="002C60AC">
              <w:rPr>
                <w:rFonts w:ascii="AvantGarde Bk BT" w:hAnsi="AvantGarde Bk BT" w:cs="Tahoma"/>
                <w:b/>
                <w:sz w:val="16"/>
                <w:szCs w:val="16"/>
              </w:rPr>
              <w:t>2</w:t>
            </w:r>
          </w:p>
        </w:tc>
        <w:tc>
          <w:tcPr>
            <w:tcW w:w="3119" w:type="dxa"/>
            <w:gridSpan w:val="3"/>
            <w:vAlign w:val="center"/>
          </w:tcPr>
          <w:p w:rsidR="00FB5077" w:rsidRDefault="00FB5077" w:rsidP="00BC5E46">
            <w:pPr>
              <w:autoSpaceDE w:val="0"/>
              <w:autoSpaceDN w:val="0"/>
              <w:adjustRightInd w:val="0"/>
              <w:rPr>
                <w:rFonts w:ascii="ArialMT" w:hAnsi="ArialMT" w:cs="ArialMT"/>
                <w:b/>
                <w:sz w:val="16"/>
                <w:szCs w:val="16"/>
              </w:rPr>
            </w:pPr>
            <w:r>
              <w:rPr>
                <w:rFonts w:ascii="ArialMT" w:hAnsi="ArialMT" w:cs="ArialMT"/>
                <w:b/>
                <w:sz w:val="16"/>
                <w:szCs w:val="16"/>
              </w:rPr>
              <w:t>1- Aplicaciones especiales de los amp. Operacionales</w:t>
            </w:r>
          </w:p>
          <w:p w:rsidR="00FB5077" w:rsidRPr="008C009A" w:rsidRDefault="00FB5077" w:rsidP="00BC5E46">
            <w:pPr>
              <w:autoSpaceDE w:val="0"/>
              <w:autoSpaceDN w:val="0"/>
              <w:adjustRightInd w:val="0"/>
              <w:rPr>
                <w:rFonts w:ascii="ArialMT" w:hAnsi="ArialMT" w:cs="ArialMT"/>
                <w:sz w:val="16"/>
                <w:szCs w:val="16"/>
              </w:rPr>
            </w:pPr>
            <w:r w:rsidRPr="008C009A">
              <w:rPr>
                <w:rFonts w:ascii="ArialMT" w:hAnsi="ArialMT" w:cs="ArialMT"/>
                <w:sz w:val="16"/>
                <w:szCs w:val="16"/>
              </w:rPr>
              <w:t xml:space="preserve">1.1- Filtros activos. </w:t>
            </w:r>
          </w:p>
          <w:p w:rsidR="00FB5077" w:rsidRPr="00A83EA2" w:rsidRDefault="00FB5077" w:rsidP="00BC5E46">
            <w:pPr>
              <w:autoSpaceDE w:val="0"/>
              <w:autoSpaceDN w:val="0"/>
              <w:adjustRightInd w:val="0"/>
              <w:rPr>
                <w:rFonts w:ascii="ArialMT" w:hAnsi="ArialMT" w:cs="ArialMT"/>
                <w:sz w:val="16"/>
                <w:szCs w:val="16"/>
              </w:rPr>
            </w:pPr>
            <w:r w:rsidRPr="00BC5E46">
              <w:rPr>
                <w:rFonts w:ascii="ArialMT" w:hAnsi="ArialMT" w:cs="ArialMT"/>
                <w:sz w:val="16"/>
                <w:szCs w:val="16"/>
              </w:rPr>
              <w:t>1.1.1- Tipos de filtros y especificaciones.</w:t>
            </w:r>
          </w:p>
        </w:tc>
        <w:tc>
          <w:tcPr>
            <w:tcW w:w="1843" w:type="dxa"/>
            <w:gridSpan w:val="2"/>
            <w:vAlign w:val="center"/>
          </w:tcPr>
          <w:p w:rsidR="00FB5077" w:rsidRPr="00EE6EA8" w:rsidRDefault="00FB5077" w:rsidP="005734C2">
            <w:pPr>
              <w:jc w:val="center"/>
              <w:rPr>
                <w:rFonts w:ascii="Arial" w:hAnsi="Arial" w:cs="Arial"/>
                <w:sz w:val="16"/>
                <w:szCs w:val="16"/>
              </w:rPr>
            </w:pPr>
            <w:r w:rsidRPr="00EE6EA8">
              <w:rPr>
                <w:rFonts w:ascii="Arial" w:hAnsi="Arial" w:cs="Arial"/>
                <w:sz w:val="16"/>
                <w:szCs w:val="16"/>
              </w:rPr>
              <w:t>Identificar los diferentes tipos de filtros</w:t>
            </w:r>
            <w:r>
              <w:rPr>
                <w:rFonts w:ascii="Arial" w:hAnsi="Arial" w:cs="Arial"/>
                <w:sz w:val="16"/>
                <w:szCs w:val="16"/>
              </w:rPr>
              <w:t xml:space="preserve"> activos.</w:t>
            </w:r>
          </w:p>
        </w:tc>
        <w:tc>
          <w:tcPr>
            <w:tcW w:w="1701" w:type="dxa"/>
            <w:gridSpan w:val="3"/>
            <w:vAlign w:val="center"/>
          </w:tcPr>
          <w:p w:rsidR="00FB5077" w:rsidRPr="00B0065B" w:rsidRDefault="00FB5077" w:rsidP="004E1012">
            <w:pPr>
              <w:autoSpaceDE w:val="0"/>
              <w:autoSpaceDN w:val="0"/>
              <w:adjustRightInd w:val="0"/>
              <w:rPr>
                <w:rFonts w:ascii="Arial" w:hAnsi="Arial" w:cs="Arial"/>
                <w:sz w:val="16"/>
                <w:szCs w:val="16"/>
              </w:rPr>
            </w:pPr>
            <w:r w:rsidRPr="00F1018B">
              <w:rPr>
                <w:rFonts w:ascii="Arial" w:hAnsi="Arial" w:cs="Arial"/>
                <w:sz w:val="16"/>
                <w:szCs w:val="16"/>
              </w:rPr>
              <w:t xml:space="preserve">Diseñar filtros activos pasa-bajas, pasa-altas y pasabanda. </w:t>
            </w:r>
          </w:p>
        </w:tc>
        <w:tc>
          <w:tcPr>
            <w:tcW w:w="1536" w:type="dxa"/>
            <w:vAlign w:val="center"/>
          </w:tcPr>
          <w:p w:rsidR="00FB5077" w:rsidRPr="00B0065B" w:rsidRDefault="00FB5077" w:rsidP="00B0065B">
            <w:pPr>
              <w:jc w:val="center"/>
              <w:rPr>
                <w:rFonts w:ascii="AvantGarde Bk BT" w:hAnsi="AvantGarde Bk BT" w:cs="Tahoma"/>
                <w:sz w:val="16"/>
                <w:szCs w:val="16"/>
              </w:rPr>
            </w:pPr>
            <w:r w:rsidRPr="00EE6EA8">
              <w:rPr>
                <w:rFonts w:ascii="Arial" w:hAnsi="Arial" w:cs="Arial"/>
                <w:sz w:val="16"/>
                <w:szCs w:val="16"/>
              </w:rPr>
              <w:t>Diseño de filtros pasabajas y pasaaltas</w:t>
            </w:r>
            <w:r>
              <w:rPr>
                <w:rFonts w:ascii="AvantGarde Bk BT" w:hAnsi="AvantGarde Bk BT" w:cs="Tahoma"/>
                <w:sz w:val="16"/>
                <w:szCs w:val="16"/>
              </w:rPr>
              <w:t>.</w:t>
            </w:r>
          </w:p>
        </w:tc>
      </w:tr>
      <w:tr w:rsidR="00FB5077" w:rsidRPr="00B0065B" w:rsidTr="00FB5077">
        <w:tc>
          <w:tcPr>
            <w:tcW w:w="959" w:type="dxa"/>
            <w:vAlign w:val="center"/>
          </w:tcPr>
          <w:p w:rsidR="00FB5077" w:rsidRDefault="0062754D" w:rsidP="00300F51">
            <w:pPr>
              <w:jc w:val="center"/>
              <w:rPr>
                <w:rFonts w:ascii="AvantGarde Bk BT" w:hAnsi="AvantGarde Bk BT" w:cs="Tahoma"/>
                <w:sz w:val="16"/>
                <w:szCs w:val="16"/>
              </w:rPr>
            </w:pPr>
            <w:r>
              <w:rPr>
                <w:rFonts w:ascii="AvantGarde Bk BT" w:hAnsi="AvantGarde Bk BT" w:cs="Tahoma"/>
                <w:sz w:val="16"/>
                <w:szCs w:val="16"/>
              </w:rPr>
              <w:t>29</w:t>
            </w:r>
            <w:r w:rsidR="00FB5077">
              <w:rPr>
                <w:rFonts w:ascii="AvantGarde Bk BT" w:hAnsi="AvantGarde Bk BT" w:cs="Tahoma"/>
                <w:sz w:val="16"/>
                <w:szCs w:val="16"/>
              </w:rPr>
              <w:t xml:space="preserve"> Ago</w:t>
            </w:r>
          </w:p>
          <w:p w:rsidR="00FB5077" w:rsidRDefault="0062754D" w:rsidP="0062754D">
            <w:pPr>
              <w:jc w:val="center"/>
              <w:rPr>
                <w:rFonts w:ascii="AvantGarde Bk BT" w:hAnsi="AvantGarde Bk BT" w:cs="Tahoma"/>
                <w:sz w:val="16"/>
                <w:szCs w:val="16"/>
              </w:rPr>
            </w:pPr>
            <w:r>
              <w:rPr>
                <w:rFonts w:ascii="AvantGarde Bk BT" w:hAnsi="AvantGarde Bk BT" w:cs="Tahoma"/>
                <w:sz w:val="16"/>
                <w:szCs w:val="16"/>
              </w:rPr>
              <w:t>30</w:t>
            </w:r>
            <w:r w:rsidR="00FB5077">
              <w:rPr>
                <w:rFonts w:ascii="AvantGarde Bk BT" w:hAnsi="AvantGarde Bk BT" w:cs="Tahoma"/>
                <w:sz w:val="16"/>
                <w:szCs w:val="16"/>
              </w:rPr>
              <w:t xml:space="preserve"> Ago</w:t>
            </w:r>
          </w:p>
          <w:p w:rsidR="0062754D" w:rsidRDefault="0062754D" w:rsidP="0062754D">
            <w:pPr>
              <w:jc w:val="center"/>
              <w:rPr>
                <w:rFonts w:ascii="AvantGarde Bk BT" w:hAnsi="AvantGarde Bk BT" w:cs="Tahoma"/>
                <w:sz w:val="16"/>
                <w:szCs w:val="16"/>
              </w:rPr>
            </w:pPr>
            <w:r>
              <w:rPr>
                <w:rFonts w:ascii="AvantGarde Bk BT" w:hAnsi="AvantGarde Bk BT" w:cs="Tahoma"/>
                <w:sz w:val="16"/>
                <w:szCs w:val="16"/>
              </w:rPr>
              <w:t>1 Sep</w:t>
            </w:r>
          </w:p>
        </w:tc>
        <w:tc>
          <w:tcPr>
            <w:tcW w:w="850" w:type="dxa"/>
            <w:vAlign w:val="center"/>
          </w:tcPr>
          <w:p w:rsidR="00FB5077" w:rsidRPr="002C60AC" w:rsidRDefault="00FB5077" w:rsidP="00300F51">
            <w:pPr>
              <w:jc w:val="center"/>
              <w:rPr>
                <w:rFonts w:ascii="AvantGarde Bk BT" w:hAnsi="AvantGarde Bk BT" w:cs="Tahoma"/>
                <w:b/>
                <w:sz w:val="16"/>
                <w:szCs w:val="16"/>
              </w:rPr>
            </w:pPr>
            <w:r w:rsidRPr="002C60AC">
              <w:rPr>
                <w:rFonts w:ascii="AvantGarde Bk BT" w:hAnsi="AvantGarde Bk BT" w:cs="Tahoma"/>
                <w:b/>
                <w:sz w:val="16"/>
                <w:szCs w:val="16"/>
              </w:rPr>
              <w:t>3</w:t>
            </w:r>
          </w:p>
          <w:p w:rsidR="00FB5077" w:rsidRPr="002C60AC" w:rsidRDefault="00FB5077" w:rsidP="00300F51">
            <w:pPr>
              <w:jc w:val="center"/>
              <w:rPr>
                <w:rFonts w:ascii="AvantGarde Bk BT" w:hAnsi="AvantGarde Bk BT" w:cs="Tahoma"/>
                <w:b/>
                <w:sz w:val="16"/>
                <w:szCs w:val="16"/>
              </w:rPr>
            </w:pPr>
          </w:p>
          <w:p w:rsidR="00FB5077" w:rsidRPr="002C60AC" w:rsidRDefault="00FB5077" w:rsidP="00300F51">
            <w:pPr>
              <w:jc w:val="center"/>
              <w:rPr>
                <w:rFonts w:ascii="AvantGarde Bk BT" w:hAnsi="AvantGarde Bk BT" w:cs="Tahoma"/>
                <w:b/>
                <w:sz w:val="16"/>
                <w:szCs w:val="16"/>
              </w:rPr>
            </w:pPr>
            <w:r w:rsidRPr="002C60AC">
              <w:rPr>
                <w:rFonts w:ascii="AvantGarde Bk BT" w:hAnsi="AvantGarde Bk BT" w:cs="Tahoma"/>
                <w:b/>
                <w:sz w:val="16"/>
                <w:szCs w:val="16"/>
              </w:rPr>
              <w:t>4</w:t>
            </w:r>
          </w:p>
        </w:tc>
        <w:tc>
          <w:tcPr>
            <w:tcW w:w="3119" w:type="dxa"/>
            <w:gridSpan w:val="3"/>
            <w:vAlign w:val="center"/>
          </w:tcPr>
          <w:p w:rsidR="00FB5077" w:rsidRPr="00BC5E46" w:rsidRDefault="00FB5077" w:rsidP="00BC5E46">
            <w:pPr>
              <w:autoSpaceDE w:val="0"/>
              <w:autoSpaceDN w:val="0"/>
              <w:adjustRightInd w:val="0"/>
              <w:rPr>
                <w:rFonts w:ascii="ArialMT" w:hAnsi="ArialMT" w:cs="ArialMT"/>
                <w:sz w:val="16"/>
                <w:szCs w:val="16"/>
              </w:rPr>
            </w:pPr>
            <w:r w:rsidRPr="00BC5E46">
              <w:rPr>
                <w:rFonts w:ascii="ArialMT" w:hAnsi="ArialMT" w:cs="ArialMT"/>
                <w:sz w:val="16"/>
                <w:szCs w:val="16"/>
              </w:rPr>
              <w:t xml:space="preserve">1.1.2- Funciones de filtro Butterworth y Chebyshev.  </w:t>
            </w:r>
          </w:p>
          <w:p w:rsidR="00FB5077" w:rsidRPr="00A83EA2" w:rsidRDefault="00FB5077" w:rsidP="00BC5E46">
            <w:pPr>
              <w:autoSpaceDE w:val="0"/>
              <w:autoSpaceDN w:val="0"/>
              <w:adjustRightInd w:val="0"/>
              <w:rPr>
                <w:rFonts w:ascii="ArialMT" w:hAnsi="ArialMT" w:cs="ArialMT"/>
                <w:sz w:val="16"/>
                <w:szCs w:val="16"/>
              </w:rPr>
            </w:pPr>
            <w:r w:rsidRPr="00BC5E46">
              <w:rPr>
                <w:rFonts w:ascii="ArialMT" w:hAnsi="ArialMT" w:cs="ArialMT"/>
                <w:sz w:val="16"/>
                <w:szCs w:val="16"/>
              </w:rPr>
              <w:t xml:space="preserve"> 1.3- Amplificadores logarítmicos y antilogarítmicos.  </w:t>
            </w:r>
          </w:p>
        </w:tc>
        <w:tc>
          <w:tcPr>
            <w:tcW w:w="1843" w:type="dxa"/>
            <w:gridSpan w:val="2"/>
            <w:vAlign w:val="center"/>
          </w:tcPr>
          <w:p w:rsidR="00FB5077" w:rsidRPr="00F1018B" w:rsidRDefault="00FB5077" w:rsidP="005734C2">
            <w:pPr>
              <w:jc w:val="center"/>
              <w:rPr>
                <w:rFonts w:ascii="Arial" w:hAnsi="Arial" w:cs="Arial"/>
                <w:sz w:val="16"/>
                <w:szCs w:val="16"/>
              </w:rPr>
            </w:pPr>
            <w:r w:rsidRPr="00F1018B">
              <w:rPr>
                <w:rFonts w:ascii="Arial" w:hAnsi="Arial" w:cs="Arial"/>
                <w:sz w:val="16"/>
                <w:szCs w:val="16"/>
              </w:rPr>
              <w:t>Conocer la importancia de los filtros en los sistemas de comunicación</w:t>
            </w:r>
          </w:p>
        </w:tc>
        <w:tc>
          <w:tcPr>
            <w:tcW w:w="1701" w:type="dxa"/>
            <w:gridSpan w:val="3"/>
            <w:vAlign w:val="center"/>
          </w:tcPr>
          <w:p w:rsidR="00FB5077" w:rsidRPr="00F1018B" w:rsidRDefault="00FB5077" w:rsidP="00F1018B">
            <w:pPr>
              <w:autoSpaceDE w:val="0"/>
              <w:autoSpaceDN w:val="0"/>
              <w:adjustRightInd w:val="0"/>
              <w:rPr>
                <w:rFonts w:ascii="Arial" w:hAnsi="Arial" w:cs="Arial"/>
                <w:sz w:val="16"/>
                <w:szCs w:val="16"/>
              </w:rPr>
            </w:pPr>
            <w:r>
              <w:rPr>
                <w:rFonts w:ascii="Arial" w:hAnsi="Arial" w:cs="Arial"/>
                <w:sz w:val="16"/>
                <w:szCs w:val="16"/>
              </w:rPr>
              <w:t xml:space="preserve">Diseñar y Simular </w:t>
            </w:r>
            <w:r w:rsidRPr="00F1018B">
              <w:rPr>
                <w:rFonts w:ascii="Arial" w:hAnsi="Arial" w:cs="Arial"/>
                <w:sz w:val="16"/>
                <w:szCs w:val="16"/>
              </w:rPr>
              <w:t>filtros</w:t>
            </w:r>
            <w:r>
              <w:rPr>
                <w:rFonts w:ascii="Arial" w:hAnsi="Arial" w:cs="Arial"/>
                <w:sz w:val="16"/>
                <w:szCs w:val="16"/>
              </w:rPr>
              <w:t xml:space="preserve"> del tipo </w:t>
            </w:r>
            <w:r w:rsidRPr="00F1018B">
              <w:rPr>
                <w:rFonts w:ascii="Arial" w:hAnsi="Arial" w:cs="Arial"/>
                <w:sz w:val="16"/>
                <w:szCs w:val="16"/>
              </w:rPr>
              <w:t xml:space="preserve"> Butterworth y Chebyshev. </w:t>
            </w:r>
          </w:p>
        </w:tc>
        <w:tc>
          <w:tcPr>
            <w:tcW w:w="1536" w:type="dxa"/>
            <w:vAlign w:val="center"/>
          </w:tcPr>
          <w:p w:rsidR="00FB5077" w:rsidRPr="00F1018B" w:rsidRDefault="00FB5077" w:rsidP="001808B3">
            <w:pPr>
              <w:autoSpaceDE w:val="0"/>
              <w:autoSpaceDN w:val="0"/>
              <w:adjustRightInd w:val="0"/>
              <w:rPr>
                <w:rFonts w:ascii="Arial" w:hAnsi="Arial" w:cs="Arial"/>
                <w:sz w:val="16"/>
                <w:szCs w:val="16"/>
              </w:rPr>
            </w:pPr>
            <w:r>
              <w:rPr>
                <w:rFonts w:ascii="Arial" w:hAnsi="Arial" w:cs="Arial"/>
                <w:sz w:val="16"/>
                <w:szCs w:val="16"/>
              </w:rPr>
              <w:t xml:space="preserve">Simular </w:t>
            </w:r>
            <w:r w:rsidRPr="00F1018B">
              <w:rPr>
                <w:rFonts w:ascii="Arial" w:hAnsi="Arial" w:cs="Arial"/>
                <w:sz w:val="16"/>
                <w:szCs w:val="16"/>
              </w:rPr>
              <w:t>filtros</w:t>
            </w:r>
            <w:r>
              <w:rPr>
                <w:rFonts w:ascii="Arial" w:hAnsi="Arial" w:cs="Arial"/>
                <w:sz w:val="16"/>
                <w:szCs w:val="16"/>
              </w:rPr>
              <w:t xml:space="preserve"> del tipo </w:t>
            </w:r>
            <w:r w:rsidRPr="00F1018B">
              <w:rPr>
                <w:rFonts w:ascii="Arial" w:hAnsi="Arial" w:cs="Arial"/>
                <w:sz w:val="16"/>
                <w:szCs w:val="16"/>
              </w:rPr>
              <w:t xml:space="preserve"> Butterworth y Chebyshev. </w:t>
            </w:r>
          </w:p>
        </w:tc>
      </w:tr>
      <w:tr w:rsidR="00FB5077" w:rsidRPr="00B0065B" w:rsidTr="00FB5077">
        <w:tc>
          <w:tcPr>
            <w:tcW w:w="959" w:type="dxa"/>
            <w:vAlign w:val="center"/>
          </w:tcPr>
          <w:p w:rsidR="00FB5077" w:rsidRDefault="0062754D" w:rsidP="00300F51">
            <w:pPr>
              <w:jc w:val="center"/>
              <w:rPr>
                <w:rFonts w:ascii="AvantGarde Bk BT" w:hAnsi="AvantGarde Bk BT" w:cs="Tahoma"/>
                <w:sz w:val="16"/>
                <w:szCs w:val="16"/>
              </w:rPr>
            </w:pPr>
            <w:r>
              <w:rPr>
                <w:rFonts w:ascii="AvantGarde Bk BT" w:hAnsi="AvantGarde Bk BT" w:cs="Tahoma"/>
                <w:sz w:val="16"/>
                <w:szCs w:val="16"/>
              </w:rPr>
              <w:t>5</w:t>
            </w:r>
            <w:r w:rsidR="00FB5077">
              <w:rPr>
                <w:rFonts w:ascii="AvantGarde Bk BT" w:hAnsi="AvantGarde Bk BT" w:cs="Tahoma"/>
                <w:sz w:val="16"/>
                <w:szCs w:val="16"/>
              </w:rPr>
              <w:t xml:space="preserve"> Sep</w:t>
            </w:r>
          </w:p>
          <w:p w:rsidR="0062754D" w:rsidRDefault="0062754D" w:rsidP="0062754D">
            <w:pPr>
              <w:jc w:val="center"/>
              <w:rPr>
                <w:rFonts w:ascii="AvantGarde Bk BT" w:hAnsi="AvantGarde Bk BT" w:cs="Tahoma"/>
                <w:sz w:val="16"/>
                <w:szCs w:val="16"/>
              </w:rPr>
            </w:pPr>
            <w:r>
              <w:rPr>
                <w:rFonts w:ascii="AvantGarde Bk BT" w:hAnsi="AvantGarde Bk BT" w:cs="Tahoma"/>
                <w:sz w:val="16"/>
                <w:szCs w:val="16"/>
              </w:rPr>
              <w:t>6 Sep</w:t>
            </w:r>
          </w:p>
          <w:p w:rsidR="00FB5077" w:rsidRPr="00E53C75" w:rsidRDefault="0062754D" w:rsidP="005734C2">
            <w:pPr>
              <w:jc w:val="center"/>
              <w:rPr>
                <w:rFonts w:ascii="AvantGarde Bk BT" w:hAnsi="AvantGarde Bk BT" w:cs="Tahoma"/>
                <w:sz w:val="16"/>
                <w:szCs w:val="16"/>
              </w:rPr>
            </w:pPr>
            <w:r>
              <w:rPr>
                <w:rFonts w:ascii="AvantGarde Bk BT" w:hAnsi="AvantGarde Bk BT" w:cs="Tahoma"/>
                <w:sz w:val="16"/>
                <w:szCs w:val="16"/>
              </w:rPr>
              <w:t>8 Sep</w:t>
            </w:r>
          </w:p>
        </w:tc>
        <w:tc>
          <w:tcPr>
            <w:tcW w:w="850" w:type="dxa"/>
            <w:vAlign w:val="center"/>
          </w:tcPr>
          <w:p w:rsidR="00FB5077" w:rsidRPr="002C60AC" w:rsidRDefault="00FB5077" w:rsidP="00300F51">
            <w:pPr>
              <w:jc w:val="center"/>
              <w:rPr>
                <w:rFonts w:ascii="AvantGarde Bk BT" w:hAnsi="AvantGarde Bk BT" w:cs="Tahoma"/>
                <w:b/>
                <w:sz w:val="16"/>
                <w:szCs w:val="16"/>
              </w:rPr>
            </w:pPr>
            <w:r w:rsidRPr="002C60AC">
              <w:rPr>
                <w:rFonts w:ascii="AvantGarde Bk BT" w:hAnsi="AvantGarde Bk BT" w:cs="Tahoma"/>
                <w:b/>
                <w:sz w:val="16"/>
                <w:szCs w:val="16"/>
              </w:rPr>
              <w:t>5</w:t>
            </w:r>
          </w:p>
          <w:p w:rsidR="00FB5077" w:rsidRPr="002C60AC" w:rsidRDefault="00FB5077" w:rsidP="00300F51">
            <w:pPr>
              <w:jc w:val="center"/>
              <w:rPr>
                <w:rFonts w:ascii="AvantGarde Bk BT" w:hAnsi="AvantGarde Bk BT" w:cs="Tahoma"/>
                <w:b/>
                <w:sz w:val="16"/>
                <w:szCs w:val="16"/>
              </w:rPr>
            </w:pPr>
          </w:p>
          <w:p w:rsidR="00FB5077" w:rsidRPr="002C60AC" w:rsidRDefault="00FB5077" w:rsidP="00300F51">
            <w:pPr>
              <w:jc w:val="center"/>
              <w:rPr>
                <w:rFonts w:ascii="AvantGarde Bk BT" w:hAnsi="AvantGarde Bk BT" w:cs="Tahoma"/>
                <w:b/>
                <w:sz w:val="16"/>
                <w:szCs w:val="16"/>
              </w:rPr>
            </w:pPr>
            <w:r w:rsidRPr="002C60AC">
              <w:rPr>
                <w:rFonts w:ascii="AvantGarde Bk BT" w:hAnsi="AvantGarde Bk BT" w:cs="Tahoma"/>
                <w:b/>
                <w:sz w:val="16"/>
                <w:szCs w:val="16"/>
              </w:rPr>
              <w:t>6</w:t>
            </w:r>
          </w:p>
        </w:tc>
        <w:tc>
          <w:tcPr>
            <w:tcW w:w="3119" w:type="dxa"/>
            <w:gridSpan w:val="3"/>
            <w:vAlign w:val="center"/>
          </w:tcPr>
          <w:p w:rsidR="00FB5077" w:rsidRPr="00A83EA2" w:rsidRDefault="00FB5077" w:rsidP="00BC5E46">
            <w:pPr>
              <w:autoSpaceDE w:val="0"/>
              <w:autoSpaceDN w:val="0"/>
              <w:adjustRightInd w:val="0"/>
              <w:rPr>
                <w:rFonts w:ascii="ArialMT" w:hAnsi="ArialMT" w:cs="ArialMT"/>
                <w:sz w:val="16"/>
                <w:szCs w:val="16"/>
              </w:rPr>
            </w:pPr>
            <w:r w:rsidRPr="00BC5E46">
              <w:rPr>
                <w:rFonts w:ascii="ArialMT" w:hAnsi="ArialMT" w:cs="ArialMT"/>
                <w:sz w:val="16"/>
                <w:szCs w:val="16"/>
              </w:rPr>
              <w:t xml:space="preserve">1.4.2- Amplificadores operacionales para instrumentación. </w:t>
            </w:r>
          </w:p>
        </w:tc>
        <w:tc>
          <w:tcPr>
            <w:tcW w:w="1843" w:type="dxa"/>
            <w:gridSpan w:val="2"/>
            <w:vAlign w:val="center"/>
          </w:tcPr>
          <w:p w:rsidR="00FB5077" w:rsidRPr="00A83EA2" w:rsidRDefault="00FB5077" w:rsidP="00A22F23">
            <w:pPr>
              <w:autoSpaceDE w:val="0"/>
              <w:autoSpaceDN w:val="0"/>
              <w:adjustRightInd w:val="0"/>
              <w:rPr>
                <w:rFonts w:ascii="ArialMT" w:hAnsi="ArialMT" w:cs="ArialMT"/>
                <w:sz w:val="16"/>
                <w:szCs w:val="16"/>
              </w:rPr>
            </w:pPr>
            <w:r>
              <w:rPr>
                <w:rFonts w:ascii="ArialMT" w:hAnsi="ArialMT" w:cs="ArialMT"/>
                <w:sz w:val="16"/>
                <w:szCs w:val="16"/>
              </w:rPr>
              <w:t>Conocer la importancia del amplificador de instrumentación.</w:t>
            </w:r>
          </w:p>
        </w:tc>
        <w:tc>
          <w:tcPr>
            <w:tcW w:w="1701" w:type="dxa"/>
            <w:gridSpan w:val="3"/>
            <w:vAlign w:val="center"/>
          </w:tcPr>
          <w:p w:rsidR="00FB5077" w:rsidRPr="00A22F23" w:rsidRDefault="00FB5077" w:rsidP="00B0065B">
            <w:pPr>
              <w:rPr>
                <w:rFonts w:ascii="Arial" w:hAnsi="Arial" w:cs="Arial"/>
                <w:bCs/>
                <w:sz w:val="16"/>
                <w:szCs w:val="16"/>
              </w:rPr>
            </w:pPr>
            <w:r w:rsidRPr="00A22F23">
              <w:rPr>
                <w:rFonts w:ascii="Arial" w:hAnsi="Arial" w:cs="Arial"/>
                <w:bCs/>
                <w:sz w:val="16"/>
                <w:szCs w:val="16"/>
              </w:rPr>
              <w:t>Diseño de un acondicionador de señal con un amp. de instrumentación</w:t>
            </w:r>
          </w:p>
        </w:tc>
        <w:tc>
          <w:tcPr>
            <w:tcW w:w="1536" w:type="dxa"/>
            <w:vAlign w:val="center"/>
          </w:tcPr>
          <w:p w:rsidR="00FB5077" w:rsidRPr="004E1012" w:rsidRDefault="00FB5077" w:rsidP="00B0065B">
            <w:pPr>
              <w:jc w:val="center"/>
              <w:rPr>
                <w:rFonts w:ascii="Arial" w:hAnsi="Arial" w:cs="Arial"/>
                <w:sz w:val="16"/>
                <w:szCs w:val="16"/>
              </w:rPr>
            </w:pPr>
            <w:r w:rsidRPr="004E1012">
              <w:rPr>
                <w:rFonts w:ascii="Arial" w:hAnsi="Arial" w:cs="Arial"/>
                <w:sz w:val="16"/>
                <w:szCs w:val="16"/>
              </w:rPr>
              <w:t>Simulación de un acondicionador de señal.</w:t>
            </w:r>
          </w:p>
        </w:tc>
      </w:tr>
      <w:tr w:rsidR="00FB5077" w:rsidRPr="00B0065B" w:rsidTr="00FB5077">
        <w:tc>
          <w:tcPr>
            <w:tcW w:w="959" w:type="dxa"/>
            <w:vAlign w:val="center"/>
          </w:tcPr>
          <w:p w:rsidR="0062754D" w:rsidRDefault="0062754D" w:rsidP="0062754D">
            <w:pPr>
              <w:jc w:val="center"/>
              <w:rPr>
                <w:rFonts w:ascii="AvantGarde Bk BT" w:hAnsi="AvantGarde Bk BT" w:cs="Tahoma"/>
                <w:sz w:val="16"/>
                <w:szCs w:val="16"/>
              </w:rPr>
            </w:pPr>
          </w:p>
          <w:p w:rsidR="0062754D" w:rsidRPr="002C60AC" w:rsidRDefault="0062754D" w:rsidP="0062754D">
            <w:pPr>
              <w:jc w:val="center"/>
              <w:rPr>
                <w:rFonts w:ascii="AvantGarde Bk BT" w:hAnsi="AvantGarde Bk BT" w:cs="Tahoma"/>
                <w:sz w:val="16"/>
                <w:szCs w:val="16"/>
              </w:rPr>
            </w:pPr>
            <w:r>
              <w:rPr>
                <w:rFonts w:ascii="AvantGarde Bk BT" w:hAnsi="AvantGarde Bk BT" w:cs="Tahoma"/>
                <w:sz w:val="16"/>
                <w:szCs w:val="16"/>
              </w:rPr>
              <w:t>12 Sep</w:t>
            </w:r>
          </w:p>
          <w:p w:rsidR="0062754D" w:rsidRDefault="0062754D" w:rsidP="0062754D">
            <w:pPr>
              <w:jc w:val="center"/>
              <w:rPr>
                <w:rFonts w:ascii="AvantGarde Bk BT" w:hAnsi="AvantGarde Bk BT" w:cs="Tahoma"/>
                <w:sz w:val="16"/>
                <w:szCs w:val="16"/>
              </w:rPr>
            </w:pPr>
            <w:r>
              <w:rPr>
                <w:rFonts w:ascii="AvantGarde Bk BT" w:hAnsi="AvantGarde Bk BT" w:cs="Tahoma"/>
                <w:sz w:val="16"/>
                <w:szCs w:val="16"/>
              </w:rPr>
              <w:t>13 Sep</w:t>
            </w:r>
          </w:p>
          <w:p w:rsidR="0062754D" w:rsidRDefault="0062754D" w:rsidP="0062754D">
            <w:pPr>
              <w:jc w:val="center"/>
              <w:rPr>
                <w:rFonts w:ascii="AvantGarde Bk BT" w:hAnsi="AvantGarde Bk BT" w:cs="Tahoma"/>
                <w:sz w:val="16"/>
                <w:szCs w:val="16"/>
              </w:rPr>
            </w:pPr>
            <w:r>
              <w:rPr>
                <w:rFonts w:ascii="AvantGarde Bk BT" w:hAnsi="AvantGarde Bk BT" w:cs="Tahoma"/>
                <w:sz w:val="16"/>
                <w:szCs w:val="16"/>
              </w:rPr>
              <w:t>15 Sep</w:t>
            </w:r>
          </w:p>
          <w:p w:rsidR="00FB5077" w:rsidRDefault="00FB5077" w:rsidP="0062754D">
            <w:pPr>
              <w:rPr>
                <w:rFonts w:ascii="AvantGarde Bk BT" w:hAnsi="AvantGarde Bk BT" w:cs="Tahoma"/>
                <w:sz w:val="16"/>
                <w:szCs w:val="16"/>
              </w:rPr>
            </w:pPr>
          </w:p>
        </w:tc>
        <w:tc>
          <w:tcPr>
            <w:tcW w:w="850" w:type="dxa"/>
            <w:vAlign w:val="center"/>
          </w:tcPr>
          <w:p w:rsidR="00FB5077" w:rsidRPr="002C60AC" w:rsidRDefault="00FB5077" w:rsidP="00300F51">
            <w:pPr>
              <w:jc w:val="center"/>
              <w:rPr>
                <w:rFonts w:ascii="AvantGarde Bk BT" w:hAnsi="AvantGarde Bk BT" w:cs="Tahoma"/>
                <w:b/>
                <w:sz w:val="16"/>
                <w:szCs w:val="16"/>
              </w:rPr>
            </w:pPr>
            <w:r>
              <w:rPr>
                <w:rFonts w:ascii="AvantGarde Bk BT" w:hAnsi="AvantGarde Bk BT" w:cs="Tahoma"/>
                <w:b/>
                <w:sz w:val="16"/>
                <w:szCs w:val="16"/>
              </w:rPr>
              <w:t>7</w:t>
            </w:r>
          </w:p>
          <w:p w:rsidR="00FB5077" w:rsidRPr="002C60AC" w:rsidRDefault="00FB5077" w:rsidP="00300F51">
            <w:pPr>
              <w:jc w:val="center"/>
              <w:rPr>
                <w:rFonts w:ascii="AvantGarde Bk BT" w:hAnsi="AvantGarde Bk BT" w:cs="Tahoma"/>
                <w:b/>
                <w:sz w:val="16"/>
                <w:szCs w:val="16"/>
              </w:rPr>
            </w:pPr>
          </w:p>
          <w:p w:rsidR="00FB5077" w:rsidRPr="002C60AC" w:rsidRDefault="00FB5077" w:rsidP="00300F51">
            <w:pPr>
              <w:jc w:val="center"/>
              <w:rPr>
                <w:rFonts w:ascii="AvantGarde Bk BT" w:hAnsi="AvantGarde Bk BT" w:cs="Tahoma"/>
                <w:b/>
                <w:sz w:val="16"/>
                <w:szCs w:val="16"/>
              </w:rPr>
            </w:pPr>
            <w:r>
              <w:rPr>
                <w:rFonts w:ascii="AvantGarde Bk BT" w:hAnsi="AvantGarde Bk BT" w:cs="Tahoma"/>
                <w:b/>
                <w:sz w:val="16"/>
                <w:szCs w:val="16"/>
              </w:rPr>
              <w:t>8</w:t>
            </w:r>
          </w:p>
        </w:tc>
        <w:tc>
          <w:tcPr>
            <w:tcW w:w="3119" w:type="dxa"/>
            <w:gridSpan w:val="3"/>
            <w:vAlign w:val="center"/>
          </w:tcPr>
          <w:p w:rsidR="00FB5077" w:rsidRPr="00BC5E46" w:rsidRDefault="00FB5077" w:rsidP="00BC5E46">
            <w:pPr>
              <w:autoSpaceDE w:val="0"/>
              <w:autoSpaceDN w:val="0"/>
              <w:adjustRightInd w:val="0"/>
              <w:rPr>
                <w:rFonts w:ascii="ArialMT" w:hAnsi="ArialMT" w:cs="ArialMT"/>
                <w:sz w:val="16"/>
                <w:szCs w:val="16"/>
              </w:rPr>
            </w:pPr>
            <w:r w:rsidRPr="00BC5E46">
              <w:rPr>
                <w:rFonts w:ascii="ArialMT" w:hAnsi="ArialMT" w:cs="ArialMT"/>
                <w:sz w:val="16"/>
                <w:szCs w:val="16"/>
              </w:rPr>
              <w:t xml:space="preserve">1.4.3- Amplificador operacional de transconductancia. </w:t>
            </w:r>
          </w:p>
          <w:p w:rsidR="00FB5077" w:rsidRPr="00A45241" w:rsidRDefault="00FB5077" w:rsidP="00BC5E46">
            <w:pPr>
              <w:autoSpaceDE w:val="0"/>
              <w:autoSpaceDN w:val="0"/>
              <w:adjustRightInd w:val="0"/>
              <w:rPr>
                <w:rFonts w:ascii="ArialMT" w:hAnsi="ArialMT" w:cs="ArialMT"/>
                <w:sz w:val="16"/>
                <w:szCs w:val="16"/>
              </w:rPr>
            </w:pPr>
            <w:r w:rsidRPr="00BC5E46">
              <w:rPr>
                <w:rFonts w:ascii="ArialMT" w:hAnsi="ArialMT" w:cs="ArialMT"/>
                <w:sz w:val="16"/>
                <w:szCs w:val="16"/>
              </w:rPr>
              <w:t>1.4.4- Reforzadores (buffers)</w:t>
            </w:r>
          </w:p>
        </w:tc>
        <w:tc>
          <w:tcPr>
            <w:tcW w:w="1843" w:type="dxa"/>
            <w:gridSpan w:val="2"/>
            <w:vAlign w:val="center"/>
          </w:tcPr>
          <w:p w:rsidR="00FB5077" w:rsidRPr="00F1018B" w:rsidRDefault="00FB5077" w:rsidP="002B357F">
            <w:pPr>
              <w:jc w:val="center"/>
              <w:rPr>
                <w:rFonts w:ascii="Arial" w:hAnsi="Arial" w:cs="Arial"/>
                <w:sz w:val="16"/>
                <w:szCs w:val="16"/>
              </w:rPr>
            </w:pPr>
            <w:r w:rsidRPr="00F1018B">
              <w:rPr>
                <w:rFonts w:ascii="Arial" w:hAnsi="Arial" w:cs="Arial"/>
                <w:sz w:val="16"/>
                <w:szCs w:val="16"/>
              </w:rPr>
              <w:t>Utilizar un amplificador de transconductancia, elaborando una aplicación.</w:t>
            </w:r>
          </w:p>
        </w:tc>
        <w:tc>
          <w:tcPr>
            <w:tcW w:w="1701" w:type="dxa"/>
            <w:gridSpan w:val="3"/>
            <w:vAlign w:val="center"/>
          </w:tcPr>
          <w:p w:rsidR="00FB5077" w:rsidRPr="00B0065B" w:rsidRDefault="00FB5077" w:rsidP="000E5067">
            <w:pPr>
              <w:autoSpaceDE w:val="0"/>
              <w:autoSpaceDN w:val="0"/>
              <w:adjustRightInd w:val="0"/>
              <w:rPr>
                <w:rFonts w:ascii="Arial" w:hAnsi="Arial" w:cs="Arial"/>
                <w:sz w:val="16"/>
                <w:szCs w:val="16"/>
              </w:rPr>
            </w:pPr>
            <w:r w:rsidRPr="00F1018B">
              <w:rPr>
                <w:rFonts w:ascii="Arial" w:hAnsi="Arial" w:cs="Arial"/>
                <w:sz w:val="16"/>
                <w:szCs w:val="16"/>
              </w:rPr>
              <w:t xml:space="preserve">Diseño y Simulación de un </w:t>
            </w:r>
            <w:r>
              <w:rPr>
                <w:rFonts w:ascii="Arial" w:hAnsi="Arial" w:cs="Arial"/>
                <w:sz w:val="16"/>
                <w:szCs w:val="16"/>
              </w:rPr>
              <w:t>modulador de A.M con un amplificador de transconductancia.</w:t>
            </w:r>
          </w:p>
        </w:tc>
        <w:tc>
          <w:tcPr>
            <w:tcW w:w="1536" w:type="dxa"/>
            <w:vAlign w:val="center"/>
          </w:tcPr>
          <w:p w:rsidR="00FB5077" w:rsidRPr="00D411C7" w:rsidRDefault="00FB5077" w:rsidP="00A22F23">
            <w:pPr>
              <w:autoSpaceDE w:val="0"/>
              <w:autoSpaceDN w:val="0"/>
              <w:adjustRightInd w:val="0"/>
              <w:rPr>
                <w:rFonts w:ascii="Arial" w:hAnsi="Arial" w:cs="Arial"/>
                <w:sz w:val="16"/>
                <w:szCs w:val="16"/>
              </w:rPr>
            </w:pPr>
            <w:r w:rsidRPr="00F1018B">
              <w:rPr>
                <w:rFonts w:ascii="Arial" w:hAnsi="Arial" w:cs="Arial"/>
                <w:sz w:val="16"/>
                <w:szCs w:val="16"/>
              </w:rPr>
              <w:t xml:space="preserve"> Simulación de un </w:t>
            </w:r>
            <w:r>
              <w:rPr>
                <w:rFonts w:ascii="Arial" w:hAnsi="Arial" w:cs="Arial"/>
                <w:sz w:val="16"/>
                <w:szCs w:val="16"/>
              </w:rPr>
              <w:t>modulador de A.M con un amplificador de transconductancia</w:t>
            </w:r>
          </w:p>
        </w:tc>
      </w:tr>
      <w:tr w:rsidR="00FB5077" w:rsidRPr="00B0065B" w:rsidTr="00FB5077">
        <w:tc>
          <w:tcPr>
            <w:tcW w:w="959" w:type="dxa"/>
            <w:vAlign w:val="center"/>
          </w:tcPr>
          <w:p w:rsidR="0062754D" w:rsidRDefault="0062754D" w:rsidP="0062754D">
            <w:pPr>
              <w:jc w:val="center"/>
              <w:rPr>
                <w:rFonts w:ascii="AvantGarde Bk BT" w:hAnsi="AvantGarde Bk BT" w:cs="Tahoma"/>
                <w:sz w:val="16"/>
                <w:szCs w:val="16"/>
              </w:rPr>
            </w:pPr>
            <w:r>
              <w:rPr>
                <w:rFonts w:ascii="AvantGarde Bk BT" w:hAnsi="AvantGarde Bk BT" w:cs="Tahoma"/>
                <w:sz w:val="16"/>
                <w:szCs w:val="16"/>
              </w:rPr>
              <w:t>19 Sep</w:t>
            </w:r>
          </w:p>
          <w:p w:rsidR="0062754D" w:rsidRDefault="0062754D" w:rsidP="0062754D">
            <w:pPr>
              <w:jc w:val="center"/>
              <w:rPr>
                <w:rFonts w:ascii="AvantGarde Bk BT" w:hAnsi="AvantGarde Bk BT" w:cs="Tahoma"/>
                <w:sz w:val="16"/>
                <w:szCs w:val="16"/>
              </w:rPr>
            </w:pPr>
            <w:r>
              <w:rPr>
                <w:rFonts w:ascii="AvantGarde Bk BT" w:hAnsi="AvantGarde Bk BT" w:cs="Tahoma"/>
                <w:sz w:val="16"/>
                <w:szCs w:val="16"/>
              </w:rPr>
              <w:t>20 Sep</w:t>
            </w:r>
          </w:p>
          <w:p w:rsidR="0062754D" w:rsidRPr="00E53C75" w:rsidRDefault="0062754D" w:rsidP="0062754D">
            <w:pPr>
              <w:jc w:val="center"/>
              <w:rPr>
                <w:rFonts w:ascii="AvantGarde Bk BT" w:hAnsi="AvantGarde Bk BT" w:cs="Tahoma"/>
                <w:sz w:val="16"/>
                <w:szCs w:val="16"/>
              </w:rPr>
            </w:pPr>
            <w:r>
              <w:rPr>
                <w:rFonts w:ascii="AvantGarde Bk BT" w:hAnsi="AvantGarde Bk BT" w:cs="Tahoma"/>
                <w:sz w:val="16"/>
                <w:szCs w:val="16"/>
              </w:rPr>
              <w:t>22 Sep</w:t>
            </w:r>
          </w:p>
        </w:tc>
        <w:tc>
          <w:tcPr>
            <w:tcW w:w="850" w:type="dxa"/>
            <w:vAlign w:val="center"/>
          </w:tcPr>
          <w:p w:rsidR="00FB5077" w:rsidRPr="002C60AC" w:rsidRDefault="00FB5077" w:rsidP="00300F51">
            <w:pPr>
              <w:jc w:val="center"/>
              <w:rPr>
                <w:rFonts w:ascii="AvantGarde Bk BT" w:hAnsi="AvantGarde Bk BT" w:cs="Tahoma"/>
                <w:b/>
                <w:sz w:val="16"/>
                <w:szCs w:val="16"/>
              </w:rPr>
            </w:pPr>
            <w:r>
              <w:rPr>
                <w:rFonts w:ascii="AvantGarde Bk BT" w:hAnsi="AvantGarde Bk BT" w:cs="Tahoma"/>
                <w:b/>
                <w:sz w:val="16"/>
                <w:szCs w:val="16"/>
              </w:rPr>
              <w:t>9</w:t>
            </w:r>
          </w:p>
          <w:p w:rsidR="00FB5077" w:rsidRPr="002C60AC" w:rsidRDefault="00FB5077" w:rsidP="00300F51">
            <w:pPr>
              <w:jc w:val="center"/>
              <w:rPr>
                <w:rFonts w:ascii="AvantGarde Bk BT" w:hAnsi="AvantGarde Bk BT" w:cs="Tahoma"/>
                <w:b/>
                <w:sz w:val="16"/>
                <w:szCs w:val="16"/>
              </w:rPr>
            </w:pPr>
          </w:p>
          <w:p w:rsidR="00FB5077" w:rsidRPr="002C60AC" w:rsidRDefault="00FB5077" w:rsidP="00300F51">
            <w:pPr>
              <w:jc w:val="center"/>
              <w:rPr>
                <w:rFonts w:ascii="AvantGarde Bk BT" w:hAnsi="AvantGarde Bk BT" w:cs="Tahoma"/>
                <w:b/>
                <w:sz w:val="16"/>
                <w:szCs w:val="16"/>
              </w:rPr>
            </w:pPr>
            <w:r>
              <w:rPr>
                <w:rFonts w:ascii="AvantGarde Bk BT" w:hAnsi="AvantGarde Bk BT" w:cs="Tahoma"/>
                <w:b/>
                <w:sz w:val="16"/>
                <w:szCs w:val="16"/>
              </w:rPr>
              <w:t>10</w:t>
            </w:r>
          </w:p>
        </w:tc>
        <w:tc>
          <w:tcPr>
            <w:tcW w:w="3119" w:type="dxa"/>
            <w:gridSpan w:val="3"/>
            <w:vAlign w:val="center"/>
          </w:tcPr>
          <w:p w:rsidR="00FB5077" w:rsidRPr="008C009A" w:rsidRDefault="00FB5077" w:rsidP="008C009A">
            <w:pPr>
              <w:autoSpaceDE w:val="0"/>
              <w:autoSpaceDN w:val="0"/>
              <w:adjustRightInd w:val="0"/>
              <w:rPr>
                <w:rFonts w:ascii="ArialMT" w:hAnsi="ArialMT" w:cs="ArialMT"/>
                <w:b/>
                <w:sz w:val="16"/>
                <w:szCs w:val="16"/>
              </w:rPr>
            </w:pPr>
            <w:r>
              <w:rPr>
                <w:rFonts w:ascii="ArialMT" w:hAnsi="ArialMT" w:cs="ArialMT"/>
                <w:b/>
                <w:sz w:val="16"/>
                <w:szCs w:val="16"/>
              </w:rPr>
              <w:t>2</w:t>
            </w:r>
            <w:r w:rsidRPr="008C009A">
              <w:rPr>
                <w:rFonts w:ascii="ArialMT" w:hAnsi="ArialMT" w:cs="ArialMT"/>
                <w:b/>
                <w:sz w:val="16"/>
                <w:szCs w:val="16"/>
              </w:rPr>
              <w:t>- C</w:t>
            </w:r>
            <w:r>
              <w:rPr>
                <w:rFonts w:ascii="ArialMT" w:hAnsi="ArialMT" w:cs="ArialMT"/>
                <w:b/>
                <w:sz w:val="16"/>
                <w:szCs w:val="16"/>
              </w:rPr>
              <w:t>omparadores de voltaje</w:t>
            </w:r>
            <w:r w:rsidRPr="008C009A">
              <w:rPr>
                <w:rFonts w:ascii="ArialMT" w:hAnsi="ArialMT" w:cs="ArialMT"/>
                <w:b/>
                <w:sz w:val="16"/>
                <w:szCs w:val="16"/>
              </w:rPr>
              <w:t xml:space="preserve"> </w:t>
            </w:r>
          </w:p>
          <w:p w:rsidR="00FB5077" w:rsidRPr="008C009A" w:rsidRDefault="00FB5077" w:rsidP="008C009A">
            <w:pPr>
              <w:autoSpaceDE w:val="0"/>
              <w:autoSpaceDN w:val="0"/>
              <w:adjustRightInd w:val="0"/>
              <w:rPr>
                <w:rFonts w:ascii="ArialMT" w:hAnsi="ArialMT" w:cs="ArialMT"/>
                <w:sz w:val="16"/>
                <w:szCs w:val="16"/>
              </w:rPr>
            </w:pPr>
            <w:r w:rsidRPr="008C009A">
              <w:rPr>
                <w:rFonts w:ascii="ArialMT" w:hAnsi="ArialMT" w:cs="ArialMT"/>
                <w:sz w:val="16"/>
                <w:szCs w:val="16"/>
              </w:rPr>
              <w:t xml:space="preserve">2.1- Principio de operación de los comparadores de voltaje. </w:t>
            </w:r>
          </w:p>
          <w:p w:rsidR="00FB5077" w:rsidRPr="008C009A" w:rsidRDefault="00FB5077" w:rsidP="008C009A">
            <w:pPr>
              <w:autoSpaceDE w:val="0"/>
              <w:autoSpaceDN w:val="0"/>
              <w:adjustRightInd w:val="0"/>
              <w:rPr>
                <w:rFonts w:ascii="ArialMT" w:hAnsi="ArialMT" w:cs="ArialMT"/>
                <w:sz w:val="16"/>
                <w:szCs w:val="16"/>
              </w:rPr>
            </w:pPr>
            <w:r w:rsidRPr="008C009A">
              <w:rPr>
                <w:rFonts w:ascii="ArialMT" w:hAnsi="ArialMT" w:cs="ArialMT"/>
                <w:sz w:val="16"/>
                <w:szCs w:val="16"/>
              </w:rPr>
              <w:t xml:space="preserve">2.2- Ejemplos de aplicación. </w:t>
            </w:r>
          </w:p>
          <w:p w:rsidR="00FB5077" w:rsidRPr="00A83EA2" w:rsidRDefault="00FB5077" w:rsidP="008C009A">
            <w:pPr>
              <w:autoSpaceDE w:val="0"/>
              <w:autoSpaceDN w:val="0"/>
              <w:adjustRightInd w:val="0"/>
              <w:rPr>
                <w:rFonts w:ascii="ArialMT" w:hAnsi="ArialMT" w:cs="ArialMT"/>
                <w:sz w:val="16"/>
                <w:szCs w:val="16"/>
              </w:rPr>
            </w:pPr>
            <w:r w:rsidRPr="008C009A">
              <w:rPr>
                <w:rFonts w:ascii="ArialMT" w:hAnsi="ArialMT" w:cs="ArialMT"/>
                <w:sz w:val="16"/>
                <w:szCs w:val="16"/>
              </w:rPr>
              <w:t xml:space="preserve">2.2.1- Detector de cruce por cero. </w:t>
            </w:r>
          </w:p>
        </w:tc>
        <w:tc>
          <w:tcPr>
            <w:tcW w:w="1843" w:type="dxa"/>
            <w:gridSpan w:val="2"/>
            <w:vAlign w:val="center"/>
          </w:tcPr>
          <w:p w:rsidR="00FB5077" w:rsidRPr="00F1018B" w:rsidRDefault="00FB5077" w:rsidP="00F1018B">
            <w:pPr>
              <w:jc w:val="center"/>
              <w:rPr>
                <w:rFonts w:ascii="Arial" w:hAnsi="Arial" w:cs="Arial"/>
                <w:sz w:val="16"/>
                <w:szCs w:val="16"/>
              </w:rPr>
            </w:pPr>
            <w:r w:rsidRPr="00F1018B">
              <w:rPr>
                <w:rFonts w:ascii="Arial" w:hAnsi="Arial" w:cs="Arial"/>
                <w:sz w:val="16"/>
                <w:szCs w:val="16"/>
              </w:rPr>
              <w:t>Conocer las diferentes aplicaciones de los comparadores de voltaje</w:t>
            </w:r>
          </w:p>
        </w:tc>
        <w:tc>
          <w:tcPr>
            <w:tcW w:w="1701" w:type="dxa"/>
            <w:gridSpan w:val="3"/>
            <w:vAlign w:val="center"/>
          </w:tcPr>
          <w:p w:rsidR="00FB5077" w:rsidRPr="00F1018B" w:rsidRDefault="00FB5077" w:rsidP="00F1018B">
            <w:pPr>
              <w:autoSpaceDE w:val="0"/>
              <w:autoSpaceDN w:val="0"/>
              <w:adjustRightInd w:val="0"/>
              <w:rPr>
                <w:rFonts w:ascii="Arial" w:hAnsi="Arial" w:cs="Arial"/>
                <w:sz w:val="16"/>
                <w:szCs w:val="16"/>
              </w:rPr>
            </w:pPr>
            <w:r w:rsidRPr="00F1018B">
              <w:rPr>
                <w:rFonts w:ascii="Arial" w:hAnsi="Arial" w:cs="Arial"/>
                <w:sz w:val="16"/>
                <w:szCs w:val="16"/>
              </w:rPr>
              <w:t>Diseño y simulación de un detector de crece por cero con amp. Op..</w:t>
            </w:r>
          </w:p>
          <w:p w:rsidR="00FB5077" w:rsidRPr="000E5067" w:rsidRDefault="00FB5077" w:rsidP="00B0065B">
            <w:pPr>
              <w:autoSpaceDE w:val="0"/>
              <w:autoSpaceDN w:val="0"/>
              <w:adjustRightInd w:val="0"/>
              <w:rPr>
                <w:rFonts w:ascii="Arial" w:hAnsi="Arial" w:cs="Arial"/>
                <w:sz w:val="16"/>
                <w:szCs w:val="16"/>
              </w:rPr>
            </w:pPr>
          </w:p>
        </w:tc>
        <w:tc>
          <w:tcPr>
            <w:tcW w:w="1536" w:type="dxa"/>
            <w:vAlign w:val="center"/>
          </w:tcPr>
          <w:p w:rsidR="00FB5077" w:rsidRPr="00F1018B" w:rsidRDefault="00FB5077" w:rsidP="001808B3">
            <w:pPr>
              <w:autoSpaceDE w:val="0"/>
              <w:autoSpaceDN w:val="0"/>
              <w:adjustRightInd w:val="0"/>
              <w:rPr>
                <w:rFonts w:ascii="Arial" w:hAnsi="Arial" w:cs="Arial"/>
                <w:sz w:val="16"/>
                <w:szCs w:val="16"/>
              </w:rPr>
            </w:pPr>
            <w:r>
              <w:rPr>
                <w:rFonts w:ascii="Arial" w:hAnsi="Arial" w:cs="Arial"/>
                <w:sz w:val="16"/>
                <w:szCs w:val="16"/>
              </w:rPr>
              <w:t>S</w:t>
            </w:r>
            <w:r w:rsidRPr="00F1018B">
              <w:rPr>
                <w:rFonts w:ascii="Arial" w:hAnsi="Arial" w:cs="Arial"/>
                <w:sz w:val="16"/>
                <w:szCs w:val="16"/>
              </w:rPr>
              <w:t>imulación de un detector de crece por cero con amp. Op..</w:t>
            </w:r>
          </w:p>
          <w:p w:rsidR="00FB5077" w:rsidRPr="000E5067" w:rsidRDefault="00FB5077" w:rsidP="001808B3">
            <w:pPr>
              <w:autoSpaceDE w:val="0"/>
              <w:autoSpaceDN w:val="0"/>
              <w:adjustRightInd w:val="0"/>
              <w:rPr>
                <w:rFonts w:ascii="Arial" w:hAnsi="Arial" w:cs="Arial"/>
                <w:sz w:val="16"/>
                <w:szCs w:val="16"/>
              </w:rPr>
            </w:pPr>
          </w:p>
        </w:tc>
      </w:tr>
      <w:tr w:rsidR="00FB5077" w:rsidRPr="00B0065B" w:rsidTr="00FB5077">
        <w:tc>
          <w:tcPr>
            <w:tcW w:w="959" w:type="dxa"/>
            <w:vAlign w:val="center"/>
          </w:tcPr>
          <w:p w:rsidR="005415D9" w:rsidRDefault="005415D9" w:rsidP="005415D9">
            <w:pPr>
              <w:jc w:val="center"/>
              <w:rPr>
                <w:rFonts w:ascii="AvantGarde Bk BT" w:hAnsi="AvantGarde Bk BT" w:cs="Tahoma"/>
                <w:sz w:val="16"/>
                <w:szCs w:val="16"/>
              </w:rPr>
            </w:pPr>
            <w:r>
              <w:rPr>
                <w:rFonts w:ascii="AvantGarde Bk BT" w:hAnsi="AvantGarde Bk BT" w:cs="Tahoma"/>
                <w:sz w:val="16"/>
                <w:szCs w:val="16"/>
              </w:rPr>
              <w:t>26 Sep</w:t>
            </w:r>
          </w:p>
          <w:p w:rsidR="005415D9" w:rsidRDefault="005415D9" w:rsidP="005415D9">
            <w:pPr>
              <w:jc w:val="center"/>
              <w:rPr>
                <w:rFonts w:ascii="AvantGarde Bk BT" w:hAnsi="AvantGarde Bk BT" w:cs="Tahoma"/>
                <w:sz w:val="16"/>
                <w:szCs w:val="16"/>
              </w:rPr>
            </w:pPr>
            <w:r>
              <w:rPr>
                <w:rFonts w:ascii="AvantGarde Bk BT" w:hAnsi="AvantGarde Bk BT" w:cs="Tahoma"/>
                <w:sz w:val="16"/>
                <w:szCs w:val="16"/>
              </w:rPr>
              <w:t>27 Sep</w:t>
            </w:r>
          </w:p>
          <w:p w:rsidR="0062754D" w:rsidRDefault="005415D9" w:rsidP="005415D9">
            <w:pPr>
              <w:jc w:val="center"/>
              <w:rPr>
                <w:rFonts w:ascii="AvantGarde Bk BT" w:hAnsi="AvantGarde Bk BT" w:cs="Tahoma"/>
                <w:sz w:val="16"/>
                <w:szCs w:val="16"/>
              </w:rPr>
            </w:pPr>
            <w:r>
              <w:rPr>
                <w:rFonts w:ascii="AvantGarde Bk BT" w:hAnsi="AvantGarde Bk BT" w:cs="Tahoma"/>
                <w:sz w:val="16"/>
                <w:szCs w:val="16"/>
              </w:rPr>
              <w:t>29 Sep</w:t>
            </w:r>
          </w:p>
        </w:tc>
        <w:tc>
          <w:tcPr>
            <w:tcW w:w="850" w:type="dxa"/>
            <w:vAlign w:val="center"/>
          </w:tcPr>
          <w:p w:rsidR="00FB5077" w:rsidRPr="002C60AC" w:rsidRDefault="00FB5077" w:rsidP="00300F51">
            <w:pPr>
              <w:jc w:val="center"/>
              <w:rPr>
                <w:rFonts w:ascii="AvantGarde Bk BT" w:hAnsi="AvantGarde Bk BT" w:cs="Tahoma"/>
                <w:b/>
                <w:sz w:val="16"/>
                <w:szCs w:val="16"/>
              </w:rPr>
            </w:pPr>
            <w:r>
              <w:rPr>
                <w:rFonts w:ascii="AvantGarde Bk BT" w:hAnsi="AvantGarde Bk BT" w:cs="Tahoma"/>
                <w:b/>
                <w:sz w:val="16"/>
                <w:szCs w:val="16"/>
              </w:rPr>
              <w:t>11</w:t>
            </w:r>
          </w:p>
          <w:p w:rsidR="00FB5077" w:rsidRPr="002C60AC" w:rsidRDefault="00FB5077" w:rsidP="00300F51">
            <w:pPr>
              <w:jc w:val="center"/>
              <w:rPr>
                <w:rFonts w:ascii="AvantGarde Bk BT" w:hAnsi="AvantGarde Bk BT" w:cs="Tahoma"/>
                <w:b/>
                <w:sz w:val="16"/>
                <w:szCs w:val="16"/>
              </w:rPr>
            </w:pPr>
          </w:p>
          <w:p w:rsidR="00FB5077" w:rsidRPr="002C60AC" w:rsidRDefault="00FB5077" w:rsidP="00300F51">
            <w:pPr>
              <w:jc w:val="center"/>
              <w:rPr>
                <w:rFonts w:ascii="AvantGarde Bk BT" w:hAnsi="AvantGarde Bk BT" w:cs="Tahoma"/>
                <w:b/>
                <w:sz w:val="16"/>
                <w:szCs w:val="16"/>
              </w:rPr>
            </w:pPr>
            <w:r>
              <w:rPr>
                <w:rFonts w:ascii="AvantGarde Bk BT" w:hAnsi="AvantGarde Bk BT" w:cs="Tahoma"/>
                <w:b/>
                <w:sz w:val="16"/>
                <w:szCs w:val="16"/>
              </w:rPr>
              <w:t>12</w:t>
            </w:r>
          </w:p>
        </w:tc>
        <w:tc>
          <w:tcPr>
            <w:tcW w:w="3119" w:type="dxa"/>
            <w:gridSpan w:val="3"/>
            <w:vAlign w:val="center"/>
          </w:tcPr>
          <w:p w:rsidR="00FB5077" w:rsidRPr="008C009A" w:rsidRDefault="00FB5077" w:rsidP="008C009A">
            <w:pPr>
              <w:autoSpaceDE w:val="0"/>
              <w:autoSpaceDN w:val="0"/>
              <w:adjustRightInd w:val="0"/>
              <w:rPr>
                <w:rFonts w:ascii="ArialMT" w:hAnsi="ArialMT" w:cs="ArialMT"/>
                <w:sz w:val="16"/>
                <w:szCs w:val="16"/>
              </w:rPr>
            </w:pPr>
            <w:r w:rsidRPr="008C009A">
              <w:rPr>
                <w:rFonts w:ascii="ArialMT" w:hAnsi="ArialMT" w:cs="ArialMT"/>
                <w:sz w:val="16"/>
                <w:szCs w:val="16"/>
              </w:rPr>
              <w:t xml:space="preserve">2.2.2- Indicador de barras. </w:t>
            </w:r>
          </w:p>
          <w:p w:rsidR="00FB5077" w:rsidRPr="00A83EA2" w:rsidRDefault="00FB5077" w:rsidP="008C009A">
            <w:pPr>
              <w:autoSpaceDE w:val="0"/>
              <w:autoSpaceDN w:val="0"/>
              <w:adjustRightInd w:val="0"/>
              <w:rPr>
                <w:rFonts w:ascii="ArialMT" w:hAnsi="ArialMT" w:cs="ArialMT"/>
                <w:sz w:val="16"/>
                <w:szCs w:val="16"/>
              </w:rPr>
            </w:pPr>
            <w:r w:rsidRPr="008C009A">
              <w:rPr>
                <w:rFonts w:ascii="ArialMT" w:hAnsi="ArialMT" w:cs="ArialMT"/>
                <w:sz w:val="16"/>
                <w:szCs w:val="16"/>
              </w:rPr>
              <w:t>2.3- Ejemplos en circuito integrado (LM311, LM339 y LM3914)</w:t>
            </w:r>
          </w:p>
        </w:tc>
        <w:tc>
          <w:tcPr>
            <w:tcW w:w="1843" w:type="dxa"/>
            <w:gridSpan w:val="2"/>
            <w:vAlign w:val="center"/>
          </w:tcPr>
          <w:p w:rsidR="00FB5077" w:rsidRDefault="00FB5077" w:rsidP="005734C2">
            <w:pPr>
              <w:jc w:val="center"/>
              <w:rPr>
                <w:rFonts w:ascii="AvantGarde Bk BT" w:hAnsi="AvantGarde Bk BT" w:cs="Tahoma"/>
                <w:sz w:val="16"/>
                <w:szCs w:val="16"/>
              </w:rPr>
            </w:pPr>
            <w:r w:rsidRPr="00F1018B">
              <w:rPr>
                <w:rFonts w:ascii="Arial" w:hAnsi="Arial" w:cs="Arial"/>
                <w:sz w:val="16"/>
                <w:szCs w:val="16"/>
              </w:rPr>
              <w:t>Conocer las diferentes aplicaciones de los comparadores de voltaje</w:t>
            </w:r>
          </w:p>
        </w:tc>
        <w:tc>
          <w:tcPr>
            <w:tcW w:w="1701" w:type="dxa"/>
            <w:gridSpan w:val="3"/>
            <w:vAlign w:val="center"/>
          </w:tcPr>
          <w:p w:rsidR="00FB5077" w:rsidRPr="00B0065B" w:rsidRDefault="00FB5077" w:rsidP="00B0065B">
            <w:pPr>
              <w:autoSpaceDE w:val="0"/>
              <w:autoSpaceDN w:val="0"/>
              <w:adjustRightInd w:val="0"/>
              <w:rPr>
                <w:rFonts w:ascii="Arial" w:hAnsi="Arial" w:cs="Arial"/>
                <w:sz w:val="16"/>
                <w:szCs w:val="16"/>
              </w:rPr>
            </w:pPr>
            <w:r w:rsidRPr="00F1018B">
              <w:rPr>
                <w:rFonts w:ascii="Arial" w:hAnsi="Arial" w:cs="Arial"/>
                <w:sz w:val="16"/>
                <w:szCs w:val="16"/>
              </w:rPr>
              <w:t>Interpretación de parámetros de hojas de datos del LM311 y LM3914.</w:t>
            </w:r>
          </w:p>
        </w:tc>
        <w:tc>
          <w:tcPr>
            <w:tcW w:w="1536" w:type="dxa"/>
            <w:vAlign w:val="center"/>
          </w:tcPr>
          <w:p w:rsidR="00FB5077" w:rsidRPr="000B4162" w:rsidRDefault="00FB5077" w:rsidP="000B4162">
            <w:pPr>
              <w:jc w:val="center"/>
              <w:rPr>
                <w:rFonts w:ascii="Arial" w:hAnsi="Arial" w:cs="Arial"/>
                <w:sz w:val="16"/>
                <w:szCs w:val="16"/>
              </w:rPr>
            </w:pPr>
            <w:r w:rsidRPr="000B4162">
              <w:rPr>
                <w:rFonts w:ascii="Arial" w:hAnsi="Arial" w:cs="Arial"/>
                <w:sz w:val="16"/>
                <w:szCs w:val="16"/>
              </w:rPr>
              <w:t>Simulación de un detector de voltaje de barras con el lm3914</w:t>
            </w:r>
          </w:p>
        </w:tc>
      </w:tr>
      <w:tr w:rsidR="00FB5077" w:rsidRPr="00B0065B" w:rsidTr="00FB5077">
        <w:tc>
          <w:tcPr>
            <w:tcW w:w="959" w:type="dxa"/>
            <w:vAlign w:val="center"/>
          </w:tcPr>
          <w:p w:rsidR="00FB5077" w:rsidRDefault="005415D9" w:rsidP="00300F51">
            <w:pPr>
              <w:jc w:val="center"/>
              <w:rPr>
                <w:rFonts w:ascii="AvantGarde Bk BT" w:hAnsi="AvantGarde Bk BT" w:cs="Tahoma"/>
                <w:sz w:val="16"/>
                <w:szCs w:val="16"/>
              </w:rPr>
            </w:pPr>
            <w:r>
              <w:rPr>
                <w:rFonts w:ascii="AvantGarde Bk BT" w:hAnsi="AvantGarde Bk BT" w:cs="Tahoma"/>
                <w:sz w:val="16"/>
                <w:szCs w:val="16"/>
              </w:rPr>
              <w:t>3</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p w:rsidR="005415D9" w:rsidRDefault="005415D9" w:rsidP="00300F51">
            <w:pPr>
              <w:jc w:val="center"/>
              <w:rPr>
                <w:rFonts w:ascii="AvantGarde Bk BT" w:hAnsi="AvantGarde Bk BT" w:cs="Tahoma"/>
                <w:sz w:val="16"/>
                <w:szCs w:val="16"/>
              </w:rPr>
            </w:pPr>
            <w:r>
              <w:rPr>
                <w:rFonts w:ascii="AvantGarde Bk BT" w:hAnsi="AvantGarde Bk BT" w:cs="Tahoma"/>
                <w:sz w:val="16"/>
                <w:szCs w:val="16"/>
              </w:rPr>
              <w:t>4</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p w:rsidR="00FB5077" w:rsidRDefault="005415D9" w:rsidP="005415D9">
            <w:pPr>
              <w:jc w:val="center"/>
              <w:rPr>
                <w:rFonts w:ascii="AvantGarde Bk BT" w:hAnsi="AvantGarde Bk BT" w:cs="Tahoma"/>
                <w:sz w:val="16"/>
                <w:szCs w:val="16"/>
              </w:rPr>
            </w:pPr>
            <w:r>
              <w:rPr>
                <w:rFonts w:ascii="AvantGarde Bk BT" w:hAnsi="AvantGarde Bk BT" w:cs="Tahoma"/>
                <w:sz w:val="16"/>
                <w:szCs w:val="16"/>
              </w:rPr>
              <w:t>7</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p w:rsidR="00FB5077" w:rsidRPr="00F56A0E" w:rsidRDefault="00FB5077" w:rsidP="00300F51">
            <w:pPr>
              <w:jc w:val="center"/>
              <w:rPr>
                <w:rFonts w:ascii="AvantGarde Bk BT" w:hAnsi="AvantGarde Bk BT" w:cs="Tahoma"/>
                <w:sz w:val="16"/>
                <w:szCs w:val="16"/>
              </w:rPr>
            </w:pPr>
          </w:p>
        </w:tc>
        <w:tc>
          <w:tcPr>
            <w:tcW w:w="850" w:type="dxa"/>
            <w:vAlign w:val="center"/>
          </w:tcPr>
          <w:p w:rsidR="00FB5077" w:rsidRDefault="00FB5077" w:rsidP="005734C2">
            <w:pPr>
              <w:jc w:val="center"/>
              <w:rPr>
                <w:rFonts w:ascii="AvantGarde Bk BT" w:hAnsi="AvantGarde Bk BT" w:cs="Tahoma"/>
                <w:b/>
                <w:sz w:val="16"/>
                <w:szCs w:val="16"/>
              </w:rPr>
            </w:pPr>
            <w:r>
              <w:rPr>
                <w:rFonts w:ascii="AvantGarde Bk BT" w:hAnsi="AvantGarde Bk BT" w:cs="Tahoma"/>
                <w:b/>
                <w:sz w:val="16"/>
                <w:szCs w:val="16"/>
              </w:rPr>
              <w:t>13</w:t>
            </w:r>
          </w:p>
          <w:p w:rsidR="00FB5077" w:rsidRDefault="00FB5077" w:rsidP="005734C2">
            <w:pPr>
              <w:jc w:val="center"/>
              <w:rPr>
                <w:rFonts w:ascii="AvantGarde Bk BT" w:hAnsi="AvantGarde Bk BT" w:cs="Tahoma"/>
                <w:b/>
                <w:sz w:val="16"/>
                <w:szCs w:val="16"/>
              </w:rPr>
            </w:pPr>
          </w:p>
          <w:p w:rsidR="00FB5077" w:rsidRPr="002C60AC" w:rsidRDefault="00FB5077" w:rsidP="005734C2">
            <w:pPr>
              <w:jc w:val="center"/>
              <w:rPr>
                <w:rFonts w:ascii="AvantGarde Bk BT" w:hAnsi="AvantGarde Bk BT" w:cs="Tahoma"/>
                <w:b/>
                <w:sz w:val="16"/>
                <w:szCs w:val="16"/>
              </w:rPr>
            </w:pPr>
            <w:r>
              <w:rPr>
                <w:rFonts w:ascii="AvantGarde Bk BT" w:hAnsi="AvantGarde Bk BT" w:cs="Tahoma"/>
                <w:b/>
                <w:sz w:val="16"/>
                <w:szCs w:val="16"/>
              </w:rPr>
              <w:t>14</w:t>
            </w:r>
          </w:p>
        </w:tc>
        <w:tc>
          <w:tcPr>
            <w:tcW w:w="3119" w:type="dxa"/>
            <w:gridSpan w:val="3"/>
            <w:vAlign w:val="center"/>
          </w:tcPr>
          <w:p w:rsidR="00FB5077" w:rsidRPr="008C009A" w:rsidRDefault="00FB5077" w:rsidP="008C009A">
            <w:pPr>
              <w:autoSpaceDE w:val="0"/>
              <w:autoSpaceDN w:val="0"/>
              <w:adjustRightInd w:val="0"/>
              <w:rPr>
                <w:rFonts w:ascii="ArialMT" w:hAnsi="ArialMT" w:cs="ArialMT"/>
                <w:b/>
                <w:sz w:val="16"/>
                <w:szCs w:val="16"/>
              </w:rPr>
            </w:pPr>
            <w:r>
              <w:rPr>
                <w:rFonts w:ascii="ArialMT" w:hAnsi="ArialMT" w:cs="ArialMT"/>
                <w:b/>
                <w:sz w:val="16"/>
                <w:szCs w:val="16"/>
              </w:rPr>
              <w:t>3</w:t>
            </w:r>
            <w:r w:rsidRPr="008C009A">
              <w:rPr>
                <w:rFonts w:ascii="ArialMT" w:hAnsi="ArialMT" w:cs="ArialMT"/>
                <w:b/>
                <w:sz w:val="16"/>
                <w:szCs w:val="16"/>
              </w:rPr>
              <w:t xml:space="preserve">- Referencias y reguladores de voltaje.   </w:t>
            </w:r>
          </w:p>
          <w:p w:rsidR="00FB5077" w:rsidRPr="008C009A" w:rsidRDefault="00FB5077" w:rsidP="008C009A">
            <w:pPr>
              <w:autoSpaceDE w:val="0"/>
              <w:autoSpaceDN w:val="0"/>
              <w:adjustRightInd w:val="0"/>
              <w:rPr>
                <w:rFonts w:ascii="ArialMT" w:hAnsi="ArialMT" w:cs="ArialMT"/>
                <w:sz w:val="16"/>
                <w:szCs w:val="16"/>
              </w:rPr>
            </w:pPr>
            <w:r w:rsidRPr="008C009A">
              <w:rPr>
                <w:rFonts w:ascii="ArialMT" w:hAnsi="ArialMT" w:cs="ArialMT"/>
                <w:sz w:val="16"/>
                <w:szCs w:val="16"/>
              </w:rPr>
              <w:t xml:space="preserve">3.1- Referencias de voltaje.  3.1.1- Principio de operación. </w:t>
            </w:r>
          </w:p>
          <w:p w:rsidR="00FB5077" w:rsidRPr="00DC77E4" w:rsidRDefault="00FB5077" w:rsidP="008C009A">
            <w:pPr>
              <w:autoSpaceDE w:val="0"/>
              <w:autoSpaceDN w:val="0"/>
              <w:adjustRightInd w:val="0"/>
              <w:rPr>
                <w:rFonts w:ascii="ArialMT" w:hAnsi="ArialMT" w:cs="ArialMT"/>
                <w:sz w:val="16"/>
                <w:szCs w:val="16"/>
              </w:rPr>
            </w:pPr>
            <w:r w:rsidRPr="008C009A">
              <w:rPr>
                <w:rFonts w:ascii="ArialMT" w:hAnsi="ArialMT" w:cs="ArialMT"/>
                <w:sz w:val="16"/>
                <w:szCs w:val="16"/>
              </w:rPr>
              <w:t>3.1.2- Ejemplo en circuito integrado (LM336).</w:t>
            </w:r>
          </w:p>
        </w:tc>
        <w:tc>
          <w:tcPr>
            <w:tcW w:w="1843" w:type="dxa"/>
            <w:gridSpan w:val="2"/>
            <w:vAlign w:val="center"/>
          </w:tcPr>
          <w:p w:rsidR="00FB5077" w:rsidRPr="00A3151A" w:rsidRDefault="00FB5077" w:rsidP="005734C2">
            <w:pPr>
              <w:jc w:val="center"/>
              <w:rPr>
                <w:rFonts w:ascii="Arial" w:hAnsi="Arial" w:cs="Arial"/>
                <w:sz w:val="16"/>
                <w:szCs w:val="16"/>
              </w:rPr>
            </w:pPr>
            <w:r w:rsidRPr="00A3151A">
              <w:rPr>
                <w:rFonts w:ascii="Arial" w:hAnsi="Arial" w:cs="Arial"/>
                <w:sz w:val="16"/>
                <w:szCs w:val="16"/>
              </w:rPr>
              <w:t>Conocer las aplicaciones de las referencias de voltaje</w:t>
            </w:r>
          </w:p>
        </w:tc>
        <w:tc>
          <w:tcPr>
            <w:tcW w:w="1701" w:type="dxa"/>
            <w:gridSpan w:val="3"/>
            <w:vAlign w:val="center"/>
          </w:tcPr>
          <w:p w:rsidR="00FB5077" w:rsidRPr="00B0065B" w:rsidRDefault="00FB5077" w:rsidP="00A3151A">
            <w:pPr>
              <w:autoSpaceDE w:val="0"/>
              <w:autoSpaceDN w:val="0"/>
              <w:adjustRightInd w:val="0"/>
              <w:rPr>
                <w:rFonts w:ascii="Arial" w:hAnsi="Arial" w:cs="Arial"/>
                <w:sz w:val="16"/>
                <w:szCs w:val="16"/>
              </w:rPr>
            </w:pPr>
            <w:r w:rsidRPr="00F1018B">
              <w:rPr>
                <w:rFonts w:ascii="Arial" w:hAnsi="Arial" w:cs="Arial"/>
                <w:sz w:val="16"/>
                <w:szCs w:val="16"/>
              </w:rPr>
              <w:t xml:space="preserve">Interpretación de parámetros de </w:t>
            </w:r>
            <w:r>
              <w:rPr>
                <w:rFonts w:ascii="Arial" w:hAnsi="Arial" w:cs="Arial"/>
                <w:sz w:val="16"/>
                <w:szCs w:val="16"/>
              </w:rPr>
              <w:t>las referencias de voltaje</w:t>
            </w:r>
            <w:r w:rsidRPr="00F1018B">
              <w:rPr>
                <w:rFonts w:ascii="Arial" w:hAnsi="Arial" w:cs="Arial"/>
                <w:sz w:val="16"/>
                <w:szCs w:val="16"/>
              </w:rPr>
              <w:t>.</w:t>
            </w:r>
          </w:p>
        </w:tc>
        <w:tc>
          <w:tcPr>
            <w:tcW w:w="1536" w:type="dxa"/>
            <w:vAlign w:val="center"/>
          </w:tcPr>
          <w:p w:rsidR="00FB5077" w:rsidRPr="00A3151A" w:rsidRDefault="00FB5077" w:rsidP="00A3151A">
            <w:pPr>
              <w:jc w:val="center"/>
              <w:rPr>
                <w:rFonts w:ascii="Arial" w:hAnsi="Arial" w:cs="Arial"/>
                <w:sz w:val="16"/>
                <w:szCs w:val="16"/>
              </w:rPr>
            </w:pPr>
            <w:r w:rsidRPr="00A3151A">
              <w:rPr>
                <w:rFonts w:ascii="Arial" w:hAnsi="Arial" w:cs="Arial"/>
                <w:sz w:val="16"/>
                <w:szCs w:val="16"/>
              </w:rPr>
              <w:t>Simulación de circuitos utilizando referencias de voltaje</w:t>
            </w:r>
          </w:p>
        </w:tc>
      </w:tr>
      <w:tr w:rsidR="00FB5077" w:rsidRPr="00B0065B" w:rsidTr="00FB5077">
        <w:tc>
          <w:tcPr>
            <w:tcW w:w="959" w:type="dxa"/>
            <w:shd w:val="clear" w:color="auto" w:fill="C0C0C0"/>
            <w:vAlign w:val="center"/>
          </w:tcPr>
          <w:p w:rsidR="00FB5077" w:rsidRPr="00F56A0E" w:rsidRDefault="005415D9" w:rsidP="00F56A0E">
            <w:pPr>
              <w:jc w:val="center"/>
              <w:rPr>
                <w:rFonts w:ascii="AvantGarde Bk BT" w:hAnsi="AvantGarde Bk BT" w:cs="Tahoma"/>
                <w:sz w:val="16"/>
                <w:szCs w:val="16"/>
              </w:rPr>
            </w:pPr>
            <w:r>
              <w:rPr>
                <w:rFonts w:ascii="AvantGarde Bk BT" w:hAnsi="AvantGarde Bk BT" w:cs="Tahoma"/>
                <w:sz w:val="16"/>
                <w:szCs w:val="16"/>
              </w:rPr>
              <w:t>10</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O</w:t>
            </w:r>
            <w:r w:rsidR="00FB5077" w:rsidRPr="00F56A0E">
              <w:rPr>
                <w:rFonts w:ascii="AvantGarde Bk BT" w:hAnsi="AvantGarde Bk BT" w:cs="Tahoma"/>
                <w:sz w:val="16"/>
                <w:szCs w:val="16"/>
              </w:rPr>
              <w:t xml:space="preserve">ct </w:t>
            </w:r>
          </w:p>
        </w:tc>
        <w:tc>
          <w:tcPr>
            <w:tcW w:w="850" w:type="dxa"/>
            <w:shd w:val="clear" w:color="auto" w:fill="C0C0C0"/>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15</w:t>
            </w:r>
          </w:p>
        </w:tc>
        <w:tc>
          <w:tcPr>
            <w:tcW w:w="8199" w:type="dxa"/>
            <w:gridSpan w:val="9"/>
            <w:shd w:val="clear" w:color="auto" w:fill="C0C0C0"/>
            <w:vAlign w:val="center"/>
          </w:tcPr>
          <w:p w:rsidR="00FB5077" w:rsidRPr="003C6A02" w:rsidRDefault="00FB5077" w:rsidP="003C6A02">
            <w:pPr>
              <w:jc w:val="center"/>
              <w:rPr>
                <w:rFonts w:ascii="AvantGarde Bk BT" w:hAnsi="AvantGarde Bk BT" w:cs="Tahoma"/>
                <w:b/>
                <w:sz w:val="22"/>
                <w:szCs w:val="22"/>
              </w:rPr>
            </w:pPr>
            <w:r w:rsidRPr="003C6A02">
              <w:rPr>
                <w:rFonts w:ascii="AvantGarde Bk BT" w:hAnsi="AvantGarde Bk BT" w:cs="Tahoma"/>
                <w:b/>
                <w:sz w:val="22"/>
                <w:szCs w:val="22"/>
              </w:rPr>
              <w:t>EXAMEN PRIMER PARCIAL</w:t>
            </w:r>
          </w:p>
        </w:tc>
      </w:tr>
      <w:tr w:rsidR="00FB5077" w:rsidRPr="00B0065B" w:rsidTr="00FB5077">
        <w:tc>
          <w:tcPr>
            <w:tcW w:w="959" w:type="dxa"/>
            <w:vAlign w:val="center"/>
          </w:tcPr>
          <w:p w:rsidR="00FB5077" w:rsidRDefault="005415D9" w:rsidP="001808B3">
            <w:pPr>
              <w:jc w:val="center"/>
              <w:rPr>
                <w:rFonts w:ascii="AvantGarde Bk BT" w:hAnsi="AvantGarde Bk BT" w:cs="Tahoma"/>
                <w:sz w:val="16"/>
                <w:szCs w:val="16"/>
              </w:rPr>
            </w:pPr>
            <w:r>
              <w:rPr>
                <w:rFonts w:ascii="AvantGarde Bk BT" w:hAnsi="AvantGarde Bk BT" w:cs="Tahoma"/>
                <w:sz w:val="16"/>
                <w:szCs w:val="16"/>
              </w:rPr>
              <w:t>11</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O</w:t>
            </w:r>
            <w:r w:rsidR="00FB5077" w:rsidRPr="00F56A0E">
              <w:rPr>
                <w:rFonts w:ascii="AvantGarde Bk BT" w:hAnsi="AvantGarde Bk BT" w:cs="Tahoma"/>
                <w:sz w:val="16"/>
                <w:szCs w:val="16"/>
              </w:rPr>
              <w:t>ct</w:t>
            </w:r>
          </w:p>
          <w:p w:rsidR="00FB5077" w:rsidRDefault="00FB5077" w:rsidP="001808B3">
            <w:pPr>
              <w:jc w:val="center"/>
              <w:rPr>
                <w:rFonts w:ascii="AvantGarde Bk BT" w:hAnsi="AvantGarde Bk BT" w:cs="Tahoma"/>
                <w:sz w:val="16"/>
                <w:szCs w:val="16"/>
              </w:rPr>
            </w:pPr>
          </w:p>
          <w:p w:rsidR="00FB5077" w:rsidRPr="00F56A0E" w:rsidRDefault="00FB5077" w:rsidP="005415D9">
            <w:pPr>
              <w:jc w:val="center"/>
              <w:rPr>
                <w:rFonts w:ascii="AvantGarde Bk BT" w:hAnsi="AvantGarde Bk BT" w:cs="Tahoma"/>
                <w:b/>
                <w:sz w:val="16"/>
                <w:szCs w:val="16"/>
              </w:rPr>
            </w:pPr>
            <w:r>
              <w:rPr>
                <w:rFonts w:ascii="AvantGarde Bk BT" w:hAnsi="AvantGarde Bk BT" w:cs="Tahoma"/>
                <w:sz w:val="16"/>
                <w:szCs w:val="16"/>
              </w:rPr>
              <w:lastRenderedPageBreak/>
              <w:t>1</w:t>
            </w:r>
            <w:r w:rsidR="005415D9">
              <w:rPr>
                <w:rFonts w:ascii="AvantGarde Bk BT" w:hAnsi="AvantGarde Bk BT" w:cs="Tahoma"/>
                <w:sz w:val="16"/>
                <w:szCs w:val="16"/>
              </w:rPr>
              <w:t>3</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lastRenderedPageBreak/>
              <w:t>16</w:t>
            </w:r>
          </w:p>
          <w:p w:rsidR="00FB5077" w:rsidRDefault="00FB5077" w:rsidP="0003527A">
            <w:pPr>
              <w:jc w:val="center"/>
              <w:rPr>
                <w:rFonts w:ascii="AvantGarde Bk BT" w:hAnsi="AvantGarde Bk BT" w:cs="Tahoma"/>
                <w:b/>
                <w:sz w:val="16"/>
                <w:szCs w:val="16"/>
              </w:rPr>
            </w:pPr>
          </w:p>
          <w:p w:rsidR="00FB5077" w:rsidRPr="00F56A0E" w:rsidRDefault="00FB5077" w:rsidP="0003527A">
            <w:pPr>
              <w:jc w:val="center"/>
              <w:rPr>
                <w:rFonts w:ascii="AvantGarde Bk BT" w:hAnsi="AvantGarde Bk BT" w:cs="Tahoma"/>
                <w:b/>
                <w:sz w:val="16"/>
                <w:szCs w:val="16"/>
              </w:rPr>
            </w:pPr>
            <w:r>
              <w:rPr>
                <w:rFonts w:ascii="AvantGarde Bk BT" w:hAnsi="AvantGarde Bk BT" w:cs="Tahoma"/>
                <w:b/>
                <w:sz w:val="16"/>
                <w:szCs w:val="16"/>
              </w:rPr>
              <w:lastRenderedPageBreak/>
              <w:t>17</w:t>
            </w:r>
          </w:p>
        </w:tc>
        <w:tc>
          <w:tcPr>
            <w:tcW w:w="2552" w:type="dxa"/>
            <w:gridSpan w:val="2"/>
            <w:vAlign w:val="center"/>
          </w:tcPr>
          <w:p w:rsidR="00FB5077" w:rsidRPr="00347DAA" w:rsidRDefault="00FB5077" w:rsidP="00347DAA">
            <w:pPr>
              <w:autoSpaceDE w:val="0"/>
              <w:autoSpaceDN w:val="0"/>
              <w:adjustRightInd w:val="0"/>
              <w:rPr>
                <w:rFonts w:ascii="ArialMT" w:hAnsi="ArialMT" w:cs="ArialMT"/>
                <w:sz w:val="16"/>
                <w:szCs w:val="16"/>
              </w:rPr>
            </w:pPr>
            <w:r w:rsidRPr="00347DAA">
              <w:rPr>
                <w:rFonts w:ascii="ArialMT" w:hAnsi="ArialMT" w:cs="ArialMT"/>
                <w:sz w:val="16"/>
                <w:szCs w:val="16"/>
              </w:rPr>
              <w:lastRenderedPageBreak/>
              <w:t xml:space="preserve">3.2- Reguladores continuos de voltaje. </w:t>
            </w:r>
          </w:p>
          <w:p w:rsidR="00FB5077" w:rsidRPr="00347DAA" w:rsidRDefault="00FB5077" w:rsidP="00347DAA">
            <w:pPr>
              <w:autoSpaceDE w:val="0"/>
              <w:autoSpaceDN w:val="0"/>
              <w:adjustRightInd w:val="0"/>
              <w:rPr>
                <w:rFonts w:ascii="ArialMT" w:hAnsi="ArialMT" w:cs="ArialMT"/>
                <w:sz w:val="16"/>
                <w:szCs w:val="16"/>
              </w:rPr>
            </w:pPr>
            <w:r w:rsidRPr="00347DAA">
              <w:rPr>
                <w:rFonts w:ascii="ArialMT" w:hAnsi="ArialMT" w:cs="ArialMT"/>
                <w:sz w:val="16"/>
                <w:szCs w:val="16"/>
              </w:rPr>
              <w:t xml:space="preserve">3.2.1- Estimación de consumo </w:t>
            </w:r>
            <w:r w:rsidRPr="00347DAA">
              <w:rPr>
                <w:rFonts w:ascii="ArialMT" w:hAnsi="ArialMT" w:cs="ArialMT"/>
                <w:sz w:val="16"/>
                <w:szCs w:val="16"/>
              </w:rPr>
              <w:lastRenderedPageBreak/>
              <w:t xml:space="preserve">de corriente de un sistema electrónico.  </w:t>
            </w:r>
          </w:p>
          <w:p w:rsidR="00FB5077" w:rsidRPr="004E03F4" w:rsidRDefault="00FB5077" w:rsidP="00347DAA">
            <w:pPr>
              <w:autoSpaceDE w:val="0"/>
              <w:autoSpaceDN w:val="0"/>
              <w:adjustRightInd w:val="0"/>
              <w:rPr>
                <w:rFonts w:ascii="ArialMT" w:hAnsi="ArialMT" w:cs="ArialMT"/>
                <w:sz w:val="16"/>
                <w:szCs w:val="16"/>
              </w:rPr>
            </w:pPr>
            <w:r>
              <w:rPr>
                <w:rFonts w:ascii="ArialMT" w:hAnsi="ArialMT" w:cs="ArialMT"/>
                <w:sz w:val="16"/>
                <w:szCs w:val="16"/>
              </w:rPr>
              <w:t xml:space="preserve"> </w:t>
            </w:r>
            <w:r w:rsidRPr="00347DAA">
              <w:rPr>
                <w:rFonts w:ascii="ArialMT" w:hAnsi="ArialMT" w:cs="ArialMT"/>
                <w:sz w:val="16"/>
                <w:szCs w:val="16"/>
              </w:rPr>
              <w:t xml:space="preserve">3.2.4- Ejemplos en circuito integrado (LM317, el LM723 y la familia LM78XXX y LM79XXX). </w:t>
            </w:r>
          </w:p>
        </w:tc>
        <w:tc>
          <w:tcPr>
            <w:tcW w:w="1867" w:type="dxa"/>
            <w:gridSpan w:val="2"/>
            <w:vAlign w:val="center"/>
          </w:tcPr>
          <w:p w:rsidR="00FB5077" w:rsidRPr="00A3151A" w:rsidRDefault="00FB5077" w:rsidP="00A3151A">
            <w:pPr>
              <w:jc w:val="center"/>
              <w:rPr>
                <w:rFonts w:ascii="Arial" w:hAnsi="Arial" w:cs="Arial"/>
                <w:sz w:val="16"/>
                <w:szCs w:val="16"/>
              </w:rPr>
            </w:pPr>
            <w:r w:rsidRPr="00A3151A">
              <w:rPr>
                <w:rFonts w:ascii="Arial" w:hAnsi="Arial" w:cs="Arial"/>
                <w:sz w:val="16"/>
                <w:szCs w:val="16"/>
              </w:rPr>
              <w:lastRenderedPageBreak/>
              <w:t xml:space="preserve">Conocer </w:t>
            </w:r>
            <w:r>
              <w:rPr>
                <w:rFonts w:ascii="Arial" w:hAnsi="Arial" w:cs="Arial"/>
                <w:sz w:val="16"/>
                <w:szCs w:val="16"/>
              </w:rPr>
              <w:t>lo</w:t>
            </w:r>
            <w:r w:rsidRPr="00A3151A">
              <w:rPr>
                <w:rFonts w:ascii="Arial" w:hAnsi="Arial" w:cs="Arial"/>
                <w:sz w:val="16"/>
                <w:szCs w:val="16"/>
              </w:rPr>
              <w:t xml:space="preserve">s </w:t>
            </w:r>
            <w:r>
              <w:rPr>
                <w:rFonts w:ascii="Arial" w:hAnsi="Arial" w:cs="Arial"/>
                <w:sz w:val="16"/>
                <w:szCs w:val="16"/>
              </w:rPr>
              <w:t xml:space="preserve">diferentes reguladores de voltaje y sus características </w:t>
            </w:r>
            <w:r>
              <w:rPr>
                <w:rFonts w:ascii="Arial" w:hAnsi="Arial" w:cs="Arial"/>
                <w:sz w:val="16"/>
                <w:szCs w:val="16"/>
              </w:rPr>
              <w:lastRenderedPageBreak/>
              <w:t>de operación.</w:t>
            </w:r>
          </w:p>
        </w:tc>
        <w:tc>
          <w:tcPr>
            <w:tcW w:w="1960" w:type="dxa"/>
            <w:gridSpan w:val="3"/>
            <w:vAlign w:val="center"/>
          </w:tcPr>
          <w:p w:rsidR="00FB5077" w:rsidRPr="00B0065B" w:rsidRDefault="00FB5077" w:rsidP="00A3151A">
            <w:pPr>
              <w:autoSpaceDE w:val="0"/>
              <w:autoSpaceDN w:val="0"/>
              <w:adjustRightInd w:val="0"/>
              <w:rPr>
                <w:rFonts w:ascii="Arial" w:hAnsi="Arial" w:cs="Arial"/>
                <w:sz w:val="16"/>
                <w:szCs w:val="16"/>
              </w:rPr>
            </w:pPr>
            <w:r w:rsidRPr="00F1018B">
              <w:rPr>
                <w:rFonts w:ascii="Arial" w:hAnsi="Arial" w:cs="Arial"/>
                <w:sz w:val="16"/>
                <w:szCs w:val="16"/>
              </w:rPr>
              <w:lastRenderedPageBreak/>
              <w:t xml:space="preserve">Interpretación de </w:t>
            </w:r>
            <w:r>
              <w:rPr>
                <w:rFonts w:ascii="Arial" w:hAnsi="Arial" w:cs="Arial"/>
                <w:sz w:val="16"/>
                <w:szCs w:val="16"/>
              </w:rPr>
              <w:t xml:space="preserve">circuitos y </w:t>
            </w:r>
            <w:r w:rsidRPr="00F1018B">
              <w:rPr>
                <w:rFonts w:ascii="Arial" w:hAnsi="Arial" w:cs="Arial"/>
                <w:sz w:val="16"/>
                <w:szCs w:val="16"/>
              </w:rPr>
              <w:t xml:space="preserve">parámetros de </w:t>
            </w:r>
            <w:r>
              <w:rPr>
                <w:rFonts w:ascii="Arial" w:hAnsi="Arial" w:cs="Arial"/>
                <w:sz w:val="16"/>
                <w:szCs w:val="16"/>
              </w:rPr>
              <w:t xml:space="preserve">los reguladores de </w:t>
            </w:r>
            <w:r>
              <w:rPr>
                <w:rFonts w:ascii="Arial" w:hAnsi="Arial" w:cs="Arial"/>
                <w:sz w:val="16"/>
                <w:szCs w:val="16"/>
              </w:rPr>
              <w:lastRenderedPageBreak/>
              <w:t>voltaje</w:t>
            </w:r>
            <w:r w:rsidRPr="00F1018B">
              <w:rPr>
                <w:rFonts w:ascii="Arial" w:hAnsi="Arial" w:cs="Arial"/>
                <w:sz w:val="16"/>
                <w:szCs w:val="16"/>
              </w:rPr>
              <w:t>.</w:t>
            </w:r>
          </w:p>
        </w:tc>
        <w:tc>
          <w:tcPr>
            <w:tcW w:w="1820" w:type="dxa"/>
            <w:gridSpan w:val="2"/>
            <w:vAlign w:val="center"/>
          </w:tcPr>
          <w:p w:rsidR="00FB5077" w:rsidRPr="00A3151A" w:rsidRDefault="00FB5077" w:rsidP="000E45BA">
            <w:pPr>
              <w:jc w:val="center"/>
              <w:rPr>
                <w:rFonts w:ascii="Arial" w:hAnsi="Arial" w:cs="Arial"/>
                <w:sz w:val="16"/>
                <w:szCs w:val="16"/>
              </w:rPr>
            </w:pPr>
            <w:r w:rsidRPr="00A3151A">
              <w:rPr>
                <w:rFonts w:ascii="Arial" w:hAnsi="Arial" w:cs="Arial"/>
                <w:sz w:val="16"/>
                <w:szCs w:val="16"/>
              </w:rPr>
              <w:lastRenderedPageBreak/>
              <w:t>Simulación de circuitos utilizando re</w:t>
            </w:r>
            <w:r>
              <w:rPr>
                <w:rFonts w:ascii="Arial" w:hAnsi="Arial" w:cs="Arial"/>
                <w:sz w:val="16"/>
                <w:szCs w:val="16"/>
              </w:rPr>
              <w:t xml:space="preserve">guladores de voltaje </w:t>
            </w:r>
            <w:r>
              <w:rPr>
                <w:rFonts w:ascii="Arial" w:hAnsi="Arial" w:cs="Arial"/>
                <w:sz w:val="16"/>
                <w:szCs w:val="16"/>
              </w:rPr>
              <w:lastRenderedPageBreak/>
              <w:t>integrados.</w:t>
            </w:r>
          </w:p>
        </w:tc>
      </w:tr>
      <w:tr w:rsidR="00FB5077" w:rsidRPr="00B0065B" w:rsidTr="00FB5077">
        <w:tc>
          <w:tcPr>
            <w:tcW w:w="959" w:type="dxa"/>
            <w:vAlign w:val="center"/>
          </w:tcPr>
          <w:p w:rsidR="00FB5077" w:rsidRDefault="005415D9" w:rsidP="00534C4F">
            <w:pPr>
              <w:jc w:val="center"/>
              <w:rPr>
                <w:rFonts w:ascii="AvantGarde Bk BT" w:hAnsi="AvantGarde Bk BT" w:cs="Tahoma"/>
                <w:sz w:val="16"/>
                <w:szCs w:val="16"/>
              </w:rPr>
            </w:pPr>
            <w:r>
              <w:rPr>
                <w:rFonts w:ascii="AvantGarde Bk BT" w:hAnsi="AvantGarde Bk BT" w:cs="Tahoma"/>
                <w:sz w:val="16"/>
                <w:szCs w:val="16"/>
              </w:rPr>
              <w:lastRenderedPageBreak/>
              <w:t>17</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O</w:t>
            </w:r>
            <w:r w:rsidR="00FB5077" w:rsidRPr="00F56A0E">
              <w:rPr>
                <w:rFonts w:ascii="AvantGarde Bk BT" w:hAnsi="AvantGarde Bk BT" w:cs="Tahoma"/>
                <w:sz w:val="16"/>
                <w:szCs w:val="16"/>
              </w:rPr>
              <w:t>ct</w:t>
            </w:r>
          </w:p>
          <w:p w:rsidR="00FB5077" w:rsidRDefault="00FB5077" w:rsidP="00534C4F">
            <w:pPr>
              <w:jc w:val="center"/>
              <w:rPr>
                <w:rFonts w:ascii="AvantGarde Bk BT" w:hAnsi="AvantGarde Bk BT" w:cs="Tahoma"/>
                <w:sz w:val="16"/>
                <w:szCs w:val="16"/>
              </w:rPr>
            </w:pPr>
          </w:p>
          <w:p w:rsidR="00FB5077" w:rsidRPr="002C60AC" w:rsidRDefault="00FB5077" w:rsidP="00534C4F">
            <w:pPr>
              <w:jc w:val="center"/>
              <w:rPr>
                <w:rFonts w:ascii="AvantGarde Bk BT" w:hAnsi="AvantGarde Bk BT" w:cs="Tahoma"/>
                <w:sz w:val="16"/>
                <w:szCs w:val="16"/>
              </w:rPr>
            </w:pPr>
            <w:r>
              <w:rPr>
                <w:rFonts w:ascii="AvantGarde Bk BT" w:hAnsi="AvantGarde Bk BT" w:cs="Tahoma"/>
                <w:sz w:val="16"/>
                <w:szCs w:val="16"/>
              </w:rPr>
              <w:t>18</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18</w:t>
            </w:r>
          </w:p>
          <w:p w:rsidR="00FB5077" w:rsidRDefault="00FB5077" w:rsidP="0003527A">
            <w:pPr>
              <w:jc w:val="center"/>
              <w:rPr>
                <w:rFonts w:ascii="AvantGarde Bk BT" w:hAnsi="AvantGarde Bk BT" w:cs="Tahoma"/>
                <w:b/>
                <w:sz w:val="16"/>
                <w:szCs w:val="16"/>
              </w:rPr>
            </w:pPr>
          </w:p>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19</w:t>
            </w:r>
          </w:p>
        </w:tc>
        <w:tc>
          <w:tcPr>
            <w:tcW w:w="2552" w:type="dxa"/>
            <w:gridSpan w:val="2"/>
            <w:vAlign w:val="center"/>
          </w:tcPr>
          <w:p w:rsidR="00FB5077" w:rsidRPr="00347DAA" w:rsidRDefault="00FB5077" w:rsidP="003669E2">
            <w:pPr>
              <w:autoSpaceDE w:val="0"/>
              <w:autoSpaceDN w:val="0"/>
              <w:adjustRightInd w:val="0"/>
              <w:rPr>
                <w:rFonts w:ascii="ArialMT" w:hAnsi="ArialMT" w:cs="ArialMT"/>
                <w:sz w:val="16"/>
                <w:szCs w:val="16"/>
              </w:rPr>
            </w:pPr>
            <w:r w:rsidRPr="00347DAA">
              <w:rPr>
                <w:rFonts w:ascii="ArialMT" w:hAnsi="ArialMT" w:cs="ArialMT"/>
                <w:sz w:val="16"/>
                <w:szCs w:val="16"/>
              </w:rPr>
              <w:t xml:space="preserve">3.3- Reguladores conmutados de voltaje. </w:t>
            </w:r>
          </w:p>
          <w:p w:rsidR="00FB5077" w:rsidRPr="00347DAA" w:rsidRDefault="00FB5077" w:rsidP="003669E2">
            <w:pPr>
              <w:autoSpaceDE w:val="0"/>
              <w:autoSpaceDN w:val="0"/>
              <w:adjustRightInd w:val="0"/>
              <w:rPr>
                <w:rFonts w:ascii="ArialMT" w:hAnsi="ArialMT" w:cs="ArialMT"/>
                <w:sz w:val="16"/>
                <w:szCs w:val="16"/>
              </w:rPr>
            </w:pPr>
            <w:r>
              <w:rPr>
                <w:rFonts w:ascii="ArialMT" w:hAnsi="ArialMT" w:cs="ArialMT"/>
                <w:sz w:val="16"/>
                <w:szCs w:val="16"/>
              </w:rPr>
              <w:t xml:space="preserve"> </w:t>
            </w:r>
            <w:r w:rsidRPr="00347DAA">
              <w:rPr>
                <w:rFonts w:ascii="ArialMT" w:hAnsi="ArialMT" w:cs="ArialMT"/>
                <w:sz w:val="16"/>
                <w:szCs w:val="16"/>
              </w:rPr>
              <w:t xml:space="preserve">3.3.1- Principio de operación. </w:t>
            </w:r>
          </w:p>
          <w:p w:rsidR="00FB5077" w:rsidRPr="004E03F4" w:rsidRDefault="00FB5077" w:rsidP="003669E2">
            <w:pPr>
              <w:autoSpaceDE w:val="0"/>
              <w:autoSpaceDN w:val="0"/>
              <w:adjustRightInd w:val="0"/>
              <w:rPr>
                <w:rFonts w:ascii="CenturyGothic" w:hAnsi="CenturyGothic" w:cs="CenturyGothic"/>
                <w:sz w:val="16"/>
                <w:szCs w:val="16"/>
              </w:rPr>
            </w:pPr>
            <w:r>
              <w:rPr>
                <w:rFonts w:ascii="ArialMT" w:hAnsi="ArialMT" w:cs="ArialMT"/>
                <w:sz w:val="16"/>
                <w:szCs w:val="16"/>
              </w:rPr>
              <w:t xml:space="preserve"> </w:t>
            </w:r>
            <w:r w:rsidRPr="00347DAA">
              <w:rPr>
                <w:rFonts w:ascii="ArialMT" w:hAnsi="ArialMT" w:cs="ArialMT"/>
                <w:sz w:val="16"/>
                <w:szCs w:val="16"/>
              </w:rPr>
              <w:t>3.3.2- Ejemplos en circuito integrado (LM2575, LM78S40).</w:t>
            </w:r>
          </w:p>
        </w:tc>
        <w:tc>
          <w:tcPr>
            <w:tcW w:w="1867" w:type="dxa"/>
            <w:gridSpan w:val="2"/>
            <w:vAlign w:val="center"/>
          </w:tcPr>
          <w:p w:rsidR="00FB5077" w:rsidRPr="00A3151A" w:rsidRDefault="00FB5077" w:rsidP="001808B3">
            <w:pPr>
              <w:jc w:val="center"/>
              <w:rPr>
                <w:rFonts w:ascii="Arial" w:hAnsi="Arial" w:cs="Arial"/>
                <w:sz w:val="16"/>
                <w:szCs w:val="16"/>
              </w:rPr>
            </w:pPr>
            <w:r w:rsidRPr="00A3151A">
              <w:rPr>
                <w:rFonts w:ascii="Arial" w:hAnsi="Arial" w:cs="Arial"/>
                <w:sz w:val="16"/>
                <w:szCs w:val="16"/>
              </w:rPr>
              <w:t xml:space="preserve">Conocer </w:t>
            </w:r>
            <w:r>
              <w:rPr>
                <w:rFonts w:ascii="Arial" w:hAnsi="Arial" w:cs="Arial"/>
                <w:sz w:val="16"/>
                <w:szCs w:val="16"/>
              </w:rPr>
              <w:t>lo</w:t>
            </w:r>
            <w:r w:rsidRPr="00A3151A">
              <w:rPr>
                <w:rFonts w:ascii="Arial" w:hAnsi="Arial" w:cs="Arial"/>
                <w:sz w:val="16"/>
                <w:szCs w:val="16"/>
              </w:rPr>
              <w:t xml:space="preserve">s </w:t>
            </w:r>
            <w:r>
              <w:rPr>
                <w:rFonts w:ascii="Arial" w:hAnsi="Arial" w:cs="Arial"/>
                <w:sz w:val="16"/>
                <w:szCs w:val="16"/>
              </w:rPr>
              <w:t>diferentes reguladores de voltaje conmutados y sus características de operación.</w:t>
            </w:r>
          </w:p>
        </w:tc>
        <w:tc>
          <w:tcPr>
            <w:tcW w:w="1960" w:type="dxa"/>
            <w:gridSpan w:val="3"/>
            <w:vAlign w:val="center"/>
          </w:tcPr>
          <w:p w:rsidR="00FB5077" w:rsidRPr="00B0065B" w:rsidRDefault="00FB5077" w:rsidP="001808B3">
            <w:pPr>
              <w:autoSpaceDE w:val="0"/>
              <w:autoSpaceDN w:val="0"/>
              <w:adjustRightInd w:val="0"/>
              <w:rPr>
                <w:rFonts w:ascii="Arial" w:hAnsi="Arial" w:cs="Arial"/>
                <w:sz w:val="16"/>
                <w:szCs w:val="16"/>
              </w:rPr>
            </w:pPr>
            <w:r w:rsidRPr="00F1018B">
              <w:rPr>
                <w:rFonts w:ascii="Arial" w:hAnsi="Arial" w:cs="Arial"/>
                <w:sz w:val="16"/>
                <w:szCs w:val="16"/>
              </w:rPr>
              <w:t xml:space="preserve">Interpretación de </w:t>
            </w:r>
            <w:r>
              <w:rPr>
                <w:rFonts w:ascii="Arial" w:hAnsi="Arial" w:cs="Arial"/>
                <w:sz w:val="16"/>
                <w:szCs w:val="16"/>
              </w:rPr>
              <w:t xml:space="preserve">circuitos y </w:t>
            </w:r>
            <w:r w:rsidRPr="00F1018B">
              <w:rPr>
                <w:rFonts w:ascii="Arial" w:hAnsi="Arial" w:cs="Arial"/>
                <w:sz w:val="16"/>
                <w:szCs w:val="16"/>
              </w:rPr>
              <w:t xml:space="preserve">parámetros de </w:t>
            </w:r>
            <w:r>
              <w:rPr>
                <w:rFonts w:ascii="Arial" w:hAnsi="Arial" w:cs="Arial"/>
                <w:sz w:val="16"/>
                <w:szCs w:val="16"/>
              </w:rPr>
              <w:t>los reguladores de voltaje conmutados.</w:t>
            </w:r>
          </w:p>
        </w:tc>
        <w:tc>
          <w:tcPr>
            <w:tcW w:w="1820" w:type="dxa"/>
            <w:gridSpan w:val="2"/>
            <w:vAlign w:val="center"/>
          </w:tcPr>
          <w:p w:rsidR="00FB5077" w:rsidRPr="00A3151A" w:rsidRDefault="00FB5077" w:rsidP="000E45BA">
            <w:pPr>
              <w:jc w:val="center"/>
              <w:rPr>
                <w:rFonts w:ascii="Arial" w:hAnsi="Arial" w:cs="Arial"/>
                <w:sz w:val="16"/>
                <w:szCs w:val="16"/>
              </w:rPr>
            </w:pPr>
            <w:r w:rsidRPr="00A3151A">
              <w:rPr>
                <w:rFonts w:ascii="Arial" w:hAnsi="Arial" w:cs="Arial"/>
                <w:sz w:val="16"/>
                <w:szCs w:val="16"/>
              </w:rPr>
              <w:t>Simulación de circuitos utilizando re</w:t>
            </w:r>
            <w:r>
              <w:rPr>
                <w:rFonts w:ascii="Arial" w:hAnsi="Arial" w:cs="Arial"/>
                <w:sz w:val="16"/>
                <w:szCs w:val="16"/>
              </w:rPr>
              <w:t>guladores de voltaje conmutados.</w:t>
            </w:r>
          </w:p>
        </w:tc>
      </w:tr>
      <w:tr w:rsidR="00FB5077" w:rsidRPr="00B0065B" w:rsidTr="00FB5077">
        <w:tc>
          <w:tcPr>
            <w:tcW w:w="959" w:type="dxa"/>
            <w:vAlign w:val="center"/>
          </w:tcPr>
          <w:p w:rsidR="00FB5077" w:rsidRDefault="005415D9" w:rsidP="00534C4F">
            <w:pPr>
              <w:jc w:val="center"/>
              <w:rPr>
                <w:rFonts w:ascii="AvantGarde Bk BT" w:hAnsi="AvantGarde Bk BT" w:cs="Tahoma"/>
                <w:sz w:val="16"/>
                <w:szCs w:val="16"/>
              </w:rPr>
            </w:pPr>
            <w:r>
              <w:rPr>
                <w:rFonts w:ascii="AvantGarde Bk BT" w:hAnsi="AvantGarde Bk BT" w:cs="Tahoma"/>
                <w:sz w:val="16"/>
                <w:szCs w:val="16"/>
              </w:rPr>
              <w:t>20</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O</w:t>
            </w:r>
            <w:r w:rsidR="00FB5077" w:rsidRPr="00F56A0E">
              <w:rPr>
                <w:rFonts w:ascii="AvantGarde Bk BT" w:hAnsi="AvantGarde Bk BT" w:cs="Tahoma"/>
                <w:sz w:val="16"/>
                <w:szCs w:val="16"/>
              </w:rPr>
              <w:t>ct</w:t>
            </w:r>
          </w:p>
          <w:p w:rsidR="00FB5077" w:rsidRDefault="00FB5077" w:rsidP="00534C4F">
            <w:pPr>
              <w:jc w:val="center"/>
              <w:rPr>
                <w:rFonts w:ascii="AvantGarde Bk BT" w:hAnsi="AvantGarde Bk BT" w:cs="Tahoma"/>
                <w:sz w:val="16"/>
                <w:szCs w:val="16"/>
              </w:rPr>
            </w:pPr>
          </w:p>
          <w:p w:rsidR="00FB5077" w:rsidRPr="00F56A0E" w:rsidRDefault="00FB5077" w:rsidP="005415D9">
            <w:pPr>
              <w:jc w:val="center"/>
              <w:rPr>
                <w:rFonts w:ascii="AvantGarde Bk BT" w:hAnsi="AvantGarde Bk BT" w:cs="Tahoma"/>
                <w:sz w:val="16"/>
                <w:szCs w:val="16"/>
              </w:rPr>
            </w:pPr>
            <w:r>
              <w:rPr>
                <w:rFonts w:ascii="AvantGarde Bk BT" w:hAnsi="AvantGarde Bk BT" w:cs="Tahoma"/>
                <w:sz w:val="16"/>
                <w:szCs w:val="16"/>
              </w:rPr>
              <w:t>2</w:t>
            </w:r>
            <w:r w:rsidR="005415D9">
              <w:rPr>
                <w:rFonts w:ascii="AvantGarde Bk BT" w:hAnsi="AvantGarde Bk BT" w:cs="Tahoma"/>
                <w:sz w:val="16"/>
                <w:szCs w:val="16"/>
              </w:rPr>
              <w:t>4</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20</w:t>
            </w:r>
          </w:p>
          <w:p w:rsidR="00FB5077" w:rsidRDefault="00FB5077" w:rsidP="0003527A">
            <w:pPr>
              <w:jc w:val="center"/>
              <w:rPr>
                <w:rFonts w:ascii="AvantGarde Bk BT" w:hAnsi="AvantGarde Bk BT" w:cs="Tahoma"/>
                <w:b/>
                <w:sz w:val="16"/>
                <w:szCs w:val="16"/>
              </w:rPr>
            </w:pPr>
          </w:p>
          <w:p w:rsidR="00FB5077" w:rsidRPr="00F56A0E" w:rsidRDefault="00FB5077" w:rsidP="0003527A">
            <w:pPr>
              <w:jc w:val="center"/>
              <w:rPr>
                <w:rFonts w:ascii="AvantGarde Bk BT" w:hAnsi="AvantGarde Bk BT" w:cs="Tahoma"/>
                <w:b/>
                <w:sz w:val="16"/>
                <w:szCs w:val="16"/>
              </w:rPr>
            </w:pPr>
            <w:r>
              <w:rPr>
                <w:rFonts w:ascii="AvantGarde Bk BT" w:hAnsi="AvantGarde Bk BT" w:cs="Tahoma"/>
                <w:b/>
                <w:sz w:val="16"/>
                <w:szCs w:val="16"/>
              </w:rPr>
              <w:t>21</w:t>
            </w:r>
          </w:p>
        </w:tc>
        <w:tc>
          <w:tcPr>
            <w:tcW w:w="2552" w:type="dxa"/>
            <w:gridSpan w:val="2"/>
            <w:vAlign w:val="center"/>
          </w:tcPr>
          <w:p w:rsidR="00FB5077" w:rsidRPr="00764F40" w:rsidRDefault="00FB5077" w:rsidP="003669E2">
            <w:pPr>
              <w:autoSpaceDE w:val="0"/>
              <w:autoSpaceDN w:val="0"/>
              <w:adjustRightInd w:val="0"/>
              <w:rPr>
                <w:rFonts w:ascii="ArialMT" w:hAnsi="ArialMT" w:cs="ArialMT"/>
                <w:b/>
                <w:sz w:val="16"/>
                <w:szCs w:val="16"/>
              </w:rPr>
            </w:pPr>
            <w:r>
              <w:rPr>
                <w:rFonts w:ascii="ArialMT" w:hAnsi="ArialMT" w:cs="ArialMT"/>
                <w:b/>
                <w:sz w:val="16"/>
                <w:szCs w:val="16"/>
              </w:rPr>
              <w:t>4</w:t>
            </w:r>
            <w:r w:rsidRPr="00764F40">
              <w:rPr>
                <w:rFonts w:ascii="ArialMT" w:hAnsi="ArialMT" w:cs="ArialMT"/>
                <w:b/>
                <w:sz w:val="16"/>
                <w:szCs w:val="16"/>
              </w:rPr>
              <w:t xml:space="preserve">- Amplificadores de potencia en radiofrecuencia. </w:t>
            </w:r>
          </w:p>
          <w:p w:rsidR="00FB5077" w:rsidRPr="003669E2" w:rsidRDefault="00FB5077" w:rsidP="003669E2">
            <w:pPr>
              <w:autoSpaceDE w:val="0"/>
              <w:autoSpaceDN w:val="0"/>
              <w:adjustRightInd w:val="0"/>
              <w:rPr>
                <w:rFonts w:ascii="ArialMT" w:hAnsi="ArialMT" w:cs="ArialMT"/>
                <w:sz w:val="16"/>
                <w:szCs w:val="16"/>
              </w:rPr>
            </w:pPr>
            <w:r>
              <w:rPr>
                <w:rFonts w:ascii="ArialMT" w:hAnsi="ArialMT" w:cs="ArialMT"/>
                <w:sz w:val="16"/>
                <w:szCs w:val="16"/>
              </w:rPr>
              <w:t xml:space="preserve"> </w:t>
            </w:r>
            <w:r w:rsidRPr="003669E2">
              <w:rPr>
                <w:rFonts w:ascii="ArialMT" w:hAnsi="ArialMT" w:cs="ArialMT"/>
                <w:sz w:val="16"/>
                <w:szCs w:val="16"/>
              </w:rPr>
              <w:t xml:space="preserve">4.1- Generalidades, configuración interna, operación y estimaciones de potencia. </w:t>
            </w:r>
          </w:p>
          <w:p w:rsidR="00FB5077" w:rsidRPr="004E03F4" w:rsidRDefault="00FB5077" w:rsidP="003669E2">
            <w:pPr>
              <w:autoSpaceDE w:val="0"/>
              <w:autoSpaceDN w:val="0"/>
              <w:adjustRightInd w:val="0"/>
              <w:rPr>
                <w:rFonts w:ascii="ArialMT" w:hAnsi="ArialMT" w:cs="ArialMT"/>
                <w:sz w:val="16"/>
                <w:szCs w:val="16"/>
              </w:rPr>
            </w:pPr>
            <w:r>
              <w:rPr>
                <w:rFonts w:ascii="ArialMT" w:hAnsi="ArialMT" w:cs="ArialMT"/>
                <w:sz w:val="16"/>
                <w:szCs w:val="16"/>
              </w:rPr>
              <w:t xml:space="preserve"> </w:t>
            </w:r>
            <w:r w:rsidRPr="003669E2">
              <w:rPr>
                <w:rFonts w:ascii="ArialMT" w:hAnsi="ArialMT" w:cs="ArialMT"/>
                <w:sz w:val="16"/>
                <w:szCs w:val="16"/>
              </w:rPr>
              <w:t xml:space="preserve">4.1.2- Alimentación con una y dos fuentes.  </w:t>
            </w:r>
          </w:p>
        </w:tc>
        <w:tc>
          <w:tcPr>
            <w:tcW w:w="1867" w:type="dxa"/>
            <w:gridSpan w:val="2"/>
            <w:vAlign w:val="center"/>
          </w:tcPr>
          <w:p w:rsidR="00FB5077" w:rsidRPr="00A3151A" w:rsidRDefault="00FB5077" w:rsidP="000E45BA">
            <w:pPr>
              <w:jc w:val="center"/>
              <w:rPr>
                <w:rFonts w:ascii="Arial" w:hAnsi="Arial" w:cs="Arial"/>
                <w:sz w:val="16"/>
                <w:szCs w:val="16"/>
              </w:rPr>
            </w:pPr>
            <w:r w:rsidRPr="00A3151A">
              <w:rPr>
                <w:rFonts w:ascii="Arial" w:hAnsi="Arial" w:cs="Arial"/>
                <w:sz w:val="16"/>
                <w:szCs w:val="16"/>
              </w:rPr>
              <w:t xml:space="preserve">Conocer </w:t>
            </w:r>
            <w:r>
              <w:rPr>
                <w:rFonts w:ascii="Arial" w:hAnsi="Arial" w:cs="Arial"/>
                <w:sz w:val="16"/>
                <w:szCs w:val="16"/>
              </w:rPr>
              <w:t>diferentes tipos de amplificadores de radiofrecuencias y sus características de operación.</w:t>
            </w:r>
          </w:p>
        </w:tc>
        <w:tc>
          <w:tcPr>
            <w:tcW w:w="1960" w:type="dxa"/>
            <w:gridSpan w:val="3"/>
            <w:vAlign w:val="center"/>
          </w:tcPr>
          <w:p w:rsidR="00FB5077" w:rsidRPr="00B0065B" w:rsidRDefault="00FB5077" w:rsidP="000E45BA">
            <w:pPr>
              <w:autoSpaceDE w:val="0"/>
              <w:autoSpaceDN w:val="0"/>
              <w:adjustRightInd w:val="0"/>
              <w:rPr>
                <w:rFonts w:ascii="Arial" w:hAnsi="Arial" w:cs="Arial"/>
                <w:sz w:val="16"/>
                <w:szCs w:val="16"/>
              </w:rPr>
            </w:pPr>
            <w:r w:rsidRPr="00F1018B">
              <w:rPr>
                <w:rFonts w:ascii="Arial" w:hAnsi="Arial" w:cs="Arial"/>
                <w:sz w:val="16"/>
                <w:szCs w:val="16"/>
              </w:rPr>
              <w:t xml:space="preserve">Interpretación de </w:t>
            </w:r>
            <w:r>
              <w:rPr>
                <w:rFonts w:ascii="Arial" w:hAnsi="Arial" w:cs="Arial"/>
                <w:sz w:val="16"/>
                <w:szCs w:val="16"/>
              </w:rPr>
              <w:t xml:space="preserve">circuitos y </w:t>
            </w:r>
            <w:r w:rsidRPr="00F1018B">
              <w:rPr>
                <w:rFonts w:ascii="Arial" w:hAnsi="Arial" w:cs="Arial"/>
                <w:sz w:val="16"/>
                <w:szCs w:val="16"/>
              </w:rPr>
              <w:t xml:space="preserve">parámetros de </w:t>
            </w:r>
            <w:r>
              <w:rPr>
                <w:rFonts w:ascii="Arial" w:hAnsi="Arial" w:cs="Arial"/>
                <w:sz w:val="16"/>
                <w:szCs w:val="16"/>
              </w:rPr>
              <w:t xml:space="preserve">diferentes amplificadores de radiofrecuencia. </w:t>
            </w:r>
          </w:p>
        </w:tc>
        <w:tc>
          <w:tcPr>
            <w:tcW w:w="1820" w:type="dxa"/>
            <w:gridSpan w:val="2"/>
            <w:vAlign w:val="center"/>
          </w:tcPr>
          <w:p w:rsidR="00FB5077" w:rsidRPr="00A3151A" w:rsidRDefault="00FB5077" w:rsidP="000E45BA">
            <w:pPr>
              <w:jc w:val="center"/>
              <w:rPr>
                <w:rFonts w:ascii="Arial" w:hAnsi="Arial" w:cs="Arial"/>
                <w:sz w:val="16"/>
                <w:szCs w:val="16"/>
              </w:rPr>
            </w:pPr>
            <w:r w:rsidRPr="00A3151A">
              <w:rPr>
                <w:rFonts w:ascii="Arial" w:hAnsi="Arial" w:cs="Arial"/>
                <w:sz w:val="16"/>
                <w:szCs w:val="16"/>
              </w:rPr>
              <w:t xml:space="preserve">Simulación de circuitos utilizando </w:t>
            </w:r>
            <w:r>
              <w:rPr>
                <w:rFonts w:ascii="Arial" w:hAnsi="Arial" w:cs="Arial"/>
                <w:sz w:val="16"/>
                <w:szCs w:val="16"/>
              </w:rPr>
              <w:t>amplificadores de radiofrecuencia.</w:t>
            </w:r>
          </w:p>
        </w:tc>
      </w:tr>
      <w:tr w:rsidR="00FB5077" w:rsidRPr="00B0065B" w:rsidTr="00FB5077">
        <w:tc>
          <w:tcPr>
            <w:tcW w:w="959" w:type="dxa"/>
            <w:vAlign w:val="center"/>
          </w:tcPr>
          <w:p w:rsidR="00FB5077" w:rsidRDefault="00FB5077" w:rsidP="00534C4F">
            <w:pPr>
              <w:jc w:val="center"/>
              <w:rPr>
                <w:rFonts w:ascii="AvantGarde Bk BT" w:hAnsi="AvantGarde Bk BT" w:cs="Tahoma"/>
                <w:sz w:val="16"/>
                <w:szCs w:val="16"/>
              </w:rPr>
            </w:pPr>
            <w:r>
              <w:rPr>
                <w:rFonts w:ascii="AvantGarde Bk BT" w:hAnsi="AvantGarde Bk BT" w:cs="Tahoma"/>
                <w:sz w:val="16"/>
                <w:szCs w:val="16"/>
              </w:rPr>
              <w:t>25</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p w:rsidR="00FB5077" w:rsidRDefault="00FB5077" w:rsidP="00534C4F">
            <w:pPr>
              <w:jc w:val="center"/>
              <w:rPr>
                <w:rFonts w:ascii="AvantGarde Bk BT" w:hAnsi="AvantGarde Bk BT" w:cs="Tahoma"/>
                <w:sz w:val="16"/>
                <w:szCs w:val="16"/>
              </w:rPr>
            </w:pPr>
          </w:p>
          <w:p w:rsidR="00FB5077" w:rsidRDefault="005415D9" w:rsidP="00534C4F">
            <w:pPr>
              <w:jc w:val="center"/>
              <w:rPr>
                <w:rFonts w:ascii="AvantGarde Bk BT" w:hAnsi="AvantGarde Bk BT" w:cs="Tahoma"/>
                <w:sz w:val="16"/>
                <w:szCs w:val="16"/>
              </w:rPr>
            </w:pPr>
            <w:r>
              <w:rPr>
                <w:rFonts w:ascii="AvantGarde Bk BT" w:hAnsi="AvantGarde Bk BT" w:cs="Tahoma"/>
                <w:sz w:val="16"/>
                <w:szCs w:val="16"/>
              </w:rPr>
              <w:t>27</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O</w:t>
            </w:r>
            <w:r w:rsidR="00FB5077" w:rsidRPr="00F56A0E">
              <w:rPr>
                <w:rFonts w:ascii="AvantGarde Bk BT" w:hAnsi="AvantGarde Bk BT" w:cs="Tahoma"/>
                <w:sz w:val="16"/>
                <w:szCs w:val="16"/>
              </w:rPr>
              <w:t>ct</w:t>
            </w: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22</w:t>
            </w:r>
          </w:p>
          <w:p w:rsidR="00FB5077" w:rsidRDefault="00FB5077" w:rsidP="0003527A">
            <w:pPr>
              <w:jc w:val="center"/>
              <w:rPr>
                <w:rFonts w:ascii="AvantGarde Bk BT" w:hAnsi="AvantGarde Bk BT" w:cs="Tahoma"/>
                <w:b/>
                <w:sz w:val="16"/>
                <w:szCs w:val="16"/>
              </w:rPr>
            </w:pPr>
          </w:p>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23</w:t>
            </w:r>
          </w:p>
        </w:tc>
        <w:tc>
          <w:tcPr>
            <w:tcW w:w="2552" w:type="dxa"/>
            <w:gridSpan w:val="2"/>
            <w:vAlign w:val="center"/>
          </w:tcPr>
          <w:p w:rsidR="00FB5077" w:rsidRPr="003669E2" w:rsidRDefault="00FB5077" w:rsidP="00764F40">
            <w:pPr>
              <w:autoSpaceDE w:val="0"/>
              <w:autoSpaceDN w:val="0"/>
              <w:adjustRightInd w:val="0"/>
              <w:rPr>
                <w:rFonts w:ascii="ArialMT" w:hAnsi="ArialMT" w:cs="ArialMT"/>
                <w:sz w:val="16"/>
                <w:szCs w:val="16"/>
              </w:rPr>
            </w:pPr>
            <w:r w:rsidRPr="003669E2">
              <w:rPr>
                <w:rFonts w:ascii="ArialMT" w:hAnsi="ArialMT" w:cs="ArialMT"/>
                <w:sz w:val="16"/>
                <w:szCs w:val="16"/>
              </w:rPr>
              <w:t xml:space="preserve">4.1.3- Conexión sencilla y en contrafase. </w:t>
            </w:r>
          </w:p>
          <w:p w:rsidR="00FB5077" w:rsidRPr="004E03F4" w:rsidRDefault="00FB5077" w:rsidP="00764F40">
            <w:pPr>
              <w:autoSpaceDE w:val="0"/>
              <w:autoSpaceDN w:val="0"/>
              <w:adjustRightInd w:val="0"/>
              <w:rPr>
                <w:rFonts w:ascii="CenturyGothic" w:hAnsi="CenturyGothic" w:cs="CenturyGothic"/>
                <w:sz w:val="16"/>
                <w:szCs w:val="16"/>
              </w:rPr>
            </w:pPr>
            <w:r>
              <w:rPr>
                <w:rFonts w:ascii="ArialMT" w:hAnsi="ArialMT" w:cs="ArialMT"/>
                <w:sz w:val="16"/>
                <w:szCs w:val="16"/>
              </w:rPr>
              <w:t xml:space="preserve"> </w:t>
            </w:r>
            <w:r w:rsidRPr="003669E2">
              <w:rPr>
                <w:rFonts w:ascii="ArialMT" w:hAnsi="ArialMT" w:cs="ArialMT"/>
                <w:sz w:val="16"/>
                <w:szCs w:val="16"/>
              </w:rPr>
              <w:t>4.2- Ejemplos en circuito integrado (LM386, LM2002, LM2005).</w:t>
            </w:r>
          </w:p>
        </w:tc>
        <w:tc>
          <w:tcPr>
            <w:tcW w:w="1867" w:type="dxa"/>
            <w:gridSpan w:val="2"/>
            <w:vAlign w:val="center"/>
          </w:tcPr>
          <w:p w:rsidR="00FB5077" w:rsidRPr="00A3151A" w:rsidRDefault="00FB5077" w:rsidP="001808B3">
            <w:pPr>
              <w:jc w:val="center"/>
              <w:rPr>
                <w:rFonts w:ascii="Arial" w:hAnsi="Arial" w:cs="Arial"/>
                <w:sz w:val="16"/>
                <w:szCs w:val="16"/>
              </w:rPr>
            </w:pPr>
            <w:r w:rsidRPr="00A3151A">
              <w:rPr>
                <w:rFonts w:ascii="Arial" w:hAnsi="Arial" w:cs="Arial"/>
                <w:sz w:val="16"/>
                <w:szCs w:val="16"/>
              </w:rPr>
              <w:t xml:space="preserve">Conocer </w:t>
            </w:r>
            <w:r>
              <w:rPr>
                <w:rFonts w:ascii="Arial" w:hAnsi="Arial" w:cs="Arial"/>
                <w:sz w:val="16"/>
                <w:szCs w:val="16"/>
              </w:rPr>
              <w:t>diferentes tipos de amplificadores de radiofrecuencias y sus características de operación.</w:t>
            </w:r>
          </w:p>
        </w:tc>
        <w:tc>
          <w:tcPr>
            <w:tcW w:w="1960" w:type="dxa"/>
            <w:gridSpan w:val="3"/>
            <w:vAlign w:val="center"/>
          </w:tcPr>
          <w:p w:rsidR="00FB5077" w:rsidRPr="00B0065B" w:rsidRDefault="00FB5077" w:rsidP="001808B3">
            <w:pPr>
              <w:autoSpaceDE w:val="0"/>
              <w:autoSpaceDN w:val="0"/>
              <w:adjustRightInd w:val="0"/>
              <w:rPr>
                <w:rFonts w:ascii="Arial" w:hAnsi="Arial" w:cs="Arial"/>
                <w:sz w:val="16"/>
                <w:szCs w:val="16"/>
              </w:rPr>
            </w:pPr>
            <w:r w:rsidRPr="00F1018B">
              <w:rPr>
                <w:rFonts w:ascii="Arial" w:hAnsi="Arial" w:cs="Arial"/>
                <w:sz w:val="16"/>
                <w:szCs w:val="16"/>
              </w:rPr>
              <w:t xml:space="preserve">Interpretación de </w:t>
            </w:r>
            <w:r>
              <w:rPr>
                <w:rFonts w:ascii="Arial" w:hAnsi="Arial" w:cs="Arial"/>
                <w:sz w:val="16"/>
                <w:szCs w:val="16"/>
              </w:rPr>
              <w:t xml:space="preserve">circuitos y </w:t>
            </w:r>
            <w:r w:rsidRPr="00F1018B">
              <w:rPr>
                <w:rFonts w:ascii="Arial" w:hAnsi="Arial" w:cs="Arial"/>
                <w:sz w:val="16"/>
                <w:szCs w:val="16"/>
              </w:rPr>
              <w:t xml:space="preserve">parámetros de </w:t>
            </w:r>
            <w:r>
              <w:rPr>
                <w:rFonts w:ascii="Arial" w:hAnsi="Arial" w:cs="Arial"/>
                <w:sz w:val="16"/>
                <w:szCs w:val="16"/>
              </w:rPr>
              <w:t xml:space="preserve">diferentes amplificadores de radiofrecuencia. </w:t>
            </w:r>
          </w:p>
        </w:tc>
        <w:tc>
          <w:tcPr>
            <w:tcW w:w="1820" w:type="dxa"/>
            <w:gridSpan w:val="2"/>
            <w:vAlign w:val="center"/>
          </w:tcPr>
          <w:p w:rsidR="00FB5077" w:rsidRPr="00A3151A" w:rsidRDefault="00FB5077" w:rsidP="001808B3">
            <w:pPr>
              <w:jc w:val="center"/>
              <w:rPr>
                <w:rFonts w:ascii="Arial" w:hAnsi="Arial" w:cs="Arial"/>
                <w:sz w:val="16"/>
                <w:szCs w:val="16"/>
              </w:rPr>
            </w:pPr>
            <w:r w:rsidRPr="00A3151A">
              <w:rPr>
                <w:rFonts w:ascii="Arial" w:hAnsi="Arial" w:cs="Arial"/>
                <w:sz w:val="16"/>
                <w:szCs w:val="16"/>
              </w:rPr>
              <w:t xml:space="preserve">Simulación de circuitos utilizando </w:t>
            </w:r>
            <w:r>
              <w:rPr>
                <w:rFonts w:ascii="Arial" w:hAnsi="Arial" w:cs="Arial"/>
                <w:sz w:val="16"/>
                <w:szCs w:val="16"/>
              </w:rPr>
              <w:t>amplificadores de radiofrecuencia.</w:t>
            </w:r>
          </w:p>
        </w:tc>
      </w:tr>
      <w:tr w:rsidR="00FB5077" w:rsidRPr="00B0065B" w:rsidTr="00FB5077">
        <w:tc>
          <w:tcPr>
            <w:tcW w:w="959" w:type="dxa"/>
            <w:vAlign w:val="center"/>
          </w:tcPr>
          <w:p w:rsidR="00FB5077" w:rsidRDefault="005415D9" w:rsidP="00534C4F">
            <w:pPr>
              <w:jc w:val="center"/>
              <w:rPr>
                <w:rFonts w:ascii="AvantGarde Bk BT" w:hAnsi="AvantGarde Bk BT" w:cs="Tahoma"/>
                <w:sz w:val="16"/>
                <w:szCs w:val="16"/>
              </w:rPr>
            </w:pPr>
            <w:r>
              <w:rPr>
                <w:rFonts w:ascii="AvantGarde Bk BT" w:hAnsi="AvantGarde Bk BT" w:cs="Tahoma"/>
                <w:sz w:val="16"/>
                <w:szCs w:val="16"/>
              </w:rPr>
              <w:t>31</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O</w:t>
            </w:r>
            <w:r w:rsidR="00FB5077" w:rsidRPr="00F56A0E">
              <w:rPr>
                <w:rFonts w:ascii="AvantGarde Bk BT" w:hAnsi="AvantGarde Bk BT" w:cs="Tahoma"/>
                <w:sz w:val="16"/>
                <w:szCs w:val="16"/>
              </w:rPr>
              <w:t>ct</w:t>
            </w:r>
          </w:p>
          <w:p w:rsidR="00FB5077" w:rsidRDefault="00FB5077" w:rsidP="00534C4F">
            <w:pPr>
              <w:jc w:val="center"/>
              <w:rPr>
                <w:rFonts w:ascii="AvantGarde Bk BT" w:hAnsi="AvantGarde Bk BT" w:cs="Tahoma"/>
                <w:sz w:val="16"/>
                <w:szCs w:val="16"/>
              </w:rPr>
            </w:pPr>
          </w:p>
          <w:p w:rsidR="00FB5077" w:rsidRPr="00F56A0E" w:rsidRDefault="00FB5077" w:rsidP="00534C4F">
            <w:pPr>
              <w:jc w:val="center"/>
              <w:rPr>
                <w:rFonts w:ascii="AvantGarde Bk BT" w:hAnsi="AvantGarde Bk BT" w:cs="Tahoma"/>
                <w:sz w:val="16"/>
                <w:szCs w:val="16"/>
              </w:rPr>
            </w:pP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24</w:t>
            </w:r>
          </w:p>
          <w:p w:rsidR="00FB5077" w:rsidRDefault="00FB5077" w:rsidP="0003527A">
            <w:pPr>
              <w:jc w:val="center"/>
              <w:rPr>
                <w:rFonts w:ascii="AvantGarde Bk BT" w:hAnsi="AvantGarde Bk BT" w:cs="Tahoma"/>
                <w:b/>
                <w:sz w:val="16"/>
                <w:szCs w:val="16"/>
              </w:rPr>
            </w:pPr>
          </w:p>
          <w:p w:rsidR="00FB5077" w:rsidRPr="00F56A0E" w:rsidRDefault="00FB5077" w:rsidP="0003527A">
            <w:pPr>
              <w:jc w:val="center"/>
              <w:rPr>
                <w:rFonts w:ascii="AvantGarde Bk BT" w:hAnsi="AvantGarde Bk BT" w:cs="Tahoma"/>
                <w:b/>
                <w:sz w:val="16"/>
                <w:szCs w:val="16"/>
              </w:rPr>
            </w:pPr>
            <w:r>
              <w:rPr>
                <w:rFonts w:ascii="AvantGarde Bk BT" w:hAnsi="AvantGarde Bk BT" w:cs="Tahoma"/>
                <w:b/>
                <w:sz w:val="16"/>
                <w:szCs w:val="16"/>
              </w:rPr>
              <w:t>25</w:t>
            </w:r>
          </w:p>
        </w:tc>
        <w:tc>
          <w:tcPr>
            <w:tcW w:w="2552" w:type="dxa"/>
            <w:gridSpan w:val="2"/>
            <w:vAlign w:val="center"/>
          </w:tcPr>
          <w:p w:rsidR="00FB5077" w:rsidRPr="003669E2" w:rsidRDefault="00FB5077" w:rsidP="001808B3">
            <w:pPr>
              <w:autoSpaceDE w:val="0"/>
              <w:autoSpaceDN w:val="0"/>
              <w:adjustRightInd w:val="0"/>
              <w:rPr>
                <w:rFonts w:ascii="ArialMT" w:hAnsi="ArialMT" w:cs="ArialMT"/>
                <w:sz w:val="16"/>
                <w:szCs w:val="16"/>
              </w:rPr>
            </w:pPr>
            <w:r w:rsidRPr="00764F40">
              <w:rPr>
                <w:rFonts w:ascii="ArialMT" w:hAnsi="ArialMT" w:cs="ArialMT"/>
                <w:b/>
                <w:sz w:val="16"/>
                <w:szCs w:val="16"/>
              </w:rPr>
              <w:t>5- T</w:t>
            </w:r>
            <w:r>
              <w:rPr>
                <w:rFonts w:ascii="ArialMT" w:hAnsi="ArialMT" w:cs="ArialMT"/>
                <w:b/>
                <w:sz w:val="16"/>
                <w:szCs w:val="16"/>
              </w:rPr>
              <w:t xml:space="preserve">emporizadores.      </w:t>
            </w:r>
            <w:r w:rsidRPr="003669E2">
              <w:rPr>
                <w:rFonts w:ascii="ArialMT" w:hAnsi="ArialMT" w:cs="ArialMT"/>
                <w:sz w:val="16"/>
                <w:szCs w:val="16"/>
              </w:rPr>
              <w:t xml:space="preserve"> </w:t>
            </w:r>
            <w:r>
              <w:rPr>
                <w:rFonts w:ascii="ArialMT" w:hAnsi="ArialMT" w:cs="ArialMT"/>
                <w:sz w:val="16"/>
                <w:szCs w:val="16"/>
              </w:rPr>
              <w:t xml:space="preserve">      </w:t>
            </w:r>
            <w:r w:rsidRPr="003669E2">
              <w:rPr>
                <w:rFonts w:ascii="ArialMT" w:hAnsi="ArialMT" w:cs="ArialMT"/>
                <w:sz w:val="16"/>
                <w:szCs w:val="16"/>
              </w:rPr>
              <w:t xml:space="preserve"> 5.1- Principio de operación. </w:t>
            </w:r>
          </w:p>
          <w:p w:rsidR="00FB5077" w:rsidRPr="003669E2" w:rsidRDefault="00FB5077" w:rsidP="001808B3">
            <w:pPr>
              <w:autoSpaceDE w:val="0"/>
              <w:autoSpaceDN w:val="0"/>
              <w:adjustRightInd w:val="0"/>
              <w:rPr>
                <w:rFonts w:ascii="ArialMT" w:hAnsi="ArialMT" w:cs="ArialMT"/>
                <w:sz w:val="16"/>
                <w:szCs w:val="16"/>
              </w:rPr>
            </w:pPr>
            <w:r w:rsidRPr="003669E2">
              <w:rPr>
                <w:rFonts w:ascii="ArialMT" w:hAnsi="ArialMT" w:cs="ArialMT"/>
                <w:sz w:val="16"/>
                <w:szCs w:val="16"/>
              </w:rPr>
              <w:t xml:space="preserve">5.2- Aplicaciones típicas. </w:t>
            </w:r>
          </w:p>
          <w:p w:rsidR="00FB5077" w:rsidRPr="004E03F4" w:rsidRDefault="00FB5077" w:rsidP="001808B3">
            <w:pPr>
              <w:autoSpaceDE w:val="0"/>
              <w:autoSpaceDN w:val="0"/>
              <w:adjustRightInd w:val="0"/>
              <w:rPr>
                <w:rFonts w:ascii="CenturyGothic" w:hAnsi="CenturyGothic" w:cs="CenturyGothic"/>
                <w:sz w:val="16"/>
                <w:szCs w:val="16"/>
              </w:rPr>
            </w:pPr>
            <w:r w:rsidRPr="003669E2">
              <w:rPr>
                <w:rFonts w:ascii="ArialMT" w:hAnsi="ArialMT" w:cs="ArialMT"/>
                <w:sz w:val="16"/>
                <w:szCs w:val="16"/>
              </w:rPr>
              <w:t>5.3- Ejemplos en circuito integrado (LM555, CD4047, XR2242, 74221, MM5369)</w:t>
            </w:r>
          </w:p>
        </w:tc>
        <w:tc>
          <w:tcPr>
            <w:tcW w:w="1867" w:type="dxa"/>
            <w:gridSpan w:val="2"/>
            <w:vAlign w:val="center"/>
          </w:tcPr>
          <w:p w:rsidR="00FB5077" w:rsidRPr="00300F51" w:rsidRDefault="00FB5077" w:rsidP="001808B3">
            <w:pPr>
              <w:jc w:val="center"/>
              <w:rPr>
                <w:rFonts w:ascii="Arial" w:hAnsi="Arial" w:cs="Arial"/>
                <w:sz w:val="16"/>
                <w:szCs w:val="16"/>
              </w:rPr>
            </w:pPr>
            <w:r>
              <w:rPr>
                <w:rFonts w:ascii="Arial" w:hAnsi="Arial" w:cs="Arial"/>
                <w:sz w:val="16"/>
                <w:szCs w:val="16"/>
              </w:rPr>
              <w:t>Conocer diferentes tipos de temporizadores, incluyendo los programables</w:t>
            </w:r>
          </w:p>
        </w:tc>
        <w:tc>
          <w:tcPr>
            <w:tcW w:w="1960" w:type="dxa"/>
            <w:gridSpan w:val="3"/>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Diseño de circuitos temporizadores utilizando diferentes circuitos integrados.</w:t>
            </w:r>
          </w:p>
        </w:tc>
        <w:tc>
          <w:tcPr>
            <w:tcW w:w="1820" w:type="dxa"/>
            <w:gridSpan w:val="2"/>
            <w:vAlign w:val="center"/>
          </w:tcPr>
          <w:p w:rsidR="00FB5077" w:rsidRPr="00B0065B" w:rsidRDefault="00FB5077" w:rsidP="009629A6">
            <w:pPr>
              <w:rPr>
                <w:rFonts w:ascii="AvantGarde Bk BT" w:hAnsi="AvantGarde Bk BT" w:cs="Tahoma"/>
                <w:sz w:val="16"/>
                <w:szCs w:val="16"/>
              </w:rPr>
            </w:pPr>
            <w:r>
              <w:rPr>
                <w:rFonts w:ascii="Arial" w:hAnsi="Arial" w:cs="Arial"/>
                <w:sz w:val="16"/>
                <w:szCs w:val="16"/>
              </w:rPr>
              <w:t>Simulación de  temporizadores utilizando diferentes circuitos integrados.</w:t>
            </w:r>
          </w:p>
        </w:tc>
      </w:tr>
      <w:tr w:rsidR="00FB5077" w:rsidRPr="00B0065B" w:rsidTr="00FB5077">
        <w:tc>
          <w:tcPr>
            <w:tcW w:w="959" w:type="dxa"/>
            <w:vAlign w:val="center"/>
          </w:tcPr>
          <w:p w:rsidR="00FB5077" w:rsidRPr="00F56A0E" w:rsidRDefault="005415D9" w:rsidP="001808B3">
            <w:pPr>
              <w:jc w:val="center"/>
              <w:rPr>
                <w:rFonts w:ascii="AvantGarde Bk BT" w:hAnsi="AvantGarde Bk BT" w:cs="Tahoma"/>
                <w:b/>
                <w:sz w:val="16"/>
                <w:szCs w:val="16"/>
              </w:rPr>
            </w:pPr>
            <w:r>
              <w:rPr>
                <w:rFonts w:ascii="AvantGarde Bk BT" w:hAnsi="AvantGarde Bk BT" w:cs="Tahoma"/>
                <w:sz w:val="16"/>
                <w:szCs w:val="16"/>
              </w:rPr>
              <w:t>1</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Nov</w:t>
            </w: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26</w:t>
            </w:r>
          </w:p>
          <w:p w:rsidR="00FB5077" w:rsidRDefault="00FB5077" w:rsidP="0003527A">
            <w:pPr>
              <w:jc w:val="center"/>
              <w:rPr>
                <w:rFonts w:ascii="AvantGarde Bk BT" w:hAnsi="AvantGarde Bk BT" w:cs="Tahoma"/>
                <w:b/>
                <w:sz w:val="16"/>
                <w:szCs w:val="16"/>
              </w:rPr>
            </w:pPr>
          </w:p>
          <w:p w:rsidR="00FB5077" w:rsidRPr="00F56A0E" w:rsidRDefault="00FB5077" w:rsidP="0003527A">
            <w:pPr>
              <w:jc w:val="center"/>
              <w:rPr>
                <w:rFonts w:ascii="AvantGarde Bk BT" w:hAnsi="AvantGarde Bk BT" w:cs="Tahoma"/>
                <w:b/>
                <w:sz w:val="16"/>
                <w:szCs w:val="16"/>
              </w:rPr>
            </w:pPr>
            <w:r>
              <w:rPr>
                <w:rFonts w:ascii="AvantGarde Bk BT" w:hAnsi="AvantGarde Bk BT" w:cs="Tahoma"/>
                <w:b/>
                <w:sz w:val="16"/>
                <w:szCs w:val="16"/>
              </w:rPr>
              <w:t>27</w:t>
            </w:r>
          </w:p>
        </w:tc>
        <w:tc>
          <w:tcPr>
            <w:tcW w:w="2552" w:type="dxa"/>
            <w:gridSpan w:val="2"/>
            <w:vAlign w:val="center"/>
          </w:tcPr>
          <w:p w:rsidR="00FB5077" w:rsidRPr="00A45241" w:rsidRDefault="00FB5077" w:rsidP="00A45241">
            <w:pPr>
              <w:autoSpaceDE w:val="0"/>
              <w:autoSpaceDN w:val="0"/>
              <w:adjustRightInd w:val="0"/>
              <w:rPr>
                <w:rFonts w:ascii="ArialMT" w:hAnsi="ArialMT" w:cs="ArialMT"/>
                <w:b/>
                <w:sz w:val="16"/>
                <w:szCs w:val="16"/>
              </w:rPr>
            </w:pPr>
            <w:r>
              <w:rPr>
                <w:rFonts w:ascii="ArialMT" w:hAnsi="ArialMT" w:cs="ArialMT"/>
                <w:b/>
                <w:sz w:val="16"/>
                <w:szCs w:val="16"/>
              </w:rPr>
              <w:t>6</w:t>
            </w:r>
            <w:r w:rsidRPr="00A45241">
              <w:rPr>
                <w:rFonts w:ascii="ArialMT" w:hAnsi="ArialMT" w:cs="ArialMT"/>
                <w:b/>
                <w:sz w:val="16"/>
                <w:szCs w:val="16"/>
              </w:rPr>
              <w:t>- Compuertas de transmisión</w:t>
            </w:r>
          </w:p>
          <w:p w:rsidR="00FB5077" w:rsidRPr="00A45241"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6.1- Operación de las compuertas de transmisión. </w:t>
            </w:r>
          </w:p>
          <w:p w:rsidR="00FB5077" w:rsidRPr="00A45241"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6.2- Aplicaciones. </w:t>
            </w:r>
          </w:p>
          <w:p w:rsidR="00FB5077" w:rsidRPr="004E03F4"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6.2.1- Control digital de ganancia. </w:t>
            </w:r>
          </w:p>
        </w:tc>
        <w:tc>
          <w:tcPr>
            <w:tcW w:w="1867" w:type="dxa"/>
            <w:gridSpan w:val="2"/>
            <w:vAlign w:val="center"/>
          </w:tcPr>
          <w:p w:rsidR="00FB5077" w:rsidRPr="00300F51" w:rsidRDefault="00FB5077" w:rsidP="009629A6">
            <w:pPr>
              <w:jc w:val="center"/>
              <w:rPr>
                <w:rFonts w:ascii="Arial" w:hAnsi="Arial" w:cs="Arial"/>
                <w:sz w:val="16"/>
                <w:szCs w:val="16"/>
              </w:rPr>
            </w:pPr>
            <w:r>
              <w:rPr>
                <w:rFonts w:ascii="Arial" w:hAnsi="Arial" w:cs="Arial"/>
                <w:sz w:val="16"/>
                <w:szCs w:val="16"/>
              </w:rPr>
              <w:t>Conocer las características y aplicaciones de las compuertas de transmisión</w:t>
            </w:r>
          </w:p>
        </w:tc>
        <w:tc>
          <w:tcPr>
            <w:tcW w:w="1960" w:type="dxa"/>
            <w:gridSpan w:val="3"/>
            <w:vAlign w:val="center"/>
          </w:tcPr>
          <w:p w:rsidR="00FB5077" w:rsidRPr="00B0065B" w:rsidRDefault="00FB5077" w:rsidP="009629A6">
            <w:pPr>
              <w:autoSpaceDE w:val="0"/>
              <w:autoSpaceDN w:val="0"/>
              <w:adjustRightInd w:val="0"/>
              <w:jc w:val="center"/>
              <w:rPr>
                <w:rFonts w:ascii="Arial" w:hAnsi="Arial" w:cs="Arial"/>
                <w:sz w:val="16"/>
                <w:szCs w:val="16"/>
              </w:rPr>
            </w:pPr>
            <w:r>
              <w:rPr>
                <w:rFonts w:ascii="Arial" w:hAnsi="Arial" w:cs="Arial"/>
                <w:sz w:val="16"/>
                <w:szCs w:val="16"/>
              </w:rPr>
              <w:t>Diseño de circuitos utilizando compuertas de transmisión.</w:t>
            </w:r>
          </w:p>
        </w:tc>
        <w:tc>
          <w:tcPr>
            <w:tcW w:w="1820" w:type="dxa"/>
            <w:gridSpan w:val="2"/>
            <w:vAlign w:val="center"/>
          </w:tcPr>
          <w:p w:rsidR="00FB5077" w:rsidRPr="00B0065B" w:rsidRDefault="00FB5077" w:rsidP="009629A6">
            <w:pPr>
              <w:rPr>
                <w:rFonts w:ascii="AvantGarde Bk BT" w:hAnsi="AvantGarde Bk BT" w:cs="Tahoma"/>
                <w:sz w:val="16"/>
                <w:szCs w:val="16"/>
              </w:rPr>
            </w:pPr>
            <w:r>
              <w:rPr>
                <w:rFonts w:ascii="Arial" w:hAnsi="Arial" w:cs="Arial"/>
                <w:sz w:val="16"/>
                <w:szCs w:val="16"/>
              </w:rPr>
              <w:t>Simulación de circuitos utilizando compuertas de transmisión.</w:t>
            </w:r>
          </w:p>
        </w:tc>
      </w:tr>
      <w:tr w:rsidR="00FB5077" w:rsidRPr="00B0065B" w:rsidTr="00FB5077">
        <w:tc>
          <w:tcPr>
            <w:tcW w:w="959" w:type="dxa"/>
            <w:vAlign w:val="center"/>
          </w:tcPr>
          <w:p w:rsidR="00FB5077" w:rsidRDefault="005415D9" w:rsidP="00534C4F">
            <w:pPr>
              <w:jc w:val="center"/>
              <w:rPr>
                <w:rFonts w:ascii="AvantGarde Bk BT" w:hAnsi="AvantGarde Bk BT" w:cs="Tahoma"/>
                <w:sz w:val="16"/>
                <w:szCs w:val="16"/>
              </w:rPr>
            </w:pPr>
            <w:r>
              <w:rPr>
                <w:rFonts w:ascii="AvantGarde Bk BT" w:hAnsi="AvantGarde Bk BT" w:cs="Tahoma"/>
                <w:sz w:val="16"/>
                <w:szCs w:val="16"/>
              </w:rPr>
              <w:t>3</w:t>
            </w:r>
            <w:r w:rsidRPr="00F56A0E">
              <w:rPr>
                <w:rFonts w:ascii="AvantGarde Bk BT" w:hAnsi="AvantGarde Bk BT" w:cs="Tahoma"/>
                <w:sz w:val="16"/>
                <w:szCs w:val="16"/>
              </w:rPr>
              <w:t xml:space="preserve"> </w:t>
            </w:r>
            <w:r>
              <w:rPr>
                <w:rFonts w:ascii="AvantGarde Bk BT" w:hAnsi="AvantGarde Bk BT" w:cs="Tahoma"/>
                <w:sz w:val="16"/>
                <w:szCs w:val="16"/>
              </w:rPr>
              <w:t>Nov</w:t>
            </w:r>
          </w:p>
          <w:p w:rsidR="00FB5077" w:rsidRDefault="00FB5077" w:rsidP="00534C4F">
            <w:pPr>
              <w:jc w:val="center"/>
              <w:rPr>
                <w:rFonts w:ascii="AvantGarde Bk BT" w:hAnsi="AvantGarde Bk BT" w:cs="Tahoma"/>
                <w:sz w:val="16"/>
                <w:szCs w:val="16"/>
              </w:rPr>
            </w:pP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29</w:t>
            </w:r>
          </w:p>
          <w:p w:rsidR="00FB5077" w:rsidRDefault="00FB5077" w:rsidP="0003527A">
            <w:pPr>
              <w:jc w:val="center"/>
              <w:rPr>
                <w:rFonts w:ascii="AvantGarde Bk BT" w:hAnsi="AvantGarde Bk BT" w:cs="Tahoma"/>
                <w:b/>
                <w:sz w:val="16"/>
                <w:szCs w:val="16"/>
              </w:rPr>
            </w:pPr>
          </w:p>
          <w:p w:rsidR="00FB5077" w:rsidRPr="00F56A0E" w:rsidRDefault="00FB5077" w:rsidP="0003527A">
            <w:pPr>
              <w:jc w:val="center"/>
              <w:rPr>
                <w:rFonts w:ascii="AvantGarde Bk BT" w:hAnsi="AvantGarde Bk BT" w:cs="Tahoma"/>
                <w:b/>
                <w:sz w:val="16"/>
                <w:szCs w:val="16"/>
              </w:rPr>
            </w:pPr>
            <w:r>
              <w:rPr>
                <w:rFonts w:ascii="AvantGarde Bk BT" w:hAnsi="AvantGarde Bk BT" w:cs="Tahoma"/>
                <w:b/>
                <w:sz w:val="16"/>
                <w:szCs w:val="16"/>
              </w:rPr>
              <w:t>29</w:t>
            </w:r>
          </w:p>
        </w:tc>
        <w:tc>
          <w:tcPr>
            <w:tcW w:w="2552" w:type="dxa"/>
            <w:gridSpan w:val="2"/>
            <w:vAlign w:val="center"/>
          </w:tcPr>
          <w:p w:rsidR="00FB5077" w:rsidRPr="00A45241"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6.2.2- Circuito troceador. </w:t>
            </w:r>
          </w:p>
          <w:p w:rsidR="00FB5077" w:rsidRPr="00A45241" w:rsidRDefault="00FB5077" w:rsidP="00A45241">
            <w:pPr>
              <w:autoSpaceDE w:val="0"/>
              <w:autoSpaceDN w:val="0"/>
              <w:adjustRightInd w:val="0"/>
              <w:rPr>
                <w:rFonts w:ascii="ArialMT" w:hAnsi="ArialMT" w:cs="ArialMT"/>
                <w:sz w:val="16"/>
                <w:szCs w:val="16"/>
              </w:rPr>
            </w:pPr>
            <w:r>
              <w:rPr>
                <w:rFonts w:ascii="ArialMT" w:hAnsi="ArialMT" w:cs="ArialMT"/>
                <w:sz w:val="16"/>
                <w:szCs w:val="16"/>
              </w:rPr>
              <w:t xml:space="preserve"> </w:t>
            </w:r>
            <w:r w:rsidRPr="00A45241">
              <w:rPr>
                <w:rFonts w:ascii="ArialMT" w:hAnsi="ArialMT" w:cs="ArialMT"/>
                <w:sz w:val="16"/>
                <w:szCs w:val="16"/>
              </w:rPr>
              <w:t xml:space="preserve">6.2.3- Multiplexión y demultiplexión analógica. </w:t>
            </w:r>
          </w:p>
          <w:p w:rsidR="00FB5077" w:rsidRDefault="00FB5077" w:rsidP="00A45241">
            <w:pPr>
              <w:autoSpaceDE w:val="0"/>
              <w:autoSpaceDN w:val="0"/>
              <w:adjustRightInd w:val="0"/>
              <w:rPr>
                <w:rFonts w:ascii="ArialMT" w:hAnsi="ArialMT" w:cs="ArialMT"/>
                <w:sz w:val="16"/>
                <w:szCs w:val="16"/>
              </w:rPr>
            </w:pPr>
            <w:r>
              <w:rPr>
                <w:rFonts w:ascii="ArialMT" w:hAnsi="ArialMT" w:cs="ArialMT"/>
                <w:sz w:val="16"/>
                <w:szCs w:val="16"/>
              </w:rPr>
              <w:t xml:space="preserve"> </w:t>
            </w:r>
            <w:r w:rsidRPr="00A45241">
              <w:rPr>
                <w:rFonts w:ascii="ArialMT" w:hAnsi="ArialMT" w:cs="ArialMT"/>
                <w:sz w:val="16"/>
                <w:szCs w:val="16"/>
              </w:rPr>
              <w:t>6.2.4- Circuito de muestreo y retención</w:t>
            </w:r>
            <w:r>
              <w:rPr>
                <w:rFonts w:ascii="ArialMT" w:hAnsi="ArialMT" w:cs="ArialMT"/>
                <w:sz w:val="16"/>
                <w:szCs w:val="16"/>
              </w:rPr>
              <w:t>.</w:t>
            </w:r>
          </w:p>
          <w:p w:rsidR="00FB5077" w:rsidRPr="00E65068" w:rsidRDefault="00FB5077" w:rsidP="00A45241">
            <w:pPr>
              <w:autoSpaceDE w:val="0"/>
              <w:autoSpaceDN w:val="0"/>
              <w:adjustRightInd w:val="0"/>
              <w:rPr>
                <w:rFonts w:ascii="CenturyGothic-Bold" w:hAnsi="CenturyGothic-Bold" w:cs="CenturyGothic-Bold"/>
                <w:bCs/>
                <w:sz w:val="16"/>
                <w:szCs w:val="16"/>
              </w:rPr>
            </w:pPr>
            <w:r w:rsidRPr="00A45241">
              <w:rPr>
                <w:rFonts w:ascii="CenturyGothic-Bold" w:hAnsi="CenturyGothic-Bold" w:cs="CenturyGothic-Bold"/>
                <w:bCs/>
                <w:sz w:val="16"/>
                <w:szCs w:val="16"/>
              </w:rPr>
              <w:t>6.3- Ejemplos en circuito integrado (CD4016, CD4066, CD4051, LF198).</w:t>
            </w:r>
          </w:p>
        </w:tc>
        <w:tc>
          <w:tcPr>
            <w:tcW w:w="1867" w:type="dxa"/>
            <w:gridSpan w:val="2"/>
            <w:vAlign w:val="center"/>
          </w:tcPr>
          <w:p w:rsidR="00FB5077" w:rsidRPr="00300F51" w:rsidRDefault="00FB5077" w:rsidP="001808B3">
            <w:pPr>
              <w:jc w:val="center"/>
              <w:rPr>
                <w:rFonts w:ascii="Arial" w:hAnsi="Arial" w:cs="Arial"/>
                <w:sz w:val="16"/>
                <w:szCs w:val="16"/>
              </w:rPr>
            </w:pPr>
            <w:r>
              <w:rPr>
                <w:rFonts w:ascii="Arial" w:hAnsi="Arial" w:cs="Arial"/>
                <w:sz w:val="16"/>
                <w:szCs w:val="16"/>
              </w:rPr>
              <w:t>Conocer las características y aplicaciones de las compuertas de transmisión</w:t>
            </w:r>
          </w:p>
        </w:tc>
        <w:tc>
          <w:tcPr>
            <w:tcW w:w="1960" w:type="dxa"/>
            <w:gridSpan w:val="3"/>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Diseño de circuitos utilizando compuertas de transmisión.</w:t>
            </w:r>
          </w:p>
        </w:tc>
        <w:tc>
          <w:tcPr>
            <w:tcW w:w="1820" w:type="dxa"/>
            <w:gridSpan w:val="2"/>
            <w:vAlign w:val="center"/>
          </w:tcPr>
          <w:p w:rsidR="00FB5077" w:rsidRPr="00B0065B" w:rsidRDefault="00FB5077" w:rsidP="001808B3">
            <w:pPr>
              <w:rPr>
                <w:rFonts w:ascii="AvantGarde Bk BT" w:hAnsi="AvantGarde Bk BT" w:cs="Tahoma"/>
                <w:sz w:val="16"/>
                <w:szCs w:val="16"/>
              </w:rPr>
            </w:pPr>
            <w:r>
              <w:rPr>
                <w:rFonts w:ascii="Arial" w:hAnsi="Arial" w:cs="Arial"/>
                <w:sz w:val="16"/>
                <w:szCs w:val="16"/>
              </w:rPr>
              <w:t>Simulación de circuitos utilizando compuertas de transmisión.</w:t>
            </w:r>
          </w:p>
        </w:tc>
      </w:tr>
      <w:tr w:rsidR="00FB5077" w:rsidRPr="00B0065B" w:rsidTr="00FB5077">
        <w:tc>
          <w:tcPr>
            <w:tcW w:w="959" w:type="dxa"/>
            <w:vAlign w:val="center"/>
          </w:tcPr>
          <w:p w:rsidR="005415D9" w:rsidRDefault="005415D9" w:rsidP="00534C4F">
            <w:pPr>
              <w:jc w:val="center"/>
              <w:rPr>
                <w:rFonts w:ascii="AvantGarde Bk BT" w:hAnsi="AvantGarde Bk BT" w:cs="Tahoma"/>
                <w:sz w:val="16"/>
                <w:szCs w:val="16"/>
              </w:rPr>
            </w:pPr>
            <w:r>
              <w:rPr>
                <w:rFonts w:ascii="AvantGarde Bk BT" w:hAnsi="AvantGarde Bk BT" w:cs="Tahoma"/>
                <w:sz w:val="16"/>
                <w:szCs w:val="16"/>
              </w:rPr>
              <w:t>7</w:t>
            </w:r>
            <w:r w:rsidRPr="00F56A0E">
              <w:rPr>
                <w:rFonts w:ascii="AvantGarde Bk BT" w:hAnsi="AvantGarde Bk BT" w:cs="Tahoma"/>
                <w:sz w:val="16"/>
                <w:szCs w:val="16"/>
              </w:rPr>
              <w:t xml:space="preserve"> </w:t>
            </w:r>
            <w:r>
              <w:rPr>
                <w:rFonts w:ascii="AvantGarde Bk BT" w:hAnsi="AvantGarde Bk BT" w:cs="Tahoma"/>
                <w:sz w:val="16"/>
                <w:szCs w:val="16"/>
              </w:rPr>
              <w:t>Nov</w:t>
            </w:r>
          </w:p>
          <w:p w:rsidR="00FB5077" w:rsidRPr="00F56A0E" w:rsidRDefault="005415D9" w:rsidP="00534C4F">
            <w:pPr>
              <w:jc w:val="center"/>
              <w:rPr>
                <w:rFonts w:ascii="AvantGarde Bk BT" w:hAnsi="AvantGarde Bk BT" w:cs="Tahoma"/>
                <w:sz w:val="16"/>
                <w:szCs w:val="16"/>
              </w:rPr>
            </w:pPr>
            <w:r>
              <w:rPr>
                <w:rFonts w:ascii="AvantGarde Bk BT" w:hAnsi="AvantGarde Bk BT" w:cs="Tahoma"/>
                <w:sz w:val="16"/>
                <w:szCs w:val="16"/>
              </w:rPr>
              <w:t>8</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Nov</w:t>
            </w:r>
          </w:p>
        </w:tc>
        <w:tc>
          <w:tcPr>
            <w:tcW w:w="850" w:type="dxa"/>
            <w:vAlign w:val="center"/>
          </w:tcPr>
          <w:p w:rsidR="00FB5077" w:rsidRDefault="00FB5077" w:rsidP="0003527A">
            <w:pPr>
              <w:jc w:val="center"/>
              <w:rPr>
                <w:rFonts w:ascii="AvantGarde Bk BT" w:hAnsi="AvantGarde Bk BT" w:cs="Tahoma"/>
                <w:b/>
                <w:sz w:val="16"/>
                <w:szCs w:val="16"/>
              </w:rPr>
            </w:pPr>
            <w:r>
              <w:rPr>
                <w:rFonts w:ascii="AvantGarde Bk BT" w:hAnsi="AvantGarde Bk BT" w:cs="Tahoma"/>
                <w:b/>
                <w:sz w:val="16"/>
                <w:szCs w:val="16"/>
              </w:rPr>
              <w:t>30</w:t>
            </w:r>
          </w:p>
          <w:p w:rsidR="00FB5077" w:rsidRDefault="00FB5077" w:rsidP="0003527A">
            <w:pPr>
              <w:jc w:val="center"/>
              <w:rPr>
                <w:rFonts w:ascii="AvantGarde Bk BT" w:hAnsi="AvantGarde Bk BT" w:cs="Tahoma"/>
                <w:b/>
                <w:sz w:val="16"/>
                <w:szCs w:val="16"/>
              </w:rPr>
            </w:pPr>
          </w:p>
          <w:p w:rsidR="00FB5077" w:rsidRPr="00F56A0E" w:rsidRDefault="00FB5077" w:rsidP="0003527A">
            <w:pPr>
              <w:jc w:val="center"/>
              <w:rPr>
                <w:rFonts w:ascii="AvantGarde Bk BT" w:hAnsi="AvantGarde Bk BT" w:cs="Tahoma"/>
                <w:b/>
                <w:sz w:val="16"/>
                <w:szCs w:val="16"/>
              </w:rPr>
            </w:pPr>
            <w:r>
              <w:rPr>
                <w:rFonts w:ascii="AvantGarde Bk BT" w:hAnsi="AvantGarde Bk BT" w:cs="Tahoma"/>
                <w:b/>
                <w:sz w:val="16"/>
                <w:szCs w:val="16"/>
              </w:rPr>
              <w:t>31</w:t>
            </w:r>
          </w:p>
        </w:tc>
        <w:tc>
          <w:tcPr>
            <w:tcW w:w="2552" w:type="dxa"/>
            <w:gridSpan w:val="2"/>
            <w:vAlign w:val="center"/>
          </w:tcPr>
          <w:p w:rsidR="00FB5077" w:rsidRPr="00A45241" w:rsidRDefault="00FB5077" w:rsidP="00A45241">
            <w:pPr>
              <w:autoSpaceDE w:val="0"/>
              <w:autoSpaceDN w:val="0"/>
              <w:adjustRightInd w:val="0"/>
              <w:rPr>
                <w:rFonts w:ascii="ArialMT" w:hAnsi="ArialMT" w:cs="ArialMT"/>
                <w:b/>
                <w:sz w:val="16"/>
                <w:szCs w:val="16"/>
              </w:rPr>
            </w:pPr>
            <w:r>
              <w:rPr>
                <w:rFonts w:ascii="ArialMT" w:hAnsi="ArialMT" w:cs="ArialMT"/>
                <w:b/>
                <w:sz w:val="16"/>
                <w:szCs w:val="16"/>
              </w:rPr>
              <w:t>7</w:t>
            </w:r>
            <w:r w:rsidRPr="00A45241">
              <w:rPr>
                <w:rFonts w:ascii="ArialMT" w:hAnsi="ArialMT" w:cs="ArialMT"/>
                <w:b/>
                <w:sz w:val="16"/>
                <w:szCs w:val="16"/>
              </w:rPr>
              <w:t xml:space="preserve">- Convertidores DAC y ADC   </w:t>
            </w:r>
          </w:p>
          <w:p w:rsidR="00FB5077" w:rsidRPr="00A45241"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7.1- Redes convertidoras resistivas y capacitivas. </w:t>
            </w:r>
          </w:p>
          <w:p w:rsidR="00FB5077" w:rsidRPr="00A45241"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 7.1.1- Convertidor con resistencias ponderadas. </w:t>
            </w:r>
          </w:p>
          <w:p w:rsidR="00FB5077" w:rsidRPr="00A45241"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 7.1.2- Convertidor con red R-2R y C-2C </w:t>
            </w:r>
          </w:p>
          <w:p w:rsidR="00FB5077" w:rsidRPr="00E65068" w:rsidRDefault="00FB5077" w:rsidP="00A45241">
            <w:pPr>
              <w:autoSpaceDE w:val="0"/>
              <w:autoSpaceDN w:val="0"/>
              <w:adjustRightInd w:val="0"/>
              <w:rPr>
                <w:rFonts w:ascii="ArialMT" w:hAnsi="ArialMT" w:cs="ArialMT"/>
                <w:sz w:val="16"/>
                <w:szCs w:val="16"/>
              </w:rPr>
            </w:pPr>
            <w:r w:rsidRPr="00A45241">
              <w:rPr>
                <w:rFonts w:ascii="ArialMT" w:hAnsi="ArialMT" w:cs="ArialMT"/>
                <w:sz w:val="16"/>
                <w:szCs w:val="16"/>
              </w:rPr>
              <w:t xml:space="preserve"> 7.1.3- Convertidor p</w:t>
            </w:r>
            <w:r>
              <w:rPr>
                <w:rFonts w:ascii="ArialMT" w:hAnsi="ArialMT" w:cs="ArialMT"/>
                <w:sz w:val="16"/>
                <w:szCs w:val="16"/>
              </w:rPr>
              <w:t xml:space="preserve">or división de tensión y red de </w:t>
            </w:r>
            <w:r w:rsidRPr="00A45241">
              <w:rPr>
                <w:rFonts w:ascii="ArialMT" w:hAnsi="ArialMT" w:cs="ArialMT"/>
                <w:sz w:val="16"/>
                <w:szCs w:val="16"/>
              </w:rPr>
              <w:t>conmutación.</w:t>
            </w:r>
          </w:p>
        </w:tc>
        <w:tc>
          <w:tcPr>
            <w:tcW w:w="1867" w:type="dxa"/>
            <w:gridSpan w:val="2"/>
            <w:vAlign w:val="center"/>
          </w:tcPr>
          <w:p w:rsidR="00FB5077" w:rsidRPr="00300F51" w:rsidRDefault="00FB5077" w:rsidP="00F72F98">
            <w:pPr>
              <w:jc w:val="center"/>
              <w:rPr>
                <w:rFonts w:ascii="Arial" w:hAnsi="Arial" w:cs="Arial"/>
                <w:sz w:val="16"/>
                <w:szCs w:val="16"/>
              </w:rPr>
            </w:pPr>
            <w:r>
              <w:rPr>
                <w:rFonts w:ascii="Arial" w:hAnsi="Arial" w:cs="Arial"/>
                <w:sz w:val="16"/>
                <w:szCs w:val="16"/>
              </w:rPr>
              <w:t>Conocer las características y aplicaciones de los convertidores análogo a digital y digital a análogo.</w:t>
            </w:r>
          </w:p>
        </w:tc>
        <w:tc>
          <w:tcPr>
            <w:tcW w:w="1960" w:type="dxa"/>
            <w:gridSpan w:val="3"/>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Investigar los diferentes tipos de ADC´s y DAC´s y su teoría  de funcionamiento.</w:t>
            </w:r>
          </w:p>
        </w:tc>
        <w:tc>
          <w:tcPr>
            <w:tcW w:w="1820" w:type="dxa"/>
            <w:gridSpan w:val="2"/>
            <w:vAlign w:val="center"/>
          </w:tcPr>
          <w:p w:rsidR="00FB5077" w:rsidRPr="00B0065B" w:rsidRDefault="00FB5077" w:rsidP="001808B3">
            <w:pPr>
              <w:rPr>
                <w:rFonts w:ascii="AvantGarde Bk BT" w:hAnsi="AvantGarde Bk BT" w:cs="Tahoma"/>
                <w:sz w:val="16"/>
                <w:szCs w:val="16"/>
              </w:rPr>
            </w:pPr>
            <w:r>
              <w:rPr>
                <w:rFonts w:ascii="Arial" w:hAnsi="Arial" w:cs="Arial"/>
                <w:sz w:val="16"/>
                <w:szCs w:val="16"/>
              </w:rPr>
              <w:t>Explicar que es un ADC ,un DAC y su teoría  de funcionamiento de los diferentes tipos existentes.</w:t>
            </w:r>
          </w:p>
        </w:tc>
      </w:tr>
      <w:tr w:rsidR="00FB5077" w:rsidRPr="005734C2" w:rsidTr="00FB5077">
        <w:trPr>
          <w:trHeight w:val="325"/>
        </w:trPr>
        <w:tc>
          <w:tcPr>
            <w:tcW w:w="959" w:type="dxa"/>
            <w:shd w:val="clear" w:color="auto" w:fill="C0C0C0"/>
            <w:vAlign w:val="center"/>
          </w:tcPr>
          <w:p w:rsidR="00FB5077" w:rsidRPr="00F56A0E" w:rsidRDefault="005415D9" w:rsidP="00D8632A">
            <w:pPr>
              <w:rPr>
                <w:rFonts w:ascii="AvantGarde Bk BT" w:hAnsi="AvantGarde Bk BT" w:cs="Tahoma"/>
                <w:sz w:val="16"/>
                <w:szCs w:val="16"/>
              </w:rPr>
            </w:pPr>
            <w:r>
              <w:rPr>
                <w:rFonts w:ascii="AvantGarde Bk BT" w:hAnsi="AvantGarde Bk BT" w:cs="Tahoma"/>
                <w:sz w:val="16"/>
                <w:szCs w:val="16"/>
              </w:rPr>
              <w:t>10</w:t>
            </w:r>
            <w:r w:rsidR="00FB5077" w:rsidRPr="00F56A0E">
              <w:rPr>
                <w:rFonts w:ascii="AvantGarde Bk BT" w:hAnsi="AvantGarde Bk BT" w:cs="Tahoma"/>
                <w:sz w:val="16"/>
                <w:szCs w:val="16"/>
              </w:rPr>
              <w:t xml:space="preserve"> Nov</w:t>
            </w:r>
          </w:p>
        </w:tc>
        <w:tc>
          <w:tcPr>
            <w:tcW w:w="850" w:type="dxa"/>
            <w:shd w:val="clear" w:color="auto" w:fill="C0C0C0"/>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32</w:t>
            </w:r>
          </w:p>
        </w:tc>
        <w:tc>
          <w:tcPr>
            <w:tcW w:w="8199" w:type="dxa"/>
            <w:gridSpan w:val="9"/>
            <w:shd w:val="clear" w:color="auto" w:fill="C0C0C0"/>
            <w:vAlign w:val="center"/>
          </w:tcPr>
          <w:p w:rsidR="00FB5077" w:rsidRPr="005734C2" w:rsidRDefault="00FB5077" w:rsidP="00D8632A">
            <w:pPr>
              <w:jc w:val="center"/>
              <w:rPr>
                <w:rFonts w:ascii="AvantGarde Bk BT" w:hAnsi="AvantGarde Bk BT" w:cs="Tahoma"/>
                <w:b/>
                <w:sz w:val="22"/>
                <w:szCs w:val="22"/>
              </w:rPr>
            </w:pPr>
            <w:r w:rsidRPr="005734C2">
              <w:rPr>
                <w:rFonts w:ascii="AvantGarde Bk BT" w:hAnsi="AvantGarde Bk BT" w:cs="Tahoma"/>
                <w:b/>
                <w:sz w:val="22"/>
                <w:szCs w:val="22"/>
              </w:rPr>
              <w:t>EXAMEN SEGUNDO PARCIAL</w:t>
            </w:r>
          </w:p>
        </w:tc>
      </w:tr>
      <w:tr w:rsidR="00FB5077" w:rsidRPr="005734C2" w:rsidTr="00FB5077">
        <w:tc>
          <w:tcPr>
            <w:tcW w:w="959" w:type="dxa"/>
            <w:vAlign w:val="center"/>
          </w:tcPr>
          <w:p w:rsidR="00FB5077" w:rsidRDefault="00FB5077" w:rsidP="001808B3">
            <w:pPr>
              <w:jc w:val="center"/>
              <w:rPr>
                <w:rFonts w:ascii="AvantGarde Bk BT" w:hAnsi="AvantGarde Bk BT" w:cs="Tahoma"/>
                <w:sz w:val="16"/>
                <w:szCs w:val="16"/>
              </w:rPr>
            </w:pPr>
            <w:r>
              <w:rPr>
                <w:rFonts w:ascii="AvantGarde Bk BT" w:hAnsi="AvantGarde Bk BT" w:cs="Tahoma"/>
                <w:sz w:val="16"/>
                <w:szCs w:val="16"/>
              </w:rPr>
              <w:t xml:space="preserve">14 </w:t>
            </w:r>
            <w:r w:rsidR="00EB4C48">
              <w:rPr>
                <w:rFonts w:ascii="AvantGarde Bk BT" w:hAnsi="AvantGarde Bk BT" w:cs="Tahoma"/>
                <w:sz w:val="16"/>
                <w:szCs w:val="16"/>
              </w:rPr>
              <w:t>Nov</w:t>
            </w:r>
          </w:p>
          <w:p w:rsidR="00EB4C48" w:rsidRPr="00F56A0E" w:rsidRDefault="00EB4C48" w:rsidP="001808B3">
            <w:pPr>
              <w:jc w:val="center"/>
              <w:rPr>
                <w:rFonts w:ascii="AvantGarde Bk BT" w:hAnsi="AvantGarde Bk BT" w:cs="Tahoma"/>
                <w:sz w:val="16"/>
                <w:szCs w:val="16"/>
              </w:rPr>
            </w:pPr>
            <w:r>
              <w:rPr>
                <w:rFonts w:ascii="AvantGarde Bk BT" w:hAnsi="AvantGarde Bk BT" w:cs="Tahoma"/>
                <w:sz w:val="16"/>
                <w:szCs w:val="16"/>
              </w:rPr>
              <w:t>15 Nov</w:t>
            </w:r>
          </w:p>
        </w:tc>
        <w:tc>
          <w:tcPr>
            <w:tcW w:w="850" w:type="dxa"/>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33</w:t>
            </w:r>
          </w:p>
        </w:tc>
        <w:tc>
          <w:tcPr>
            <w:tcW w:w="2410" w:type="dxa"/>
            <w:vAlign w:val="center"/>
          </w:tcPr>
          <w:p w:rsidR="00FB5077" w:rsidRPr="00A45241" w:rsidRDefault="00FB5077" w:rsidP="00A45241">
            <w:pPr>
              <w:autoSpaceDE w:val="0"/>
              <w:autoSpaceDN w:val="0"/>
              <w:adjustRightInd w:val="0"/>
              <w:rPr>
                <w:rFonts w:ascii="CenturyGothic-Bold" w:hAnsi="CenturyGothic-Bold" w:cs="CenturyGothic-Bold"/>
                <w:bCs/>
                <w:sz w:val="16"/>
                <w:szCs w:val="16"/>
              </w:rPr>
            </w:pPr>
            <w:r w:rsidRPr="00A45241">
              <w:rPr>
                <w:rFonts w:ascii="CenturyGothic-Bold" w:hAnsi="CenturyGothic-Bold" w:cs="CenturyGothic-Bold"/>
                <w:bCs/>
                <w:sz w:val="16"/>
                <w:szCs w:val="16"/>
              </w:rPr>
              <w:t xml:space="preserve">7.1.4- Características de los DAC. </w:t>
            </w:r>
          </w:p>
          <w:p w:rsidR="00FB5077" w:rsidRPr="00A45241" w:rsidRDefault="00FB5077" w:rsidP="00A45241">
            <w:pPr>
              <w:autoSpaceDE w:val="0"/>
              <w:autoSpaceDN w:val="0"/>
              <w:adjustRightInd w:val="0"/>
              <w:rPr>
                <w:rFonts w:ascii="CenturyGothic-Bold" w:hAnsi="CenturyGothic-Bold" w:cs="CenturyGothic-Bold"/>
                <w:bCs/>
                <w:sz w:val="16"/>
                <w:szCs w:val="16"/>
              </w:rPr>
            </w:pPr>
            <w:r w:rsidRPr="00A45241">
              <w:rPr>
                <w:rFonts w:ascii="CenturyGothic-Bold" w:hAnsi="CenturyGothic-Bold" w:cs="CenturyGothic-Bold"/>
                <w:bCs/>
                <w:sz w:val="16"/>
                <w:szCs w:val="16"/>
              </w:rPr>
              <w:t xml:space="preserve">7.2.1- Fuente de poder programable. </w:t>
            </w:r>
          </w:p>
          <w:p w:rsidR="00FB5077" w:rsidRPr="00A45241" w:rsidRDefault="00FB5077" w:rsidP="00A45241">
            <w:pPr>
              <w:autoSpaceDE w:val="0"/>
              <w:autoSpaceDN w:val="0"/>
              <w:adjustRightInd w:val="0"/>
              <w:rPr>
                <w:rFonts w:ascii="CenturyGothic-Bold" w:hAnsi="CenturyGothic-Bold" w:cs="CenturyGothic-Bold"/>
                <w:bCs/>
                <w:sz w:val="16"/>
                <w:szCs w:val="16"/>
              </w:rPr>
            </w:pPr>
            <w:r w:rsidRPr="00A45241">
              <w:rPr>
                <w:rFonts w:ascii="CenturyGothic-Bold" w:hAnsi="CenturyGothic-Bold" w:cs="CenturyGothic-Bold"/>
                <w:bCs/>
                <w:sz w:val="16"/>
                <w:szCs w:val="16"/>
              </w:rPr>
              <w:t xml:space="preserve"> 7.2.2- Generador de formas de onda arbitrarias. </w:t>
            </w:r>
          </w:p>
          <w:p w:rsidR="00FB5077" w:rsidRPr="00A45241" w:rsidRDefault="00FB5077" w:rsidP="00A45241">
            <w:pPr>
              <w:autoSpaceDE w:val="0"/>
              <w:autoSpaceDN w:val="0"/>
              <w:adjustRightInd w:val="0"/>
              <w:rPr>
                <w:rFonts w:ascii="CenturyGothic-Bold" w:hAnsi="CenturyGothic-Bold" w:cs="CenturyGothic-Bold"/>
                <w:bCs/>
                <w:sz w:val="16"/>
                <w:szCs w:val="16"/>
              </w:rPr>
            </w:pPr>
            <w:r w:rsidRPr="00A45241">
              <w:rPr>
                <w:rFonts w:ascii="CenturyGothic-Bold" w:hAnsi="CenturyGothic-Bold" w:cs="CenturyGothic-Bold"/>
                <w:bCs/>
                <w:sz w:val="16"/>
                <w:szCs w:val="16"/>
              </w:rPr>
              <w:t xml:space="preserve"> 7.2.3- Multiplicador de dos cuadrantes. </w:t>
            </w:r>
          </w:p>
          <w:p w:rsidR="00FB5077" w:rsidRPr="00A45241" w:rsidRDefault="00FB5077" w:rsidP="00A45241">
            <w:pPr>
              <w:autoSpaceDE w:val="0"/>
              <w:autoSpaceDN w:val="0"/>
              <w:adjustRightInd w:val="0"/>
              <w:rPr>
                <w:rFonts w:ascii="CenturyGothic-Bold" w:hAnsi="CenturyGothic-Bold" w:cs="CenturyGothic-Bold"/>
                <w:bCs/>
                <w:sz w:val="16"/>
                <w:szCs w:val="16"/>
              </w:rPr>
            </w:pPr>
            <w:r w:rsidRPr="00A45241">
              <w:rPr>
                <w:rFonts w:ascii="CenturyGothic-Bold" w:hAnsi="CenturyGothic-Bold" w:cs="CenturyGothic-Bold"/>
                <w:bCs/>
                <w:sz w:val="16"/>
                <w:szCs w:val="16"/>
              </w:rPr>
              <w:t xml:space="preserve"> 7.2.4- DAC con circuito de mu</w:t>
            </w:r>
            <w:r>
              <w:rPr>
                <w:rFonts w:ascii="CenturyGothic-Bold" w:hAnsi="CenturyGothic-Bold" w:cs="CenturyGothic-Bold"/>
                <w:bCs/>
                <w:sz w:val="16"/>
                <w:szCs w:val="16"/>
              </w:rPr>
              <w:t>estreo y retención.</w:t>
            </w:r>
            <w:r w:rsidRPr="00A45241">
              <w:rPr>
                <w:rFonts w:ascii="CenturyGothic-Bold" w:hAnsi="CenturyGothic-Bold" w:cs="CenturyGothic-Bold"/>
                <w:bCs/>
                <w:sz w:val="16"/>
                <w:szCs w:val="16"/>
              </w:rPr>
              <w:t xml:space="preserve"> </w:t>
            </w:r>
          </w:p>
          <w:p w:rsidR="00FB5077" w:rsidRPr="00E65068" w:rsidRDefault="00FB5077" w:rsidP="00A45241">
            <w:pPr>
              <w:autoSpaceDE w:val="0"/>
              <w:autoSpaceDN w:val="0"/>
              <w:adjustRightInd w:val="0"/>
              <w:rPr>
                <w:rFonts w:ascii="CenturyGothic-Bold" w:hAnsi="CenturyGothic-Bold" w:cs="CenturyGothic-Bold"/>
                <w:bCs/>
                <w:sz w:val="16"/>
                <w:szCs w:val="16"/>
              </w:rPr>
            </w:pPr>
            <w:r w:rsidRPr="00A45241">
              <w:rPr>
                <w:rFonts w:ascii="CenturyGothic-Bold" w:hAnsi="CenturyGothic-Bold" w:cs="CenturyGothic-Bold"/>
                <w:bCs/>
                <w:sz w:val="16"/>
                <w:szCs w:val="16"/>
              </w:rPr>
              <w:t xml:space="preserve"> 7.3- Ejemplos de DAC en circuito integrado ( DAC-08, DAC-20, DAC-76, DAC-8800) </w:t>
            </w:r>
          </w:p>
        </w:tc>
        <w:tc>
          <w:tcPr>
            <w:tcW w:w="2009" w:type="dxa"/>
            <w:gridSpan w:val="3"/>
            <w:vAlign w:val="center"/>
          </w:tcPr>
          <w:p w:rsidR="00FB5077" w:rsidRPr="00300F51" w:rsidRDefault="00FB5077" w:rsidP="001808B3">
            <w:pPr>
              <w:jc w:val="center"/>
              <w:rPr>
                <w:rFonts w:ascii="Arial" w:hAnsi="Arial" w:cs="Arial"/>
                <w:sz w:val="16"/>
                <w:szCs w:val="16"/>
              </w:rPr>
            </w:pPr>
            <w:r>
              <w:rPr>
                <w:rFonts w:ascii="Arial" w:hAnsi="Arial" w:cs="Arial"/>
                <w:sz w:val="16"/>
                <w:szCs w:val="16"/>
              </w:rPr>
              <w:t>Conocer las características y aplicaciones de los convertidores digital a análogo.</w:t>
            </w:r>
          </w:p>
        </w:tc>
        <w:tc>
          <w:tcPr>
            <w:tcW w:w="1800" w:type="dxa"/>
            <w:gridSpan w:val="2"/>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Diseño de circuitos utilizando convertidores digital a análogo.</w:t>
            </w:r>
          </w:p>
        </w:tc>
        <w:tc>
          <w:tcPr>
            <w:tcW w:w="1980" w:type="dxa"/>
            <w:gridSpan w:val="3"/>
            <w:vAlign w:val="center"/>
          </w:tcPr>
          <w:p w:rsidR="00FB5077" w:rsidRPr="00B0065B" w:rsidRDefault="00FB5077" w:rsidP="001808B3">
            <w:pPr>
              <w:rPr>
                <w:rFonts w:ascii="AvantGarde Bk BT" w:hAnsi="AvantGarde Bk BT" w:cs="Tahoma"/>
                <w:sz w:val="16"/>
                <w:szCs w:val="16"/>
              </w:rPr>
            </w:pPr>
            <w:r>
              <w:rPr>
                <w:rFonts w:ascii="Arial" w:hAnsi="Arial" w:cs="Arial"/>
                <w:sz w:val="16"/>
                <w:szCs w:val="16"/>
              </w:rPr>
              <w:t>Simulación de circuitos utilizando convertidores digital a análogo.</w:t>
            </w:r>
          </w:p>
        </w:tc>
      </w:tr>
      <w:tr w:rsidR="00FB5077" w:rsidRPr="005734C2" w:rsidTr="00FB5077">
        <w:tc>
          <w:tcPr>
            <w:tcW w:w="959" w:type="dxa"/>
            <w:vAlign w:val="center"/>
          </w:tcPr>
          <w:p w:rsidR="00FB5077" w:rsidRPr="00F56A0E" w:rsidRDefault="00EB4C48" w:rsidP="00253B79">
            <w:pPr>
              <w:jc w:val="center"/>
              <w:rPr>
                <w:rFonts w:ascii="AvantGarde Bk BT" w:hAnsi="AvantGarde Bk BT" w:cs="Tahoma"/>
                <w:sz w:val="16"/>
                <w:szCs w:val="16"/>
              </w:rPr>
            </w:pPr>
            <w:r>
              <w:rPr>
                <w:rFonts w:ascii="AvantGarde Bk BT" w:hAnsi="AvantGarde Bk BT" w:cs="Tahoma"/>
                <w:sz w:val="16"/>
                <w:szCs w:val="16"/>
              </w:rPr>
              <w:t>17</w:t>
            </w:r>
            <w:r w:rsidR="00FB5077" w:rsidRPr="00F56A0E">
              <w:rPr>
                <w:rFonts w:ascii="AvantGarde Bk BT" w:hAnsi="AvantGarde Bk BT" w:cs="Tahoma"/>
                <w:sz w:val="16"/>
                <w:szCs w:val="16"/>
              </w:rPr>
              <w:t xml:space="preserve"> </w:t>
            </w:r>
            <w:r w:rsidR="00FB5077">
              <w:rPr>
                <w:rFonts w:ascii="AvantGarde Bk BT" w:hAnsi="AvantGarde Bk BT" w:cs="Tahoma"/>
                <w:sz w:val="16"/>
                <w:szCs w:val="16"/>
              </w:rPr>
              <w:t>Nov</w:t>
            </w:r>
          </w:p>
        </w:tc>
        <w:tc>
          <w:tcPr>
            <w:tcW w:w="850" w:type="dxa"/>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34</w:t>
            </w:r>
          </w:p>
        </w:tc>
        <w:tc>
          <w:tcPr>
            <w:tcW w:w="2410" w:type="dxa"/>
            <w:vAlign w:val="center"/>
          </w:tcPr>
          <w:p w:rsidR="00FB5077" w:rsidRPr="00217803" w:rsidRDefault="00FB5077" w:rsidP="00217803">
            <w:pPr>
              <w:autoSpaceDE w:val="0"/>
              <w:autoSpaceDN w:val="0"/>
              <w:adjustRightInd w:val="0"/>
              <w:rPr>
                <w:rFonts w:ascii="ArialMT" w:hAnsi="ArialMT" w:cs="ArialMT"/>
                <w:sz w:val="16"/>
                <w:szCs w:val="16"/>
              </w:rPr>
            </w:pPr>
            <w:r w:rsidRPr="00217803">
              <w:rPr>
                <w:rFonts w:ascii="ArialMT" w:hAnsi="ArialMT" w:cs="ArialMT"/>
                <w:sz w:val="16"/>
                <w:szCs w:val="16"/>
              </w:rPr>
              <w:t xml:space="preserve">7.4- Técnicas de conversión y características de </w:t>
            </w:r>
            <w:r>
              <w:rPr>
                <w:rFonts w:ascii="ArialMT" w:hAnsi="ArialMT" w:cs="ArialMT"/>
                <w:sz w:val="16"/>
                <w:szCs w:val="16"/>
              </w:rPr>
              <w:t>ADC´s.</w:t>
            </w:r>
            <w:r w:rsidRPr="00217803">
              <w:rPr>
                <w:rFonts w:ascii="ArialMT" w:hAnsi="ArialMT" w:cs="ArialMT"/>
                <w:sz w:val="16"/>
                <w:szCs w:val="16"/>
              </w:rPr>
              <w:t xml:space="preserve"> </w:t>
            </w:r>
          </w:p>
          <w:p w:rsidR="00FB5077" w:rsidRPr="00217803" w:rsidRDefault="00FB5077" w:rsidP="00217803">
            <w:pPr>
              <w:autoSpaceDE w:val="0"/>
              <w:autoSpaceDN w:val="0"/>
              <w:adjustRightInd w:val="0"/>
              <w:rPr>
                <w:rFonts w:ascii="ArialMT" w:hAnsi="ArialMT" w:cs="ArialMT"/>
                <w:sz w:val="16"/>
                <w:szCs w:val="16"/>
              </w:rPr>
            </w:pPr>
            <w:r w:rsidRPr="00217803">
              <w:rPr>
                <w:rFonts w:ascii="ArialMT" w:hAnsi="ArialMT" w:cs="ArialMT"/>
                <w:sz w:val="16"/>
                <w:szCs w:val="16"/>
              </w:rPr>
              <w:t xml:space="preserve"> 7.4.1- Pendiente simple. </w:t>
            </w:r>
          </w:p>
          <w:p w:rsidR="00FB5077" w:rsidRPr="00217803" w:rsidRDefault="00FB5077" w:rsidP="00217803">
            <w:pPr>
              <w:autoSpaceDE w:val="0"/>
              <w:autoSpaceDN w:val="0"/>
              <w:adjustRightInd w:val="0"/>
              <w:rPr>
                <w:rFonts w:ascii="ArialMT" w:hAnsi="ArialMT" w:cs="ArialMT"/>
                <w:sz w:val="16"/>
                <w:szCs w:val="16"/>
              </w:rPr>
            </w:pPr>
            <w:r w:rsidRPr="00217803">
              <w:rPr>
                <w:rFonts w:ascii="ArialMT" w:hAnsi="ArialMT" w:cs="ArialMT"/>
                <w:sz w:val="16"/>
                <w:szCs w:val="16"/>
              </w:rPr>
              <w:t xml:space="preserve"> 7.4.2- Doble pendiente. </w:t>
            </w:r>
          </w:p>
          <w:p w:rsidR="00FB5077" w:rsidRPr="00217803" w:rsidRDefault="00FB5077" w:rsidP="00217803">
            <w:pPr>
              <w:autoSpaceDE w:val="0"/>
              <w:autoSpaceDN w:val="0"/>
              <w:adjustRightInd w:val="0"/>
              <w:rPr>
                <w:rFonts w:ascii="ArialMT" w:hAnsi="ArialMT" w:cs="ArialMT"/>
                <w:sz w:val="16"/>
                <w:szCs w:val="16"/>
              </w:rPr>
            </w:pPr>
            <w:r w:rsidRPr="00217803">
              <w:rPr>
                <w:rFonts w:ascii="ArialMT" w:hAnsi="ArialMT" w:cs="ArialMT"/>
                <w:sz w:val="16"/>
                <w:szCs w:val="16"/>
              </w:rPr>
              <w:t xml:space="preserve"> 7.4.3- Rampa binaria. </w:t>
            </w:r>
          </w:p>
          <w:p w:rsidR="00FB5077" w:rsidRPr="00217803" w:rsidRDefault="00FB5077" w:rsidP="00217803">
            <w:pPr>
              <w:autoSpaceDE w:val="0"/>
              <w:autoSpaceDN w:val="0"/>
              <w:adjustRightInd w:val="0"/>
              <w:rPr>
                <w:rFonts w:ascii="ArialMT" w:hAnsi="ArialMT" w:cs="ArialMT"/>
                <w:sz w:val="16"/>
                <w:szCs w:val="16"/>
              </w:rPr>
            </w:pPr>
            <w:r w:rsidRPr="00217803">
              <w:rPr>
                <w:rFonts w:ascii="ArialMT" w:hAnsi="ArialMT" w:cs="ArialMT"/>
                <w:sz w:val="16"/>
                <w:szCs w:val="16"/>
              </w:rPr>
              <w:t xml:space="preserve"> 7.4.4- Aproximación sucesiva. </w:t>
            </w:r>
          </w:p>
          <w:p w:rsidR="00FB5077" w:rsidRPr="00E65068" w:rsidRDefault="00FB5077" w:rsidP="00217803">
            <w:pPr>
              <w:autoSpaceDE w:val="0"/>
              <w:autoSpaceDN w:val="0"/>
              <w:adjustRightInd w:val="0"/>
              <w:rPr>
                <w:rFonts w:ascii="ArialMT" w:hAnsi="ArialMT" w:cs="ArialMT"/>
                <w:sz w:val="16"/>
                <w:szCs w:val="16"/>
              </w:rPr>
            </w:pPr>
            <w:r w:rsidRPr="00217803">
              <w:rPr>
                <w:rFonts w:ascii="ArialMT" w:hAnsi="ArialMT" w:cs="ArialMT"/>
                <w:sz w:val="16"/>
                <w:szCs w:val="16"/>
              </w:rPr>
              <w:t xml:space="preserve"> 7.4.5- Flash.  </w:t>
            </w:r>
          </w:p>
        </w:tc>
        <w:tc>
          <w:tcPr>
            <w:tcW w:w="2009" w:type="dxa"/>
            <w:gridSpan w:val="3"/>
            <w:vAlign w:val="center"/>
          </w:tcPr>
          <w:p w:rsidR="00FB5077" w:rsidRPr="00300F51" w:rsidRDefault="00FB5077" w:rsidP="001808B3">
            <w:pPr>
              <w:jc w:val="center"/>
              <w:rPr>
                <w:rFonts w:ascii="Arial" w:hAnsi="Arial" w:cs="Arial"/>
                <w:sz w:val="16"/>
                <w:szCs w:val="16"/>
              </w:rPr>
            </w:pPr>
            <w:r>
              <w:rPr>
                <w:rFonts w:ascii="Arial" w:hAnsi="Arial" w:cs="Arial"/>
                <w:sz w:val="16"/>
                <w:szCs w:val="16"/>
              </w:rPr>
              <w:t>Conocer las características y aplicaciones de los convertidores análogo a digital.</w:t>
            </w:r>
          </w:p>
        </w:tc>
        <w:tc>
          <w:tcPr>
            <w:tcW w:w="1800" w:type="dxa"/>
            <w:gridSpan w:val="2"/>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Diseño de circuitos utilizando convertidores análogo a digital.</w:t>
            </w:r>
          </w:p>
        </w:tc>
        <w:tc>
          <w:tcPr>
            <w:tcW w:w="1980" w:type="dxa"/>
            <w:gridSpan w:val="3"/>
            <w:vAlign w:val="center"/>
          </w:tcPr>
          <w:p w:rsidR="00FB5077" w:rsidRPr="00B0065B" w:rsidRDefault="00FB5077" w:rsidP="001808B3">
            <w:pPr>
              <w:rPr>
                <w:rFonts w:ascii="AvantGarde Bk BT" w:hAnsi="AvantGarde Bk BT" w:cs="Tahoma"/>
                <w:sz w:val="16"/>
                <w:szCs w:val="16"/>
              </w:rPr>
            </w:pPr>
            <w:r>
              <w:rPr>
                <w:rFonts w:ascii="Arial" w:hAnsi="Arial" w:cs="Arial"/>
                <w:sz w:val="16"/>
                <w:szCs w:val="16"/>
              </w:rPr>
              <w:t>Simulación de circuitos utilizando convertidores análogo a digital.</w:t>
            </w:r>
          </w:p>
        </w:tc>
      </w:tr>
      <w:tr w:rsidR="00FB5077" w:rsidRPr="005734C2" w:rsidTr="00FB5077">
        <w:tc>
          <w:tcPr>
            <w:tcW w:w="959" w:type="dxa"/>
            <w:vAlign w:val="center"/>
          </w:tcPr>
          <w:p w:rsidR="00FB5077" w:rsidRDefault="00EB4C48" w:rsidP="00253B79">
            <w:pPr>
              <w:jc w:val="center"/>
              <w:rPr>
                <w:rFonts w:ascii="AvantGarde Bk BT" w:hAnsi="AvantGarde Bk BT" w:cs="Tahoma"/>
                <w:sz w:val="16"/>
                <w:szCs w:val="16"/>
              </w:rPr>
            </w:pPr>
            <w:r>
              <w:rPr>
                <w:rFonts w:ascii="AvantGarde Bk BT" w:hAnsi="AvantGarde Bk BT" w:cs="Tahoma"/>
                <w:sz w:val="16"/>
                <w:szCs w:val="16"/>
              </w:rPr>
              <w:lastRenderedPageBreak/>
              <w:t>22 Nov</w:t>
            </w:r>
          </w:p>
          <w:p w:rsidR="00EB4C48" w:rsidRPr="00F56A0E" w:rsidRDefault="00EB4C48" w:rsidP="00253B79">
            <w:pPr>
              <w:jc w:val="center"/>
              <w:rPr>
                <w:rFonts w:ascii="AvantGarde Bk BT" w:hAnsi="AvantGarde Bk BT" w:cs="Tahoma"/>
                <w:sz w:val="16"/>
                <w:szCs w:val="16"/>
              </w:rPr>
            </w:pPr>
            <w:r>
              <w:rPr>
                <w:rFonts w:ascii="AvantGarde Bk BT" w:hAnsi="AvantGarde Bk BT" w:cs="Tahoma"/>
                <w:sz w:val="16"/>
                <w:szCs w:val="16"/>
              </w:rPr>
              <w:t>24 Nov</w:t>
            </w:r>
          </w:p>
        </w:tc>
        <w:tc>
          <w:tcPr>
            <w:tcW w:w="850" w:type="dxa"/>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35</w:t>
            </w:r>
          </w:p>
        </w:tc>
        <w:tc>
          <w:tcPr>
            <w:tcW w:w="2410" w:type="dxa"/>
            <w:vAlign w:val="center"/>
          </w:tcPr>
          <w:p w:rsidR="00FB5077" w:rsidRPr="00217803" w:rsidRDefault="00FB5077" w:rsidP="00217803">
            <w:pPr>
              <w:autoSpaceDE w:val="0"/>
              <w:autoSpaceDN w:val="0"/>
              <w:adjustRightInd w:val="0"/>
              <w:rPr>
                <w:rFonts w:ascii="CenturyGothic-Bold" w:hAnsi="CenturyGothic-Bold" w:cs="CenturyGothic-Bold"/>
                <w:bCs/>
                <w:sz w:val="16"/>
                <w:szCs w:val="16"/>
              </w:rPr>
            </w:pPr>
            <w:r w:rsidRPr="00217803">
              <w:rPr>
                <w:rFonts w:ascii="CenturyGothic-Bold" w:hAnsi="CenturyGothic-Bold" w:cs="CenturyGothic-Bold"/>
                <w:bCs/>
                <w:sz w:val="16"/>
                <w:szCs w:val="16"/>
              </w:rPr>
              <w:t xml:space="preserve">7.5- Aplicaciones típicas. </w:t>
            </w:r>
          </w:p>
          <w:p w:rsidR="00FB5077" w:rsidRPr="00217803" w:rsidRDefault="00FB5077" w:rsidP="00217803">
            <w:pPr>
              <w:autoSpaceDE w:val="0"/>
              <w:autoSpaceDN w:val="0"/>
              <w:adjustRightInd w:val="0"/>
              <w:rPr>
                <w:rFonts w:ascii="CenturyGothic-Bold" w:hAnsi="CenturyGothic-Bold" w:cs="CenturyGothic-Bold"/>
                <w:bCs/>
                <w:sz w:val="16"/>
                <w:szCs w:val="16"/>
              </w:rPr>
            </w:pPr>
            <w:r w:rsidRPr="00217803">
              <w:rPr>
                <w:rFonts w:ascii="CenturyGothic-Bold" w:hAnsi="CenturyGothic-Bold" w:cs="CenturyGothic-Bold"/>
                <w:bCs/>
                <w:sz w:val="16"/>
                <w:szCs w:val="16"/>
              </w:rPr>
              <w:t xml:space="preserve"> 7.5.1- Medición digital de variables. </w:t>
            </w:r>
          </w:p>
          <w:p w:rsidR="00FB5077" w:rsidRPr="00217803" w:rsidRDefault="00FB5077" w:rsidP="00217803">
            <w:pPr>
              <w:autoSpaceDE w:val="0"/>
              <w:autoSpaceDN w:val="0"/>
              <w:adjustRightInd w:val="0"/>
              <w:rPr>
                <w:rFonts w:ascii="CenturyGothic-Bold" w:hAnsi="CenturyGothic-Bold" w:cs="CenturyGothic-Bold"/>
                <w:bCs/>
                <w:sz w:val="16"/>
                <w:szCs w:val="16"/>
              </w:rPr>
            </w:pPr>
            <w:r w:rsidRPr="00217803">
              <w:rPr>
                <w:rFonts w:ascii="CenturyGothic-Bold" w:hAnsi="CenturyGothic-Bold" w:cs="CenturyGothic-Bold"/>
                <w:bCs/>
                <w:sz w:val="16"/>
                <w:szCs w:val="16"/>
              </w:rPr>
              <w:t xml:space="preserve"> 7.5.2- Sistemas de adquisición de información (</w:t>
            </w:r>
            <w:r>
              <w:rPr>
                <w:rFonts w:ascii="CenturyGothic-Bold" w:hAnsi="CenturyGothic-Bold" w:cs="CenturyGothic-Bold"/>
                <w:bCs/>
                <w:sz w:val="16"/>
                <w:szCs w:val="16"/>
              </w:rPr>
              <w:t xml:space="preserve">con y sin circuito de muestreo </w:t>
            </w:r>
            <w:r w:rsidRPr="00217803">
              <w:rPr>
                <w:rFonts w:ascii="CenturyGothic-Bold" w:hAnsi="CenturyGothic-Bold" w:cs="CenturyGothic-Bold"/>
                <w:bCs/>
                <w:sz w:val="16"/>
                <w:szCs w:val="16"/>
              </w:rPr>
              <w:t xml:space="preserve">y  retención).  </w:t>
            </w:r>
          </w:p>
          <w:p w:rsidR="00FB5077" w:rsidRPr="00E65068" w:rsidRDefault="00FB5077" w:rsidP="00217803">
            <w:pPr>
              <w:autoSpaceDE w:val="0"/>
              <w:autoSpaceDN w:val="0"/>
              <w:adjustRightInd w:val="0"/>
              <w:rPr>
                <w:rFonts w:ascii="CenturyGothic-Bold" w:hAnsi="CenturyGothic-Bold" w:cs="CenturyGothic-Bold"/>
                <w:bCs/>
                <w:sz w:val="16"/>
                <w:szCs w:val="16"/>
              </w:rPr>
            </w:pPr>
            <w:r w:rsidRPr="00217803">
              <w:rPr>
                <w:rFonts w:ascii="CenturyGothic-Bold" w:hAnsi="CenturyGothic-Bold" w:cs="CenturyGothic-Bold"/>
                <w:bCs/>
                <w:sz w:val="16"/>
                <w:szCs w:val="16"/>
              </w:rPr>
              <w:t xml:space="preserve"> 7.6- Ejemplos de ADC en circuito integrado (ICL7106, ADC0800, ADC0808, ADC0820).</w:t>
            </w:r>
          </w:p>
        </w:tc>
        <w:tc>
          <w:tcPr>
            <w:tcW w:w="2009" w:type="dxa"/>
            <w:gridSpan w:val="3"/>
            <w:vAlign w:val="center"/>
          </w:tcPr>
          <w:p w:rsidR="00FB5077" w:rsidRPr="00300F51" w:rsidRDefault="00FB5077" w:rsidP="001808B3">
            <w:pPr>
              <w:jc w:val="center"/>
              <w:rPr>
                <w:rFonts w:ascii="Arial" w:hAnsi="Arial" w:cs="Arial"/>
                <w:sz w:val="16"/>
                <w:szCs w:val="16"/>
              </w:rPr>
            </w:pPr>
            <w:r>
              <w:rPr>
                <w:rFonts w:ascii="Arial" w:hAnsi="Arial" w:cs="Arial"/>
                <w:sz w:val="16"/>
                <w:szCs w:val="16"/>
              </w:rPr>
              <w:t>Conocer las características y aplicaciones de los convertidores análogo a digital.</w:t>
            </w:r>
          </w:p>
        </w:tc>
        <w:tc>
          <w:tcPr>
            <w:tcW w:w="1800" w:type="dxa"/>
            <w:gridSpan w:val="2"/>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Diseño de circuitos utilizando convertidores análogo a digital.</w:t>
            </w:r>
          </w:p>
        </w:tc>
        <w:tc>
          <w:tcPr>
            <w:tcW w:w="1980" w:type="dxa"/>
            <w:gridSpan w:val="3"/>
            <w:vAlign w:val="center"/>
          </w:tcPr>
          <w:p w:rsidR="00FB5077" w:rsidRPr="00B0065B" w:rsidRDefault="00FB5077" w:rsidP="001808B3">
            <w:pPr>
              <w:rPr>
                <w:rFonts w:ascii="AvantGarde Bk BT" w:hAnsi="AvantGarde Bk BT" w:cs="Tahoma"/>
                <w:sz w:val="16"/>
                <w:szCs w:val="16"/>
              </w:rPr>
            </w:pPr>
            <w:r>
              <w:rPr>
                <w:rFonts w:ascii="Arial" w:hAnsi="Arial" w:cs="Arial"/>
                <w:sz w:val="16"/>
                <w:szCs w:val="16"/>
              </w:rPr>
              <w:t>Simulación de circuitos utilizando convertidores análogo a digital.</w:t>
            </w:r>
          </w:p>
        </w:tc>
      </w:tr>
      <w:tr w:rsidR="00FB5077" w:rsidRPr="005734C2" w:rsidTr="00FB5077">
        <w:tc>
          <w:tcPr>
            <w:tcW w:w="959" w:type="dxa"/>
            <w:vAlign w:val="center"/>
          </w:tcPr>
          <w:p w:rsidR="00FB5077" w:rsidRDefault="00EB4C48" w:rsidP="00253B79">
            <w:pPr>
              <w:jc w:val="center"/>
              <w:rPr>
                <w:rFonts w:ascii="AvantGarde Bk BT" w:hAnsi="AvantGarde Bk BT" w:cs="Tahoma"/>
                <w:sz w:val="16"/>
                <w:szCs w:val="16"/>
              </w:rPr>
            </w:pPr>
            <w:r>
              <w:rPr>
                <w:rFonts w:ascii="AvantGarde Bk BT" w:hAnsi="AvantGarde Bk BT" w:cs="Tahoma"/>
                <w:sz w:val="16"/>
                <w:szCs w:val="16"/>
              </w:rPr>
              <w:t>28 Nov</w:t>
            </w:r>
          </w:p>
          <w:p w:rsidR="00EB4C48" w:rsidRPr="00F56A0E" w:rsidRDefault="00EB4C48" w:rsidP="00253B79">
            <w:pPr>
              <w:jc w:val="center"/>
              <w:rPr>
                <w:rFonts w:ascii="AvantGarde Bk BT" w:hAnsi="AvantGarde Bk BT" w:cs="Tahoma"/>
                <w:sz w:val="16"/>
                <w:szCs w:val="16"/>
              </w:rPr>
            </w:pPr>
            <w:r>
              <w:rPr>
                <w:rFonts w:ascii="AvantGarde Bk BT" w:hAnsi="AvantGarde Bk BT" w:cs="Tahoma"/>
                <w:sz w:val="16"/>
                <w:szCs w:val="16"/>
              </w:rPr>
              <w:t>29 Nov</w:t>
            </w:r>
          </w:p>
        </w:tc>
        <w:tc>
          <w:tcPr>
            <w:tcW w:w="850" w:type="dxa"/>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36</w:t>
            </w:r>
          </w:p>
        </w:tc>
        <w:tc>
          <w:tcPr>
            <w:tcW w:w="2410" w:type="dxa"/>
            <w:vAlign w:val="center"/>
          </w:tcPr>
          <w:p w:rsidR="00FB5077" w:rsidRPr="00EE1329" w:rsidRDefault="00FB5077" w:rsidP="00EE1329">
            <w:pPr>
              <w:autoSpaceDE w:val="0"/>
              <w:autoSpaceDN w:val="0"/>
              <w:adjustRightInd w:val="0"/>
              <w:rPr>
                <w:rFonts w:ascii="CenturyGothic-Bold" w:hAnsi="CenturyGothic-Bold" w:cs="CenturyGothic-Bold"/>
                <w:b/>
                <w:bCs/>
                <w:sz w:val="16"/>
                <w:szCs w:val="16"/>
              </w:rPr>
            </w:pPr>
            <w:r w:rsidRPr="00EE1329">
              <w:rPr>
                <w:rFonts w:ascii="CenturyGothic-Bold" w:hAnsi="CenturyGothic-Bold" w:cs="CenturyGothic-Bold"/>
                <w:b/>
                <w:bCs/>
                <w:sz w:val="16"/>
                <w:szCs w:val="16"/>
              </w:rPr>
              <w:t>8- Multiplicadores analógicos</w:t>
            </w:r>
            <w:r>
              <w:rPr>
                <w:rFonts w:ascii="CenturyGothic-Bold" w:hAnsi="CenturyGothic-Bold" w:cs="CenturyGothic-Bold"/>
                <w:b/>
                <w:bCs/>
                <w:sz w:val="16"/>
                <w:szCs w:val="16"/>
              </w:rPr>
              <w:t>.</w:t>
            </w:r>
            <w:r w:rsidRPr="00EE1329">
              <w:rPr>
                <w:rFonts w:ascii="CenturyGothic-Bold" w:hAnsi="CenturyGothic-Bold" w:cs="CenturyGothic-Bold"/>
                <w:b/>
                <w:bCs/>
                <w:sz w:val="16"/>
                <w:szCs w:val="16"/>
              </w:rPr>
              <w:t xml:space="preserve"> </w:t>
            </w:r>
          </w:p>
          <w:p w:rsidR="00FB5077" w:rsidRPr="00EE1329" w:rsidRDefault="00FB5077" w:rsidP="00EE1329">
            <w:pPr>
              <w:autoSpaceDE w:val="0"/>
              <w:autoSpaceDN w:val="0"/>
              <w:adjustRightInd w:val="0"/>
              <w:rPr>
                <w:rFonts w:ascii="CenturyGothic-Bold" w:hAnsi="CenturyGothic-Bold" w:cs="CenturyGothic-Bold"/>
                <w:bCs/>
                <w:sz w:val="16"/>
                <w:szCs w:val="16"/>
              </w:rPr>
            </w:pPr>
            <w:r w:rsidRPr="00EE1329">
              <w:rPr>
                <w:rFonts w:ascii="CenturyGothic-Bold" w:hAnsi="CenturyGothic-Bold" w:cs="CenturyGothic-Bold"/>
                <w:bCs/>
                <w:sz w:val="16"/>
                <w:szCs w:val="16"/>
              </w:rPr>
              <w:t>8.1- Amplificador diferencial de ganancia controlada</w:t>
            </w:r>
            <w:r>
              <w:rPr>
                <w:rFonts w:ascii="CenturyGothic-Bold" w:hAnsi="CenturyGothic-Bold" w:cs="CenturyGothic-Bold"/>
                <w:bCs/>
                <w:sz w:val="16"/>
                <w:szCs w:val="16"/>
              </w:rPr>
              <w:t>.</w:t>
            </w:r>
            <w:r w:rsidRPr="00EE1329">
              <w:rPr>
                <w:rFonts w:ascii="CenturyGothic-Bold" w:hAnsi="CenturyGothic-Bold" w:cs="CenturyGothic-Bold"/>
                <w:bCs/>
                <w:sz w:val="16"/>
                <w:szCs w:val="16"/>
              </w:rPr>
              <w:t xml:space="preserve"> </w:t>
            </w:r>
          </w:p>
          <w:p w:rsidR="00FB5077" w:rsidRPr="00EE1329" w:rsidRDefault="00FB5077" w:rsidP="00EE1329">
            <w:pPr>
              <w:autoSpaceDE w:val="0"/>
              <w:autoSpaceDN w:val="0"/>
              <w:adjustRightInd w:val="0"/>
              <w:rPr>
                <w:rFonts w:ascii="CenturyGothic-Bold" w:hAnsi="CenturyGothic-Bold" w:cs="CenturyGothic-Bold"/>
                <w:bCs/>
                <w:sz w:val="16"/>
                <w:szCs w:val="16"/>
              </w:rPr>
            </w:pPr>
            <w:r w:rsidRPr="00EE1329">
              <w:rPr>
                <w:rFonts w:ascii="CenturyGothic-Bold" w:hAnsi="CenturyGothic-Bold" w:cs="CenturyGothic-Bold"/>
                <w:bCs/>
                <w:sz w:val="16"/>
                <w:szCs w:val="16"/>
              </w:rPr>
              <w:t xml:space="preserve">8.2- Aplicaciones típicas. </w:t>
            </w:r>
          </w:p>
          <w:p w:rsidR="00FB5077" w:rsidRPr="00EE1329" w:rsidRDefault="00FB5077" w:rsidP="00EE1329">
            <w:pPr>
              <w:autoSpaceDE w:val="0"/>
              <w:autoSpaceDN w:val="0"/>
              <w:adjustRightInd w:val="0"/>
              <w:rPr>
                <w:rFonts w:ascii="CenturyGothic-Bold" w:hAnsi="CenturyGothic-Bold" w:cs="CenturyGothic-Bold"/>
                <w:bCs/>
                <w:sz w:val="16"/>
                <w:szCs w:val="16"/>
              </w:rPr>
            </w:pPr>
            <w:r w:rsidRPr="00EE1329">
              <w:rPr>
                <w:rFonts w:ascii="CenturyGothic-Bold" w:hAnsi="CenturyGothic-Bold" w:cs="CenturyGothic-Bold"/>
                <w:bCs/>
                <w:sz w:val="16"/>
                <w:szCs w:val="16"/>
              </w:rPr>
              <w:t xml:space="preserve">8.2.1- El multiplicador, el divisor, el elevador al cuadrado y el extractor de raíz cuadrada. </w:t>
            </w:r>
          </w:p>
          <w:p w:rsidR="00FB5077" w:rsidRPr="00EE1329" w:rsidRDefault="00FB5077" w:rsidP="00EE1329">
            <w:pPr>
              <w:autoSpaceDE w:val="0"/>
              <w:autoSpaceDN w:val="0"/>
              <w:adjustRightInd w:val="0"/>
              <w:rPr>
                <w:rFonts w:ascii="CenturyGothic-Bold" w:hAnsi="CenturyGothic-Bold" w:cs="CenturyGothic-Bold"/>
                <w:bCs/>
                <w:sz w:val="16"/>
                <w:szCs w:val="16"/>
              </w:rPr>
            </w:pPr>
            <w:r>
              <w:rPr>
                <w:rFonts w:ascii="CenturyGothic-Bold" w:hAnsi="CenturyGothic-Bold" w:cs="CenturyGothic-Bold"/>
                <w:bCs/>
                <w:sz w:val="16"/>
                <w:szCs w:val="16"/>
              </w:rPr>
              <w:t xml:space="preserve"> </w:t>
            </w:r>
            <w:r w:rsidRPr="00EE1329">
              <w:rPr>
                <w:rFonts w:ascii="CenturyGothic-Bold" w:hAnsi="CenturyGothic-Bold" w:cs="CenturyGothic-Bold"/>
                <w:bCs/>
                <w:sz w:val="16"/>
                <w:szCs w:val="16"/>
              </w:rPr>
              <w:t xml:space="preserve">8.2.2- El doblador de frecuencia y el trasladador de frecuencia. </w:t>
            </w:r>
          </w:p>
          <w:p w:rsidR="00FB5077" w:rsidRPr="00EE1329" w:rsidRDefault="00FB5077" w:rsidP="00EE1329">
            <w:pPr>
              <w:autoSpaceDE w:val="0"/>
              <w:autoSpaceDN w:val="0"/>
              <w:adjustRightInd w:val="0"/>
              <w:rPr>
                <w:rFonts w:ascii="CenturyGothic-Bold" w:hAnsi="CenturyGothic-Bold" w:cs="CenturyGothic-Bold"/>
                <w:bCs/>
                <w:sz w:val="16"/>
                <w:szCs w:val="16"/>
              </w:rPr>
            </w:pPr>
            <w:r>
              <w:rPr>
                <w:rFonts w:ascii="CenturyGothic-Bold" w:hAnsi="CenturyGothic-Bold" w:cs="CenturyGothic-Bold"/>
                <w:bCs/>
                <w:sz w:val="16"/>
                <w:szCs w:val="16"/>
              </w:rPr>
              <w:t xml:space="preserve"> </w:t>
            </w:r>
            <w:r w:rsidRPr="00EE1329">
              <w:rPr>
                <w:rFonts w:ascii="CenturyGothic-Bold" w:hAnsi="CenturyGothic-Bold" w:cs="CenturyGothic-Bold"/>
                <w:bCs/>
                <w:sz w:val="16"/>
                <w:szCs w:val="16"/>
              </w:rPr>
              <w:t xml:space="preserve">8.2.3- Modulador y demodulador balanceado. </w:t>
            </w:r>
          </w:p>
          <w:p w:rsidR="00FB5077" w:rsidRPr="00253B79" w:rsidRDefault="00FB5077" w:rsidP="00EE1329">
            <w:pPr>
              <w:autoSpaceDE w:val="0"/>
              <w:autoSpaceDN w:val="0"/>
              <w:adjustRightInd w:val="0"/>
              <w:rPr>
                <w:rFonts w:ascii="CenturyGothic-Bold" w:hAnsi="CenturyGothic-Bold" w:cs="CenturyGothic-Bold"/>
                <w:bCs/>
                <w:sz w:val="16"/>
                <w:szCs w:val="16"/>
              </w:rPr>
            </w:pPr>
            <w:r>
              <w:rPr>
                <w:rFonts w:ascii="CenturyGothic-Bold" w:hAnsi="CenturyGothic-Bold" w:cs="CenturyGothic-Bold"/>
                <w:bCs/>
                <w:sz w:val="16"/>
                <w:szCs w:val="16"/>
              </w:rPr>
              <w:t xml:space="preserve"> </w:t>
            </w:r>
            <w:r w:rsidRPr="00EE1329">
              <w:rPr>
                <w:rFonts w:ascii="CenturyGothic-Bold" w:hAnsi="CenturyGothic-Bold" w:cs="CenturyGothic-Bold"/>
                <w:bCs/>
                <w:sz w:val="16"/>
                <w:szCs w:val="16"/>
              </w:rPr>
              <w:t>8.3- Ejemplos en circuito integrado (El  XR-2208 y el LM1596)</w:t>
            </w:r>
          </w:p>
        </w:tc>
        <w:tc>
          <w:tcPr>
            <w:tcW w:w="2009" w:type="dxa"/>
            <w:gridSpan w:val="3"/>
            <w:vAlign w:val="center"/>
          </w:tcPr>
          <w:p w:rsidR="00FB5077" w:rsidRPr="00300F51" w:rsidRDefault="00FB5077" w:rsidP="001808B3">
            <w:pPr>
              <w:jc w:val="center"/>
              <w:rPr>
                <w:rFonts w:ascii="Arial" w:hAnsi="Arial" w:cs="Arial"/>
                <w:sz w:val="16"/>
                <w:szCs w:val="16"/>
              </w:rPr>
            </w:pPr>
            <w:r>
              <w:rPr>
                <w:rFonts w:ascii="Arial" w:hAnsi="Arial" w:cs="Arial"/>
                <w:sz w:val="16"/>
                <w:szCs w:val="16"/>
              </w:rPr>
              <w:t>Conocer las características y aplicaciones de los multiplicadores analógicos.</w:t>
            </w:r>
          </w:p>
        </w:tc>
        <w:tc>
          <w:tcPr>
            <w:tcW w:w="1800" w:type="dxa"/>
            <w:gridSpan w:val="2"/>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Diseño de circuitos utilizando multiplicadores analógicos.</w:t>
            </w:r>
          </w:p>
        </w:tc>
        <w:tc>
          <w:tcPr>
            <w:tcW w:w="1980" w:type="dxa"/>
            <w:gridSpan w:val="3"/>
            <w:vAlign w:val="center"/>
          </w:tcPr>
          <w:p w:rsidR="00FB5077" w:rsidRPr="00B0065B" w:rsidRDefault="00FB5077" w:rsidP="001808B3">
            <w:pPr>
              <w:rPr>
                <w:rFonts w:ascii="AvantGarde Bk BT" w:hAnsi="AvantGarde Bk BT" w:cs="Tahoma"/>
                <w:sz w:val="16"/>
                <w:szCs w:val="16"/>
              </w:rPr>
            </w:pPr>
            <w:r>
              <w:rPr>
                <w:rFonts w:ascii="Arial" w:hAnsi="Arial" w:cs="Arial"/>
                <w:sz w:val="16"/>
                <w:szCs w:val="16"/>
              </w:rPr>
              <w:t>Simulación de circuitos utilizando multiplicadores analógicos.</w:t>
            </w:r>
          </w:p>
        </w:tc>
      </w:tr>
      <w:tr w:rsidR="00FB5077" w:rsidRPr="005734C2" w:rsidTr="00FB5077">
        <w:tc>
          <w:tcPr>
            <w:tcW w:w="959" w:type="dxa"/>
            <w:vAlign w:val="center"/>
          </w:tcPr>
          <w:p w:rsidR="00FB5077" w:rsidRDefault="00EB4C48" w:rsidP="00253B79">
            <w:pPr>
              <w:jc w:val="center"/>
              <w:rPr>
                <w:rFonts w:ascii="AvantGarde Bk BT" w:hAnsi="AvantGarde Bk BT" w:cs="Tahoma"/>
                <w:sz w:val="16"/>
                <w:szCs w:val="16"/>
              </w:rPr>
            </w:pPr>
            <w:r>
              <w:rPr>
                <w:rFonts w:ascii="AvantGarde Bk BT" w:hAnsi="AvantGarde Bk BT" w:cs="Tahoma"/>
                <w:sz w:val="16"/>
                <w:szCs w:val="16"/>
              </w:rPr>
              <w:t>1 Dic</w:t>
            </w:r>
          </w:p>
          <w:p w:rsidR="00EB4C48" w:rsidRPr="00F56A0E" w:rsidRDefault="00EB4C48" w:rsidP="00253B79">
            <w:pPr>
              <w:jc w:val="center"/>
              <w:rPr>
                <w:rFonts w:ascii="AvantGarde Bk BT" w:hAnsi="AvantGarde Bk BT" w:cs="Tahoma"/>
                <w:sz w:val="16"/>
                <w:szCs w:val="16"/>
              </w:rPr>
            </w:pPr>
            <w:r>
              <w:rPr>
                <w:rFonts w:ascii="AvantGarde Bk BT" w:hAnsi="AvantGarde Bk BT" w:cs="Tahoma"/>
                <w:sz w:val="16"/>
                <w:szCs w:val="16"/>
              </w:rPr>
              <w:t>5 Dic</w:t>
            </w:r>
          </w:p>
        </w:tc>
        <w:tc>
          <w:tcPr>
            <w:tcW w:w="850" w:type="dxa"/>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37</w:t>
            </w:r>
          </w:p>
        </w:tc>
        <w:tc>
          <w:tcPr>
            <w:tcW w:w="2410" w:type="dxa"/>
            <w:vAlign w:val="center"/>
          </w:tcPr>
          <w:p w:rsidR="00FB5077" w:rsidRPr="00EE1329" w:rsidRDefault="00FB5077" w:rsidP="00EE1329">
            <w:pPr>
              <w:autoSpaceDE w:val="0"/>
              <w:autoSpaceDN w:val="0"/>
              <w:adjustRightInd w:val="0"/>
              <w:rPr>
                <w:rFonts w:ascii="CenturyGothic-Bold" w:hAnsi="CenturyGothic-Bold" w:cs="CenturyGothic-Bold"/>
                <w:b/>
                <w:bCs/>
                <w:sz w:val="16"/>
                <w:szCs w:val="16"/>
              </w:rPr>
            </w:pPr>
            <w:r w:rsidRPr="00EE1329">
              <w:rPr>
                <w:rFonts w:ascii="CenturyGothic-Bold" w:hAnsi="CenturyGothic-Bold" w:cs="CenturyGothic-Bold"/>
                <w:b/>
                <w:bCs/>
                <w:sz w:val="16"/>
                <w:szCs w:val="16"/>
              </w:rPr>
              <w:t>9</w:t>
            </w:r>
            <w:r>
              <w:rPr>
                <w:rFonts w:ascii="CenturyGothic-Bold" w:hAnsi="CenturyGothic-Bold" w:cs="CenturyGothic-Bold"/>
                <w:b/>
                <w:bCs/>
                <w:sz w:val="16"/>
                <w:szCs w:val="16"/>
              </w:rPr>
              <w:t xml:space="preserve"> </w:t>
            </w:r>
            <w:r w:rsidRPr="00EE1329">
              <w:rPr>
                <w:rFonts w:ascii="CenturyGothic-Bold" w:hAnsi="CenturyGothic-Bold" w:cs="CenturyGothic-Bold"/>
                <w:b/>
                <w:bCs/>
                <w:sz w:val="16"/>
                <w:szCs w:val="16"/>
              </w:rPr>
              <w:t xml:space="preserve">- Osciladores. </w:t>
            </w:r>
          </w:p>
          <w:p w:rsidR="00FB5077" w:rsidRPr="00EE1329" w:rsidRDefault="00FB5077" w:rsidP="00EE1329">
            <w:pPr>
              <w:autoSpaceDE w:val="0"/>
              <w:autoSpaceDN w:val="0"/>
              <w:adjustRightInd w:val="0"/>
              <w:rPr>
                <w:rFonts w:ascii="CenturyGothic-Bold" w:hAnsi="CenturyGothic-Bold" w:cs="CenturyGothic-Bold"/>
                <w:bCs/>
                <w:sz w:val="16"/>
                <w:szCs w:val="16"/>
              </w:rPr>
            </w:pPr>
            <w:r w:rsidRPr="00EE1329">
              <w:rPr>
                <w:rFonts w:ascii="CenturyGothic-Bold" w:hAnsi="CenturyGothic-Bold" w:cs="CenturyGothic-Bold"/>
                <w:bCs/>
                <w:sz w:val="16"/>
                <w:szCs w:val="16"/>
              </w:rPr>
              <w:t xml:space="preserve">9.1- Osciladores controlados por voltaje y generadores de función. </w:t>
            </w:r>
          </w:p>
          <w:p w:rsidR="00FB5077" w:rsidRPr="00EE1329" w:rsidRDefault="00FB5077" w:rsidP="00EE1329">
            <w:pPr>
              <w:autoSpaceDE w:val="0"/>
              <w:autoSpaceDN w:val="0"/>
              <w:adjustRightInd w:val="0"/>
              <w:rPr>
                <w:rFonts w:ascii="CenturyGothic-Bold" w:hAnsi="CenturyGothic-Bold" w:cs="CenturyGothic-Bold"/>
                <w:bCs/>
                <w:sz w:val="16"/>
                <w:szCs w:val="16"/>
              </w:rPr>
            </w:pPr>
            <w:r w:rsidRPr="00EE1329">
              <w:rPr>
                <w:rFonts w:ascii="CenturyGothic-Bold" w:hAnsi="CenturyGothic-Bold" w:cs="CenturyGothic-Bold"/>
                <w:bCs/>
                <w:sz w:val="16"/>
                <w:szCs w:val="16"/>
              </w:rPr>
              <w:t xml:space="preserve">9.1.1- Principio de operación de los osciladores controlados por voltaje. </w:t>
            </w:r>
          </w:p>
          <w:p w:rsidR="00FB5077" w:rsidRPr="00EE1329" w:rsidRDefault="00FB5077" w:rsidP="00EE1329">
            <w:pPr>
              <w:autoSpaceDE w:val="0"/>
              <w:autoSpaceDN w:val="0"/>
              <w:adjustRightInd w:val="0"/>
              <w:rPr>
                <w:rFonts w:ascii="CenturyGothic-Bold" w:hAnsi="CenturyGothic-Bold" w:cs="CenturyGothic-Bold"/>
                <w:bCs/>
                <w:sz w:val="16"/>
                <w:szCs w:val="16"/>
              </w:rPr>
            </w:pPr>
            <w:r w:rsidRPr="00EE1329">
              <w:rPr>
                <w:rFonts w:ascii="CenturyGothic-Bold" w:hAnsi="CenturyGothic-Bold" w:cs="CenturyGothic-Bold"/>
                <w:bCs/>
                <w:sz w:val="16"/>
                <w:szCs w:val="16"/>
              </w:rPr>
              <w:t xml:space="preserve">9.1.2- Aplicaciones típicas de los VCO. </w:t>
            </w:r>
          </w:p>
          <w:p w:rsidR="00FB5077" w:rsidRPr="00E65068" w:rsidRDefault="00FB5077" w:rsidP="00EE1329">
            <w:pPr>
              <w:autoSpaceDE w:val="0"/>
              <w:autoSpaceDN w:val="0"/>
              <w:adjustRightInd w:val="0"/>
              <w:rPr>
                <w:rFonts w:ascii="CenturyGothic-Bold" w:hAnsi="CenturyGothic-Bold" w:cs="CenturyGothic-Bold"/>
                <w:bCs/>
                <w:sz w:val="16"/>
                <w:szCs w:val="16"/>
              </w:rPr>
            </w:pPr>
            <w:r w:rsidRPr="00EE1329">
              <w:rPr>
                <w:rFonts w:ascii="CenturyGothic-Bold" w:hAnsi="CenturyGothic-Bold" w:cs="CenturyGothic-Bold"/>
                <w:bCs/>
                <w:sz w:val="16"/>
                <w:szCs w:val="16"/>
              </w:rPr>
              <w:t>9.1.3- Ejemplo de VCO en circuito integrado (LM566).</w:t>
            </w:r>
          </w:p>
        </w:tc>
        <w:tc>
          <w:tcPr>
            <w:tcW w:w="2009" w:type="dxa"/>
            <w:gridSpan w:val="3"/>
            <w:vAlign w:val="center"/>
          </w:tcPr>
          <w:p w:rsidR="00FB5077" w:rsidRPr="00300F51" w:rsidRDefault="00FB5077" w:rsidP="001808B3">
            <w:pPr>
              <w:jc w:val="center"/>
              <w:rPr>
                <w:rFonts w:ascii="Arial" w:hAnsi="Arial" w:cs="Arial"/>
                <w:sz w:val="16"/>
                <w:szCs w:val="16"/>
              </w:rPr>
            </w:pPr>
            <w:r>
              <w:rPr>
                <w:rFonts w:ascii="Arial" w:hAnsi="Arial" w:cs="Arial"/>
                <w:sz w:val="16"/>
                <w:szCs w:val="16"/>
              </w:rPr>
              <w:t>Conocer las características y aplicaciones de los osciladores.</w:t>
            </w:r>
          </w:p>
        </w:tc>
        <w:tc>
          <w:tcPr>
            <w:tcW w:w="1800" w:type="dxa"/>
            <w:gridSpan w:val="2"/>
            <w:vAlign w:val="center"/>
          </w:tcPr>
          <w:p w:rsidR="00FB5077" w:rsidRPr="00B0065B" w:rsidRDefault="00FB5077" w:rsidP="001808B3">
            <w:pPr>
              <w:autoSpaceDE w:val="0"/>
              <w:autoSpaceDN w:val="0"/>
              <w:adjustRightInd w:val="0"/>
              <w:jc w:val="center"/>
              <w:rPr>
                <w:rFonts w:ascii="Arial" w:hAnsi="Arial" w:cs="Arial"/>
                <w:sz w:val="16"/>
                <w:szCs w:val="16"/>
              </w:rPr>
            </w:pPr>
            <w:r>
              <w:rPr>
                <w:rFonts w:ascii="Arial" w:hAnsi="Arial" w:cs="Arial"/>
                <w:sz w:val="16"/>
                <w:szCs w:val="16"/>
              </w:rPr>
              <w:t>Diseño de circuitos utilizando osciladores.</w:t>
            </w:r>
          </w:p>
        </w:tc>
        <w:tc>
          <w:tcPr>
            <w:tcW w:w="1980" w:type="dxa"/>
            <w:gridSpan w:val="3"/>
            <w:vAlign w:val="center"/>
          </w:tcPr>
          <w:p w:rsidR="00FB5077" w:rsidRPr="00B0065B" w:rsidRDefault="00FB5077" w:rsidP="001808B3">
            <w:pPr>
              <w:rPr>
                <w:rFonts w:ascii="AvantGarde Bk BT" w:hAnsi="AvantGarde Bk BT" w:cs="Tahoma"/>
                <w:sz w:val="16"/>
                <w:szCs w:val="16"/>
              </w:rPr>
            </w:pPr>
            <w:r>
              <w:rPr>
                <w:rFonts w:ascii="Arial" w:hAnsi="Arial" w:cs="Arial"/>
                <w:sz w:val="16"/>
                <w:szCs w:val="16"/>
              </w:rPr>
              <w:t>Simulación de circuitos utilizando osciladores.</w:t>
            </w:r>
          </w:p>
        </w:tc>
      </w:tr>
      <w:tr w:rsidR="00FB5077" w:rsidRPr="005734C2" w:rsidTr="00FB5077">
        <w:tc>
          <w:tcPr>
            <w:tcW w:w="959" w:type="dxa"/>
            <w:vAlign w:val="center"/>
          </w:tcPr>
          <w:p w:rsidR="00FB5077" w:rsidRDefault="00EB4C48" w:rsidP="00253B79">
            <w:pPr>
              <w:jc w:val="center"/>
              <w:rPr>
                <w:rFonts w:ascii="AvantGarde Bk BT" w:hAnsi="AvantGarde Bk BT" w:cs="Tahoma"/>
                <w:sz w:val="16"/>
                <w:szCs w:val="16"/>
              </w:rPr>
            </w:pPr>
            <w:r>
              <w:rPr>
                <w:rFonts w:ascii="AvantGarde Bk BT" w:hAnsi="AvantGarde Bk BT" w:cs="Tahoma"/>
                <w:sz w:val="16"/>
                <w:szCs w:val="16"/>
              </w:rPr>
              <w:t>6 Dic</w:t>
            </w:r>
          </w:p>
          <w:p w:rsidR="00EB4C48" w:rsidRPr="00F56A0E" w:rsidRDefault="00EB4C48" w:rsidP="00253B79">
            <w:pPr>
              <w:jc w:val="center"/>
              <w:rPr>
                <w:rFonts w:ascii="AvantGarde Bk BT" w:hAnsi="AvantGarde Bk BT" w:cs="Tahoma"/>
                <w:sz w:val="16"/>
                <w:szCs w:val="16"/>
              </w:rPr>
            </w:pPr>
            <w:r>
              <w:rPr>
                <w:rFonts w:ascii="AvantGarde Bk BT" w:hAnsi="AvantGarde Bk BT" w:cs="Tahoma"/>
                <w:sz w:val="16"/>
                <w:szCs w:val="16"/>
              </w:rPr>
              <w:t>8 Dic</w:t>
            </w:r>
          </w:p>
        </w:tc>
        <w:tc>
          <w:tcPr>
            <w:tcW w:w="850" w:type="dxa"/>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38</w:t>
            </w:r>
          </w:p>
        </w:tc>
        <w:tc>
          <w:tcPr>
            <w:tcW w:w="2410" w:type="dxa"/>
            <w:vAlign w:val="center"/>
          </w:tcPr>
          <w:p w:rsidR="00FB5077" w:rsidRPr="00EE1329" w:rsidRDefault="00FB5077" w:rsidP="00EE1329">
            <w:pPr>
              <w:autoSpaceDE w:val="0"/>
              <w:autoSpaceDN w:val="0"/>
              <w:adjustRightInd w:val="0"/>
              <w:rPr>
                <w:rFonts w:ascii="CenturyGothic-Bold" w:hAnsi="CenturyGothic-Bold" w:cs="CenturyGothic-Bold"/>
                <w:bCs/>
                <w:color w:val="000000"/>
                <w:sz w:val="16"/>
                <w:szCs w:val="16"/>
              </w:rPr>
            </w:pPr>
            <w:r w:rsidRPr="00EE1329">
              <w:rPr>
                <w:rFonts w:ascii="CenturyGothic-Bold" w:hAnsi="CenturyGothic-Bold" w:cs="CenturyGothic-Bold"/>
                <w:bCs/>
                <w:color w:val="000000"/>
                <w:sz w:val="16"/>
                <w:szCs w:val="16"/>
              </w:rPr>
              <w:t xml:space="preserve">9.1.4- El convertidor de onda triangular a senoidal. </w:t>
            </w:r>
          </w:p>
          <w:p w:rsidR="00FB5077" w:rsidRPr="00EE1329" w:rsidRDefault="00FB5077" w:rsidP="00EE1329">
            <w:pPr>
              <w:autoSpaceDE w:val="0"/>
              <w:autoSpaceDN w:val="0"/>
              <w:adjustRightInd w:val="0"/>
              <w:rPr>
                <w:rFonts w:ascii="CenturyGothic-Bold" w:hAnsi="CenturyGothic-Bold" w:cs="CenturyGothic-Bold"/>
                <w:bCs/>
                <w:color w:val="000000"/>
                <w:sz w:val="16"/>
                <w:szCs w:val="16"/>
              </w:rPr>
            </w:pPr>
            <w:r w:rsidRPr="00EE1329">
              <w:rPr>
                <w:rFonts w:ascii="CenturyGothic-Bold" w:hAnsi="CenturyGothic-Bold" w:cs="CenturyGothic-Bold"/>
                <w:bCs/>
                <w:color w:val="000000"/>
                <w:sz w:val="16"/>
                <w:szCs w:val="16"/>
              </w:rPr>
              <w:t xml:space="preserve">9.1.5- Ejemplo de generador de funciones (XR-8038) </w:t>
            </w:r>
          </w:p>
          <w:p w:rsidR="00FB5077" w:rsidRPr="00EE1329" w:rsidRDefault="00FB5077" w:rsidP="00EE1329">
            <w:pPr>
              <w:autoSpaceDE w:val="0"/>
              <w:autoSpaceDN w:val="0"/>
              <w:adjustRightInd w:val="0"/>
              <w:rPr>
                <w:rFonts w:ascii="CenturyGothic-Bold" w:hAnsi="CenturyGothic-Bold" w:cs="CenturyGothic-Bold"/>
                <w:bCs/>
                <w:color w:val="000000"/>
                <w:sz w:val="16"/>
                <w:szCs w:val="16"/>
              </w:rPr>
            </w:pPr>
            <w:r w:rsidRPr="00EE1329">
              <w:rPr>
                <w:rFonts w:ascii="CenturyGothic-Bold" w:hAnsi="CenturyGothic-Bold" w:cs="CenturyGothic-Bold"/>
                <w:bCs/>
                <w:color w:val="000000"/>
                <w:sz w:val="16"/>
                <w:szCs w:val="16"/>
              </w:rPr>
              <w:t xml:space="preserve">9.2- Conversión de voltaje a frecuencia y frecuencia a voltaje. </w:t>
            </w:r>
          </w:p>
          <w:p w:rsidR="00FB5077" w:rsidRPr="00EE1329" w:rsidRDefault="00FB5077" w:rsidP="00EE1329">
            <w:pPr>
              <w:autoSpaceDE w:val="0"/>
              <w:autoSpaceDN w:val="0"/>
              <w:adjustRightInd w:val="0"/>
              <w:rPr>
                <w:rFonts w:ascii="CenturyGothic-Bold" w:hAnsi="CenturyGothic-Bold" w:cs="CenturyGothic-Bold"/>
                <w:bCs/>
                <w:color w:val="000000"/>
                <w:sz w:val="16"/>
                <w:szCs w:val="16"/>
              </w:rPr>
            </w:pPr>
            <w:r w:rsidRPr="00EE1329">
              <w:rPr>
                <w:rFonts w:ascii="CenturyGothic-Bold" w:hAnsi="CenturyGothic-Bold" w:cs="CenturyGothic-Bold"/>
                <w:bCs/>
                <w:color w:val="000000"/>
                <w:sz w:val="16"/>
                <w:szCs w:val="16"/>
              </w:rPr>
              <w:t xml:space="preserve">9.2.1- Principio de operación de convertidores de voltaje a frecuencia. </w:t>
            </w:r>
          </w:p>
          <w:p w:rsidR="00FB5077" w:rsidRPr="00EE1329" w:rsidRDefault="00FB5077" w:rsidP="00EE1329">
            <w:pPr>
              <w:autoSpaceDE w:val="0"/>
              <w:autoSpaceDN w:val="0"/>
              <w:adjustRightInd w:val="0"/>
              <w:rPr>
                <w:rFonts w:ascii="CenturyGothic-Bold" w:hAnsi="CenturyGothic-Bold" w:cs="CenturyGothic-Bold"/>
                <w:bCs/>
                <w:color w:val="000000"/>
                <w:sz w:val="16"/>
                <w:szCs w:val="16"/>
              </w:rPr>
            </w:pPr>
            <w:r w:rsidRPr="00EE1329">
              <w:rPr>
                <w:rFonts w:ascii="CenturyGothic-Bold" w:hAnsi="CenturyGothic-Bold" w:cs="CenturyGothic-Bold"/>
                <w:bCs/>
                <w:color w:val="000000"/>
                <w:sz w:val="16"/>
                <w:szCs w:val="16"/>
              </w:rPr>
              <w:t xml:space="preserve">9.2.2- Principio de operación de convertidores de frecuencia a voltaje. </w:t>
            </w:r>
          </w:p>
          <w:p w:rsidR="00FB5077" w:rsidRPr="00EE1329" w:rsidRDefault="00FB5077" w:rsidP="00EE1329">
            <w:pPr>
              <w:autoSpaceDE w:val="0"/>
              <w:autoSpaceDN w:val="0"/>
              <w:adjustRightInd w:val="0"/>
              <w:rPr>
                <w:rFonts w:ascii="CenturyGothic-Bold" w:hAnsi="CenturyGothic-Bold" w:cs="CenturyGothic-Bold"/>
                <w:bCs/>
                <w:color w:val="000000"/>
                <w:sz w:val="16"/>
                <w:szCs w:val="16"/>
              </w:rPr>
            </w:pPr>
            <w:r w:rsidRPr="00EE1329">
              <w:rPr>
                <w:rFonts w:ascii="CenturyGothic-Bold" w:hAnsi="CenturyGothic-Bold" w:cs="CenturyGothic-Bold"/>
                <w:bCs/>
                <w:color w:val="000000"/>
                <w:sz w:val="16"/>
                <w:szCs w:val="16"/>
              </w:rPr>
              <w:t xml:space="preserve">9.2.3- Aplicaciones de los convertidores V/F y F/V </w:t>
            </w:r>
          </w:p>
          <w:p w:rsidR="00FB5077" w:rsidRPr="00253B79" w:rsidRDefault="00FB5077" w:rsidP="00EE1329">
            <w:pPr>
              <w:autoSpaceDE w:val="0"/>
              <w:autoSpaceDN w:val="0"/>
              <w:adjustRightInd w:val="0"/>
              <w:rPr>
                <w:rFonts w:ascii="CenturyGothic-Bold" w:hAnsi="CenturyGothic-Bold" w:cs="CenturyGothic-Bold"/>
                <w:bCs/>
                <w:color w:val="000000"/>
                <w:sz w:val="16"/>
                <w:szCs w:val="16"/>
              </w:rPr>
            </w:pPr>
            <w:r w:rsidRPr="00EE1329">
              <w:rPr>
                <w:rFonts w:ascii="CenturyGothic-Bold" w:hAnsi="CenturyGothic-Bold" w:cs="CenturyGothic-Bold"/>
                <w:bCs/>
                <w:color w:val="000000"/>
                <w:sz w:val="16"/>
                <w:szCs w:val="16"/>
              </w:rPr>
              <w:t>9.2.4- Ejemplos en circuito integrado (LM331, LM2917 y 9400).</w:t>
            </w:r>
          </w:p>
        </w:tc>
        <w:tc>
          <w:tcPr>
            <w:tcW w:w="2009" w:type="dxa"/>
            <w:gridSpan w:val="3"/>
            <w:vAlign w:val="center"/>
          </w:tcPr>
          <w:p w:rsidR="00FB5077" w:rsidRDefault="00FB5077" w:rsidP="00722EA1">
            <w:pPr>
              <w:jc w:val="center"/>
              <w:rPr>
                <w:rFonts w:ascii="Arial" w:hAnsi="Arial" w:cs="Arial"/>
                <w:sz w:val="16"/>
                <w:szCs w:val="16"/>
              </w:rPr>
            </w:pPr>
            <w:r>
              <w:rPr>
                <w:rFonts w:ascii="Arial" w:hAnsi="Arial" w:cs="Arial"/>
                <w:sz w:val="16"/>
                <w:szCs w:val="16"/>
              </w:rPr>
              <w:t>Conocer las características y aplicaciones de los generadores de señal.</w:t>
            </w:r>
          </w:p>
          <w:p w:rsidR="00FB5077" w:rsidRDefault="00FB5077" w:rsidP="00722EA1">
            <w:pPr>
              <w:jc w:val="center"/>
              <w:rPr>
                <w:rFonts w:ascii="Arial" w:hAnsi="Arial" w:cs="Arial"/>
                <w:sz w:val="16"/>
                <w:szCs w:val="16"/>
              </w:rPr>
            </w:pPr>
          </w:p>
          <w:p w:rsidR="00FB5077" w:rsidRDefault="00FB5077" w:rsidP="00722EA1">
            <w:pPr>
              <w:jc w:val="center"/>
              <w:rPr>
                <w:rFonts w:ascii="Arial" w:hAnsi="Arial" w:cs="Arial"/>
                <w:sz w:val="16"/>
                <w:szCs w:val="16"/>
              </w:rPr>
            </w:pPr>
          </w:p>
          <w:p w:rsidR="00FB5077" w:rsidRPr="00300F51" w:rsidRDefault="00FB5077" w:rsidP="00722EA1">
            <w:pPr>
              <w:jc w:val="center"/>
              <w:rPr>
                <w:rFonts w:ascii="Arial" w:hAnsi="Arial" w:cs="Arial"/>
                <w:sz w:val="16"/>
                <w:szCs w:val="16"/>
              </w:rPr>
            </w:pPr>
            <w:r>
              <w:rPr>
                <w:rFonts w:ascii="Arial" w:hAnsi="Arial" w:cs="Arial"/>
                <w:sz w:val="16"/>
                <w:szCs w:val="16"/>
              </w:rPr>
              <w:t>Conocer las características y aplicaciones de los convertidores de frecuencia a voltaje y de voltaje a frecuencia.</w:t>
            </w:r>
          </w:p>
        </w:tc>
        <w:tc>
          <w:tcPr>
            <w:tcW w:w="1800" w:type="dxa"/>
            <w:gridSpan w:val="2"/>
            <w:vAlign w:val="center"/>
          </w:tcPr>
          <w:p w:rsidR="00FB5077" w:rsidRDefault="00FB5077" w:rsidP="00722EA1">
            <w:pPr>
              <w:autoSpaceDE w:val="0"/>
              <w:autoSpaceDN w:val="0"/>
              <w:adjustRightInd w:val="0"/>
              <w:jc w:val="center"/>
              <w:rPr>
                <w:rFonts w:ascii="Arial" w:hAnsi="Arial" w:cs="Arial"/>
                <w:sz w:val="16"/>
                <w:szCs w:val="16"/>
              </w:rPr>
            </w:pPr>
            <w:r>
              <w:rPr>
                <w:rFonts w:ascii="Arial" w:hAnsi="Arial" w:cs="Arial"/>
                <w:sz w:val="16"/>
                <w:szCs w:val="16"/>
              </w:rPr>
              <w:t>Diseño de circuitos generadores de señal.</w:t>
            </w: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Pr="00B0065B" w:rsidRDefault="00FB5077" w:rsidP="00722EA1">
            <w:pPr>
              <w:autoSpaceDE w:val="0"/>
              <w:autoSpaceDN w:val="0"/>
              <w:adjustRightInd w:val="0"/>
              <w:jc w:val="center"/>
              <w:rPr>
                <w:rFonts w:ascii="Arial" w:hAnsi="Arial" w:cs="Arial"/>
                <w:sz w:val="16"/>
                <w:szCs w:val="16"/>
              </w:rPr>
            </w:pPr>
            <w:r>
              <w:rPr>
                <w:rFonts w:ascii="Arial" w:hAnsi="Arial" w:cs="Arial"/>
                <w:sz w:val="16"/>
                <w:szCs w:val="16"/>
              </w:rPr>
              <w:t xml:space="preserve">Diseño de circuitos utilizando convertidores de </w:t>
            </w:r>
            <w:r w:rsidRPr="00EE1329">
              <w:rPr>
                <w:rFonts w:ascii="CenturyGothic-Bold" w:hAnsi="CenturyGothic-Bold" w:cs="CenturyGothic-Bold"/>
                <w:bCs/>
                <w:color w:val="000000"/>
                <w:sz w:val="16"/>
                <w:szCs w:val="16"/>
              </w:rPr>
              <w:t xml:space="preserve">V/F y F/V </w:t>
            </w:r>
            <w:r>
              <w:rPr>
                <w:rFonts w:ascii="Arial" w:hAnsi="Arial" w:cs="Arial"/>
                <w:sz w:val="16"/>
                <w:szCs w:val="16"/>
              </w:rPr>
              <w:t>.</w:t>
            </w:r>
          </w:p>
        </w:tc>
        <w:tc>
          <w:tcPr>
            <w:tcW w:w="1980" w:type="dxa"/>
            <w:gridSpan w:val="3"/>
            <w:vAlign w:val="center"/>
          </w:tcPr>
          <w:p w:rsidR="00FB5077" w:rsidRDefault="00FB5077" w:rsidP="00722EA1">
            <w:pPr>
              <w:rPr>
                <w:rFonts w:ascii="Arial" w:hAnsi="Arial" w:cs="Arial"/>
                <w:sz w:val="16"/>
                <w:szCs w:val="16"/>
              </w:rPr>
            </w:pPr>
            <w:r>
              <w:rPr>
                <w:rFonts w:ascii="Arial" w:hAnsi="Arial" w:cs="Arial"/>
                <w:sz w:val="16"/>
                <w:szCs w:val="16"/>
              </w:rPr>
              <w:t>Simulación de circuitos generadores de señal.</w:t>
            </w: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Pr="00B0065B" w:rsidRDefault="00FB5077" w:rsidP="00722EA1">
            <w:pPr>
              <w:rPr>
                <w:rFonts w:ascii="AvantGarde Bk BT" w:hAnsi="AvantGarde Bk BT" w:cs="Tahoma"/>
                <w:sz w:val="16"/>
                <w:szCs w:val="16"/>
              </w:rPr>
            </w:pPr>
            <w:r>
              <w:rPr>
                <w:rFonts w:ascii="Arial" w:hAnsi="Arial" w:cs="Arial"/>
                <w:sz w:val="16"/>
                <w:szCs w:val="16"/>
              </w:rPr>
              <w:t xml:space="preserve">Simulación de circuitos utilizando convertidores de </w:t>
            </w:r>
            <w:r w:rsidRPr="00EE1329">
              <w:rPr>
                <w:rFonts w:ascii="CenturyGothic-Bold" w:hAnsi="CenturyGothic-Bold" w:cs="CenturyGothic-Bold"/>
                <w:bCs/>
                <w:color w:val="000000"/>
                <w:sz w:val="16"/>
                <w:szCs w:val="16"/>
              </w:rPr>
              <w:t xml:space="preserve">V/F y F/V </w:t>
            </w:r>
            <w:r>
              <w:rPr>
                <w:rFonts w:ascii="Arial" w:hAnsi="Arial" w:cs="Arial"/>
                <w:sz w:val="16"/>
                <w:szCs w:val="16"/>
              </w:rPr>
              <w:t>.</w:t>
            </w:r>
          </w:p>
        </w:tc>
      </w:tr>
      <w:tr w:rsidR="00FB5077" w:rsidRPr="005734C2" w:rsidTr="00FB5077">
        <w:tc>
          <w:tcPr>
            <w:tcW w:w="959" w:type="dxa"/>
            <w:vAlign w:val="center"/>
          </w:tcPr>
          <w:p w:rsidR="00FB5077" w:rsidRDefault="00EB4C48" w:rsidP="00253B79">
            <w:pPr>
              <w:jc w:val="center"/>
              <w:rPr>
                <w:rFonts w:ascii="AvantGarde Bk BT" w:hAnsi="AvantGarde Bk BT" w:cs="Tahoma"/>
                <w:sz w:val="16"/>
                <w:szCs w:val="16"/>
              </w:rPr>
            </w:pPr>
            <w:r>
              <w:rPr>
                <w:rFonts w:ascii="AvantGarde Bk BT" w:hAnsi="AvantGarde Bk BT" w:cs="Tahoma"/>
                <w:sz w:val="16"/>
                <w:szCs w:val="16"/>
              </w:rPr>
              <w:t>12</w:t>
            </w:r>
            <w:r w:rsidR="00FB5077">
              <w:rPr>
                <w:rFonts w:ascii="AvantGarde Bk BT" w:hAnsi="AvantGarde Bk BT" w:cs="Tahoma"/>
                <w:sz w:val="16"/>
                <w:szCs w:val="16"/>
              </w:rPr>
              <w:t xml:space="preserve"> Dic</w:t>
            </w:r>
          </w:p>
          <w:p w:rsidR="00EB4C48" w:rsidRPr="00F56A0E" w:rsidRDefault="00EB4C48" w:rsidP="00253B79">
            <w:pPr>
              <w:jc w:val="center"/>
              <w:rPr>
                <w:rFonts w:ascii="AvantGarde Bk BT" w:hAnsi="AvantGarde Bk BT" w:cs="Tahoma"/>
                <w:sz w:val="16"/>
                <w:szCs w:val="16"/>
              </w:rPr>
            </w:pPr>
            <w:r>
              <w:rPr>
                <w:rFonts w:ascii="AvantGarde Bk BT" w:hAnsi="AvantGarde Bk BT" w:cs="Tahoma"/>
                <w:sz w:val="16"/>
                <w:szCs w:val="16"/>
              </w:rPr>
              <w:t>13 Dic</w:t>
            </w:r>
          </w:p>
        </w:tc>
        <w:tc>
          <w:tcPr>
            <w:tcW w:w="850" w:type="dxa"/>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39</w:t>
            </w:r>
          </w:p>
        </w:tc>
        <w:tc>
          <w:tcPr>
            <w:tcW w:w="2410" w:type="dxa"/>
            <w:vAlign w:val="center"/>
          </w:tcPr>
          <w:p w:rsidR="00FB5077" w:rsidRPr="00C565ED" w:rsidRDefault="00FB5077" w:rsidP="008063FF">
            <w:pPr>
              <w:autoSpaceDE w:val="0"/>
              <w:autoSpaceDN w:val="0"/>
              <w:adjustRightInd w:val="0"/>
              <w:rPr>
                <w:rFonts w:ascii="CenturyGothic-Bold" w:hAnsi="CenturyGothic-Bold" w:cs="CenturyGothic-Bold"/>
                <w:b/>
                <w:bCs/>
                <w:color w:val="000000"/>
                <w:sz w:val="16"/>
                <w:szCs w:val="16"/>
              </w:rPr>
            </w:pPr>
            <w:r w:rsidRPr="00C565ED">
              <w:rPr>
                <w:rFonts w:ascii="CenturyGothic-Bold" w:hAnsi="CenturyGothic-Bold" w:cs="CenturyGothic-Bold"/>
                <w:b/>
                <w:bCs/>
                <w:color w:val="000000"/>
                <w:sz w:val="16"/>
                <w:szCs w:val="16"/>
              </w:rPr>
              <w:t xml:space="preserve">10- </w:t>
            </w:r>
            <w:r>
              <w:rPr>
                <w:rFonts w:ascii="CenturyGothic-Bold" w:hAnsi="CenturyGothic-Bold" w:cs="CenturyGothic-Bold"/>
                <w:b/>
                <w:bCs/>
                <w:color w:val="000000"/>
                <w:sz w:val="16"/>
                <w:szCs w:val="16"/>
              </w:rPr>
              <w:t>Lazos de amarre por fase.</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 xml:space="preserve">10.1- Operación del lazo de amarre por fase. </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 xml:space="preserve">10.2- Comparadores de fase. </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 xml:space="preserve">10.2.1- Comparador de fase tipo multiplicador analógico. </w:t>
            </w:r>
          </w:p>
          <w:p w:rsidR="00FB5077"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 xml:space="preserve">10.2.2- Comparador de fase con compuerta XOR. </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 xml:space="preserve">10.2.3- Comparador de fase con sistema secuencial.   </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Pr>
                <w:rFonts w:ascii="CenturyGothic-Bold" w:hAnsi="CenturyGothic-Bold" w:cs="CenturyGothic-Bold"/>
                <w:bCs/>
                <w:color w:val="000000"/>
                <w:sz w:val="16"/>
                <w:szCs w:val="16"/>
              </w:rPr>
              <w:t xml:space="preserve">  </w:t>
            </w:r>
            <w:r w:rsidRPr="008063FF">
              <w:rPr>
                <w:rFonts w:ascii="CenturyGothic-Bold" w:hAnsi="CenturyGothic-Bold" w:cs="CenturyGothic-Bold"/>
                <w:bCs/>
                <w:color w:val="000000"/>
                <w:sz w:val="16"/>
                <w:szCs w:val="16"/>
              </w:rPr>
              <w:t xml:space="preserve">10.3- Análisis dinámico de un PLL. </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Pr>
                <w:rFonts w:ascii="CenturyGothic-Bold" w:hAnsi="CenturyGothic-Bold" w:cs="CenturyGothic-Bold"/>
                <w:bCs/>
                <w:color w:val="000000"/>
                <w:sz w:val="16"/>
                <w:szCs w:val="16"/>
              </w:rPr>
              <w:t xml:space="preserve">  </w:t>
            </w:r>
            <w:r w:rsidRPr="008063FF">
              <w:rPr>
                <w:rFonts w:ascii="CenturyGothic-Bold" w:hAnsi="CenturyGothic-Bold" w:cs="CenturyGothic-Bold"/>
                <w:bCs/>
                <w:color w:val="000000"/>
                <w:sz w:val="16"/>
                <w:szCs w:val="16"/>
              </w:rPr>
              <w:t xml:space="preserve">10.4- Aplicaciones típicas. </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Pr>
                <w:rFonts w:ascii="CenturyGothic-Bold" w:hAnsi="CenturyGothic-Bold" w:cs="CenturyGothic-Bold"/>
                <w:bCs/>
                <w:color w:val="000000"/>
                <w:sz w:val="16"/>
                <w:szCs w:val="16"/>
              </w:rPr>
              <w:t xml:space="preserve">  </w:t>
            </w:r>
            <w:r w:rsidRPr="008063FF">
              <w:rPr>
                <w:rFonts w:ascii="CenturyGothic-Bold" w:hAnsi="CenturyGothic-Bold" w:cs="CenturyGothic-Bold"/>
                <w:bCs/>
                <w:color w:val="000000"/>
                <w:sz w:val="16"/>
                <w:szCs w:val="16"/>
              </w:rPr>
              <w:t xml:space="preserve">10.4.1- Sistema de recuperación de reloj. </w:t>
            </w:r>
          </w:p>
          <w:p w:rsidR="00FB5077"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 xml:space="preserve">        10.4.2- Decodificador de </w:t>
            </w:r>
            <w:r w:rsidRPr="008063FF">
              <w:rPr>
                <w:rFonts w:ascii="CenturyGothic-Bold" w:hAnsi="CenturyGothic-Bold" w:cs="CenturyGothic-Bold"/>
                <w:bCs/>
                <w:color w:val="000000"/>
                <w:sz w:val="16"/>
                <w:szCs w:val="16"/>
              </w:rPr>
              <w:lastRenderedPageBreak/>
              <w:t xml:space="preserve">tono. </w:t>
            </w:r>
            <w:r>
              <w:rPr>
                <w:rFonts w:ascii="CenturyGothic-Bold" w:hAnsi="CenturyGothic-Bold" w:cs="CenturyGothic-Bold"/>
                <w:bCs/>
                <w:color w:val="000000"/>
                <w:sz w:val="16"/>
                <w:szCs w:val="16"/>
              </w:rPr>
              <w:t xml:space="preserve">  </w:t>
            </w:r>
          </w:p>
          <w:p w:rsidR="00FB5077" w:rsidRPr="008063FF"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 xml:space="preserve">10.4.3- Síntesis de frecuencia. </w:t>
            </w:r>
          </w:p>
          <w:p w:rsidR="00FB5077" w:rsidRPr="00E65068" w:rsidRDefault="00FB5077" w:rsidP="008063FF">
            <w:pPr>
              <w:autoSpaceDE w:val="0"/>
              <w:autoSpaceDN w:val="0"/>
              <w:adjustRightInd w:val="0"/>
              <w:rPr>
                <w:rFonts w:ascii="CenturyGothic-Bold" w:hAnsi="CenturyGothic-Bold" w:cs="CenturyGothic-Bold"/>
                <w:bCs/>
                <w:color w:val="000000"/>
                <w:sz w:val="16"/>
                <w:szCs w:val="16"/>
              </w:rPr>
            </w:pPr>
            <w:r w:rsidRPr="008063FF">
              <w:rPr>
                <w:rFonts w:ascii="CenturyGothic-Bold" w:hAnsi="CenturyGothic-Bold" w:cs="CenturyGothic-Bold"/>
                <w:bCs/>
                <w:color w:val="000000"/>
                <w:sz w:val="16"/>
                <w:szCs w:val="16"/>
              </w:rPr>
              <w:t>10.5- Ejemplos en circuito integrado (LM565, CD4046).</w:t>
            </w:r>
          </w:p>
        </w:tc>
        <w:tc>
          <w:tcPr>
            <w:tcW w:w="2009" w:type="dxa"/>
            <w:gridSpan w:val="3"/>
          </w:tcPr>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r>
              <w:rPr>
                <w:rFonts w:ascii="Arial" w:hAnsi="Arial" w:cs="Arial"/>
                <w:sz w:val="16"/>
                <w:szCs w:val="16"/>
              </w:rPr>
              <w:t>Conocer las características y aplicaciones de los lazos de amarre por fase (PLL)</w:t>
            </w: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Pr="00D411C7" w:rsidRDefault="00FB5077" w:rsidP="00722EA1">
            <w:pPr>
              <w:rPr>
                <w:rFonts w:ascii="Arial" w:hAnsi="Arial" w:cs="Arial"/>
                <w:sz w:val="16"/>
                <w:szCs w:val="16"/>
                <w:lang w:val="es-ES_tradnl"/>
              </w:rPr>
            </w:pPr>
            <w:r>
              <w:rPr>
                <w:rFonts w:ascii="Arial" w:hAnsi="Arial" w:cs="Arial"/>
                <w:sz w:val="16"/>
                <w:szCs w:val="16"/>
              </w:rPr>
              <w:t>Utilizar un PLL en una aplicación típica.</w:t>
            </w:r>
          </w:p>
        </w:tc>
        <w:tc>
          <w:tcPr>
            <w:tcW w:w="1800" w:type="dxa"/>
            <w:gridSpan w:val="2"/>
            <w:vAlign w:val="center"/>
          </w:tcPr>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r>
              <w:rPr>
                <w:rFonts w:ascii="Arial" w:hAnsi="Arial" w:cs="Arial"/>
                <w:sz w:val="16"/>
                <w:szCs w:val="16"/>
              </w:rPr>
              <w:t>Diseño de circuitos utilizando  lazos de amarre por fase (PLL)</w:t>
            </w: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p>
          <w:p w:rsidR="00FB5077" w:rsidRDefault="00FB5077" w:rsidP="00722EA1">
            <w:pPr>
              <w:autoSpaceDE w:val="0"/>
              <w:autoSpaceDN w:val="0"/>
              <w:adjustRightInd w:val="0"/>
              <w:jc w:val="center"/>
              <w:rPr>
                <w:rFonts w:ascii="Arial" w:hAnsi="Arial" w:cs="Arial"/>
                <w:sz w:val="16"/>
                <w:szCs w:val="16"/>
              </w:rPr>
            </w:pPr>
            <w:r>
              <w:rPr>
                <w:rFonts w:ascii="Arial" w:hAnsi="Arial" w:cs="Arial"/>
                <w:sz w:val="16"/>
                <w:szCs w:val="16"/>
              </w:rPr>
              <w:t>Diseño de un demodulador de FSK con el LM565</w:t>
            </w:r>
          </w:p>
          <w:p w:rsidR="00FB5077" w:rsidRPr="00FB01F3" w:rsidRDefault="00FB5077" w:rsidP="00722EA1">
            <w:pPr>
              <w:autoSpaceDE w:val="0"/>
              <w:autoSpaceDN w:val="0"/>
              <w:adjustRightInd w:val="0"/>
              <w:jc w:val="center"/>
              <w:rPr>
                <w:rFonts w:ascii="Arial" w:hAnsi="Arial" w:cs="Arial"/>
                <w:sz w:val="16"/>
                <w:szCs w:val="16"/>
              </w:rPr>
            </w:pPr>
          </w:p>
        </w:tc>
        <w:tc>
          <w:tcPr>
            <w:tcW w:w="1980" w:type="dxa"/>
            <w:gridSpan w:val="3"/>
            <w:vAlign w:val="center"/>
          </w:tcPr>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r>
              <w:rPr>
                <w:rFonts w:ascii="Arial" w:hAnsi="Arial" w:cs="Arial"/>
                <w:sz w:val="16"/>
                <w:szCs w:val="16"/>
              </w:rPr>
              <w:t>Simulación de circuitos utilizando  lazos de amarre por fase (PLL)</w:t>
            </w: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722EA1">
            <w:pPr>
              <w:rPr>
                <w:rFonts w:ascii="Arial" w:hAnsi="Arial" w:cs="Arial"/>
                <w:sz w:val="16"/>
                <w:szCs w:val="16"/>
              </w:rPr>
            </w:pPr>
          </w:p>
          <w:p w:rsidR="00FB5077" w:rsidRDefault="00FB5077" w:rsidP="005874D2">
            <w:pPr>
              <w:autoSpaceDE w:val="0"/>
              <w:autoSpaceDN w:val="0"/>
              <w:adjustRightInd w:val="0"/>
              <w:jc w:val="center"/>
              <w:rPr>
                <w:rFonts w:ascii="Arial" w:hAnsi="Arial" w:cs="Arial"/>
                <w:sz w:val="16"/>
                <w:szCs w:val="16"/>
              </w:rPr>
            </w:pPr>
            <w:r>
              <w:rPr>
                <w:rFonts w:ascii="Arial" w:hAnsi="Arial" w:cs="Arial"/>
                <w:sz w:val="16"/>
                <w:szCs w:val="16"/>
              </w:rPr>
              <w:t>Simulación de un demodulador de FSK con el LM565</w:t>
            </w:r>
          </w:p>
          <w:p w:rsidR="00FB5077" w:rsidRPr="00B0065B" w:rsidRDefault="00FB5077" w:rsidP="00722EA1">
            <w:pPr>
              <w:rPr>
                <w:rFonts w:ascii="AvantGarde Bk BT" w:hAnsi="AvantGarde Bk BT" w:cs="Tahoma"/>
                <w:sz w:val="16"/>
                <w:szCs w:val="16"/>
              </w:rPr>
            </w:pPr>
          </w:p>
        </w:tc>
      </w:tr>
      <w:tr w:rsidR="00FB5077" w:rsidRPr="005734C2" w:rsidTr="00FB5077">
        <w:tc>
          <w:tcPr>
            <w:tcW w:w="959" w:type="dxa"/>
            <w:shd w:val="clear" w:color="auto" w:fill="C0C0C0"/>
            <w:vAlign w:val="center"/>
          </w:tcPr>
          <w:p w:rsidR="00FB5077" w:rsidRPr="00F56A0E" w:rsidRDefault="00EB4C48" w:rsidP="00E65068">
            <w:pPr>
              <w:jc w:val="center"/>
              <w:rPr>
                <w:rFonts w:ascii="AvantGarde Bk BT" w:hAnsi="AvantGarde Bk BT" w:cs="Tahoma"/>
                <w:sz w:val="16"/>
                <w:szCs w:val="16"/>
              </w:rPr>
            </w:pPr>
            <w:r>
              <w:rPr>
                <w:rFonts w:ascii="AvantGarde Bk BT" w:hAnsi="AvantGarde Bk BT" w:cs="Tahoma"/>
                <w:sz w:val="16"/>
                <w:szCs w:val="16"/>
              </w:rPr>
              <w:lastRenderedPageBreak/>
              <w:t>15</w:t>
            </w:r>
            <w:r w:rsidR="00FB5077">
              <w:rPr>
                <w:rFonts w:ascii="AvantGarde Bk BT" w:hAnsi="AvantGarde Bk BT" w:cs="Tahoma"/>
                <w:sz w:val="16"/>
                <w:szCs w:val="16"/>
              </w:rPr>
              <w:t xml:space="preserve"> Dic</w:t>
            </w:r>
          </w:p>
        </w:tc>
        <w:tc>
          <w:tcPr>
            <w:tcW w:w="850" w:type="dxa"/>
            <w:shd w:val="clear" w:color="auto" w:fill="C0C0C0"/>
            <w:vAlign w:val="center"/>
          </w:tcPr>
          <w:p w:rsidR="00FB5077" w:rsidRPr="00F56A0E" w:rsidRDefault="00FB5077" w:rsidP="005734C2">
            <w:pPr>
              <w:jc w:val="center"/>
              <w:rPr>
                <w:rFonts w:ascii="AvantGarde Bk BT" w:hAnsi="AvantGarde Bk BT" w:cs="Tahoma"/>
                <w:b/>
                <w:sz w:val="16"/>
                <w:szCs w:val="16"/>
              </w:rPr>
            </w:pPr>
            <w:r>
              <w:rPr>
                <w:rFonts w:ascii="AvantGarde Bk BT" w:hAnsi="AvantGarde Bk BT" w:cs="Tahoma"/>
                <w:b/>
                <w:sz w:val="16"/>
                <w:szCs w:val="16"/>
              </w:rPr>
              <w:t>40</w:t>
            </w:r>
          </w:p>
        </w:tc>
        <w:tc>
          <w:tcPr>
            <w:tcW w:w="8199" w:type="dxa"/>
            <w:gridSpan w:val="9"/>
            <w:shd w:val="clear" w:color="auto" w:fill="C0C0C0"/>
            <w:vAlign w:val="center"/>
          </w:tcPr>
          <w:p w:rsidR="00FB5077" w:rsidRPr="005734C2" w:rsidRDefault="00FB5077" w:rsidP="005734C2">
            <w:pPr>
              <w:jc w:val="center"/>
              <w:rPr>
                <w:rFonts w:ascii="AvantGarde Bk BT" w:hAnsi="AvantGarde Bk BT" w:cs="Tahoma"/>
                <w:b/>
                <w:sz w:val="22"/>
                <w:szCs w:val="22"/>
              </w:rPr>
            </w:pPr>
            <w:r w:rsidRPr="005734C2">
              <w:rPr>
                <w:rFonts w:ascii="AvantGarde Bk BT" w:hAnsi="AvantGarde Bk BT" w:cs="Tahoma"/>
                <w:b/>
                <w:sz w:val="22"/>
                <w:szCs w:val="22"/>
              </w:rPr>
              <w:t>EXAMEN ORDINARIO</w:t>
            </w:r>
          </w:p>
        </w:tc>
      </w:tr>
    </w:tbl>
    <w:p w:rsidR="00CB225A" w:rsidRPr="00C76CD5" w:rsidRDefault="00CB225A" w:rsidP="00D12530">
      <w:pPr>
        <w:pStyle w:val="Ttulo2"/>
        <w:tabs>
          <w:tab w:val="left" w:pos="3090"/>
          <w:tab w:val="left" w:pos="3330"/>
        </w:tabs>
        <w:rPr>
          <w:rFonts w:ascii="AvantGarde Bk BT" w:hAnsi="AvantGarde Bk BT"/>
          <w:b/>
          <w:sz w:val="22"/>
          <w:szCs w:val="22"/>
          <w:u w:val="none"/>
        </w:rPr>
      </w:pPr>
    </w:p>
    <w:p w:rsidR="00CC417A" w:rsidRDefault="00CC417A" w:rsidP="00D12530">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Currículo del Profesor</w:t>
      </w:r>
    </w:p>
    <w:p w:rsidR="00A43D65" w:rsidRDefault="00A43D65" w:rsidP="00A43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A43D65" w:rsidTr="005734C2">
        <w:tc>
          <w:tcPr>
            <w:tcW w:w="9986" w:type="dxa"/>
          </w:tcPr>
          <w:p w:rsidR="00A43D65" w:rsidRDefault="00A43D65" w:rsidP="00A43D65"/>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Puesto:</w:t>
            </w:r>
            <w:r w:rsidRPr="006348FD">
              <w:rPr>
                <w:rFonts w:ascii="AvantGarde Bk BT" w:hAnsi="AvantGarde Bk BT"/>
                <w:sz w:val="20"/>
                <w:szCs w:val="20"/>
              </w:rPr>
              <w:tab/>
            </w:r>
            <w:r>
              <w:rPr>
                <w:rFonts w:ascii="AvantGarde Bk BT" w:hAnsi="AvantGarde Bk BT"/>
                <w:sz w:val="20"/>
                <w:szCs w:val="20"/>
              </w:rPr>
              <w:t xml:space="preserve">       </w:t>
            </w:r>
            <w:r w:rsidRPr="006348FD">
              <w:rPr>
                <w:rFonts w:ascii="AvantGarde Bk BT" w:hAnsi="AvantGarde Bk BT"/>
                <w:sz w:val="20"/>
                <w:szCs w:val="20"/>
              </w:rPr>
              <w:t>Ingeniero de procesos.</w:t>
            </w:r>
          </w:p>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Período:</w:t>
            </w:r>
            <w:r>
              <w:rPr>
                <w:rFonts w:ascii="AvantGarde Bk BT" w:hAnsi="AvantGarde Bk BT"/>
                <w:sz w:val="20"/>
                <w:szCs w:val="20"/>
              </w:rPr>
              <w:t xml:space="preserve">     </w:t>
            </w:r>
            <w:r w:rsidRPr="006348FD">
              <w:rPr>
                <w:rFonts w:ascii="AvantGarde Bk BT" w:hAnsi="AvantGarde Bk BT"/>
                <w:sz w:val="20"/>
                <w:szCs w:val="20"/>
              </w:rPr>
              <w:t>Agosto 2003 a Mayo 2008</w:t>
            </w:r>
          </w:p>
          <w:p w:rsidR="00746179" w:rsidRPr="006348FD" w:rsidRDefault="00746179" w:rsidP="00746179">
            <w:pPr>
              <w:jc w:val="both"/>
              <w:rPr>
                <w:rFonts w:ascii="AvantGarde Bk BT" w:hAnsi="AvantGarde Bk BT"/>
                <w:sz w:val="20"/>
                <w:szCs w:val="20"/>
              </w:rPr>
            </w:pPr>
            <w:r w:rsidRPr="006348FD">
              <w:rPr>
                <w:rFonts w:ascii="AvantGarde Bk BT" w:hAnsi="AvantGarde Bk BT"/>
                <w:sz w:val="20"/>
                <w:szCs w:val="20"/>
              </w:rPr>
              <w:t>Actividades:</w:t>
            </w:r>
            <w:r w:rsidRPr="006348FD">
              <w:rPr>
                <w:rFonts w:ascii="AvantGarde Bk BT" w:hAnsi="AvantGarde Bk BT"/>
                <w:sz w:val="20"/>
                <w:szCs w:val="20"/>
              </w:rPr>
              <w:tab/>
              <w:t>Soporte de procesos en líneas de producción. Perfilado y modificación de perfiles y parámetros de hornos de reflujo y olas, control de parámetros de impresora de pasta dek, programación de dek, senty 2000 y recetas para hornos de reflujo. Set up y cambios de modelo o de producto en equipos de SMT, soporte en PTH y ensamble. Modificación y diseño de esténciles, diseño de fixtures pallets y herramental dedicado para back end.</w:t>
            </w:r>
          </w:p>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Puesto:</w:t>
            </w:r>
            <w:r>
              <w:rPr>
                <w:rFonts w:ascii="AvantGarde Bk BT" w:hAnsi="AvantGarde Bk BT"/>
                <w:sz w:val="20"/>
                <w:szCs w:val="20"/>
              </w:rPr>
              <w:t xml:space="preserve">      </w:t>
            </w:r>
            <w:r w:rsidRPr="006348FD">
              <w:rPr>
                <w:rFonts w:ascii="AvantGarde Bk BT" w:hAnsi="AvantGarde Bk BT"/>
                <w:sz w:val="20"/>
                <w:szCs w:val="20"/>
              </w:rPr>
              <w:t>Ing. de Equipos SMT.</w:t>
            </w:r>
          </w:p>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Período:</w:t>
            </w:r>
            <w:r>
              <w:rPr>
                <w:rFonts w:ascii="AvantGarde Bk BT" w:hAnsi="AvantGarde Bk BT"/>
                <w:sz w:val="20"/>
                <w:szCs w:val="20"/>
              </w:rPr>
              <w:t xml:space="preserve">    </w:t>
            </w:r>
            <w:r w:rsidRPr="006348FD">
              <w:rPr>
                <w:rFonts w:ascii="AvantGarde Bk BT" w:hAnsi="AvantGarde Bk BT"/>
                <w:sz w:val="20"/>
                <w:szCs w:val="20"/>
              </w:rPr>
              <w:t>Julio de 2002 a Abril del 2003.</w:t>
            </w:r>
          </w:p>
          <w:p w:rsidR="003C6A02" w:rsidRDefault="00746179" w:rsidP="00746179">
            <w:pPr>
              <w:rPr>
                <w:rFonts w:ascii="AvantGarde Bk BT" w:hAnsi="AvantGarde Bk BT"/>
                <w:sz w:val="20"/>
                <w:szCs w:val="20"/>
              </w:rPr>
            </w:pPr>
            <w:r w:rsidRPr="006348FD">
              <w:rPr>
                <w:rFonts w:ascii="AvantGarde Bk BT" w:hAnsi="AvantGarde Bk BT"/>
                <w:sz w:val="20"/>
                <w:szCs w:val="20"/>
              </w:rPr>
              <w:t>Actividades:</w:t>
            </w:r>
            <w:r w:rsidRPr="006348FD">
              <w:rPr>
                <w:rFonts w:ascii="AvantGarde Bk BT" w:hAnsi="AvantGarde Bk BT"/>
                <w:sz w:val="20"/>
                <w:szCs w:val="20"/>
              </w:rPr>
              <w:tab/>
              <w:t>Mantenimiento preventivo y correctivo a líneas de producción. Calibración de Máquinas de SMT cambios de modelo y de producto en Máquinas DEK, IP3, CP642, hornos de reflujo BTU.</w:t>
            </w:r>
          </w:p>
          <w:p w:rsidR="00746179" w:rsidRDefault="00746179" w:rsidP="00746179"/>
        </w:tc>
      </w:tr>
    </w:tbl>
    <w:p w:rsidR="00A43D65" w:rsidRPr="00C76CD5" w:rsidRDefault="00A43D65" w:rsidP="00A43D65"/>
    <w:sectPr w:rsidR="00A43D65" w:rsidRPr="00C76CD5" w:rsidSect="00C76CD5">
      <w:headerReference w:type="default" r:id="rId9"/>
      <w:footerReference w:type="even" r:id="rId10"/>
      <w:footerReference w:type="default" r:id="rId11"/>
      <w:pgSz w:w="11906" w:h="16838" w:code="9"/>
      <w:pgMar w:top="1418" w:right="92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1C" w:rsidRDefault="00D21E1C">
      <w:r>
        <w:separator/>
      </w:r>
    </w:p>
  </w:endnote>
  <w:endnote w:type="continuationSeparator" w:id="0">
    <w:p w:rsidR="00D21E1C" w:rsidRDefault="00D21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B3" w:rsidRDefault="00441EE7" w:rsidP="002C1516">
    <w:pPr>
      <w:pStyle w:val="Piedepgina"/>
      <w:framePr w:wrap="around" w:vAnchor="text" w:hAnchor="margin" w:xAlign="right" w:y="1"/>
      <w:rPr>
        <w:rStyle w:val="Nmerodepgina"/>
      </w:rPr>
    </w:pPr>
    <w:r>
      <w:rPr>
        <w:rStyle w:val="Nmerodepgina"/>
      </w:rPr>
      <w:fldChar w:fldCharType="begin"/>
    </w:r>
    <w:r w:rsidR="001808B3">
      <w:rPr>
        <w:rStyle w:val="Nmerodepgina"/>
      </w:rPr>
      <w:instrText xml:space="preserve">PAGE  </w:instrText>
    </w:r>
    <w:r>
      <w:rPr>
        <w:rStyle w:val="Nmerodepgina"/>
      </w:rPr>
      <w:fldChar w:fldCharType="end"/>
    </w:r>
  </w:p>
  <w:p w:rsidR="001808B3" w:rsidRDefault="001808B3" w:rsidP="004135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B3" w:rsidRPr="00C76CD5" w:rsidRDefault="001808B3" w:rsidP="00C76CD5">
    <w:pPr>
      <w:pStyle w:val="Piedepgina"/>
      <w:ind w:right="360"/>
      <w:jc w:val="right"/>
      <w:rPr>
        <w:rFonts w:ascii="AvantGarde Bk BT" w:hAnsi="AvantGarde Bk BT"/>
        <w:sz w:val="22"/>
        <w:szCs w:val="22"/>
      </w:rPr>
    </w:pPr>
    <w:r>
      <w:rPr>
        <w:rStyle w:val="Nmerodepgina"/>
        <w:rFonts w:ascii="AvantGarde Bk BT" w:hAnsi="AvantGarde Bk BT"/>
        <w:sz w:val="22"/>
        <w:szCs w:val="22"/>
      </w:rPr>
      <w:t>R-3</w:t>
    </w:r>
    <w:r>
      <w:rPr>
        <w:rStyle w:val="Nmerodepgina"/>
        <w:rFonts w:ascii="AvantGarde Bk BT" w:hAnsi="AvantGarde Bk BT"/>
        <w:sz w:val="22"/>
        <w:szCs w:val="22"/>
      </w:rPr>
      <w:tab/>
      <w:t>RC-SAC-01</w:t>
    </w:r>
    <w:r>
      <w:rPr>
        <w:rStyle w:val="Nmerodepgina"/>
        <w:rFonts w:ascii="AvantGarde Bk BT" w:hAnsi="AvantGarde Bk BT"/>
        <w:sz w:val="22"/>
        <w:szCs w:val="22"/>
      </w:rPr>
      <w:tab/>
    </w:r>
    <w:r w:rsidR="00441EE7"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PAGE </w:instrText>
    </w:r>
    <w:r w:rsidR="00441EE7" w:rsidRPr="00C76CD5">
      <w:rPr>
        <w:rStyle w:val="Nmerodepgina"/>
        <w:rFonts w:ascii="AvantGarde Bk BT" w:hAnsi="AvantGarde Bk BT"/>
        <w:sz w:val="22"/>
        <w:szCs w:val="22"/>
      </w:rPr>
      <w:fldChar w:fldCharType="separate"/>
    </w:r>
    <w:r w:rsidR="002C2B41">
      <w:rPr>
        <w:rStyle w:val="Nmerodepgina"/>
        <w:rFonts w:ascii="AvantGarde Bk BT" w:hAnsi="AvantGarde Bk BT"/>
        <w:noProof/>
        <w:sz w:val="22"/>
        <w:szCs w:val="22"/>
      </w:rPr>
      <w:t>1</w:t>
    </w:r>
    <w:r w:rsidR="00441EE7" w:rsidRPr="00C76CD5">
      <w:rPr>
        <w:rStyle w:val="Nmerodepgina"/>
        <w:rFonts w:ascii="AvantGarde Bk BT" w:hAnsi="AvantGarde Bk BT"/>
        <w:sz w:val="22"/>
        <w:szCs w:val="22"/>
      </w:rPr>
      <w:fldChar w:fldCharType="end"/>
    </w:r>
    <w:r w:rsidRPr="00C76CD5">
      <w:rPr>
        <w:rStyle w:val="Nmerodepgina"/>
        <w:rFonts w:ascii="AvantGarde Bk BT" w:hAnsi="AvantGarde Bk BT"/>
        <w:sz w:val="22"/>
        <w:szCs w:val="22"/>
      </w:rPr>
      <w:t>/</w:t>
    </w:r>
    <w:r w:rsidR="00441EE7"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NUMPAGES </w:instrText>
    </w:r>
    <w:r w:rsidR="00441EE7" w:rsidRPr="00C76CD5">
      <w:rPr>
        <w:rStyle w:val="Nmerodepgina"/>
        <w:rFonts w:ascii="AvantGarde Bk BT" w:hAnsi="AvantGarde Bk BT"/>
        <w:sz w:val="22"/>
        <w:szCs w:val="22"/>
      </w:rPr>
      <w:fldChar w:fldCharType="separate"/>
    </w:r>
    <w:r w:rsidR="002C2B41">
      <w:rPr>
        <w:rStyle w:val="Nmerodepgina"/>
        <w:rFonts w:ascii="AvantGarde Bk BT" w:hAnsi="AvantGarde Bk BT"/>
        <w:noProof/>
        <w:sz w:val="22"/>
        <w:szCs w:val="22"/>
      </w:rPr>
      <w:t>6</w:t>
    </w:r>
    <w:r w:rsidR="00441EE7" w:rsidRPr="00C76CD5">
      <w:rPr>
        <w:rStyle w:val="Nmerodepgina"/>
        <w:rFonts w:ascii="AvantGarde Bk BT" w:hAnsi="AvantGarde Bk BT"/>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1C" w:rsidRDefault="00D21E1C">
      <w:r>
        <w:separator/>
      </w:r>
    </w:p>
  </w:footnote>
  <w:footnote w:type="continuationSeparator" w:id="0">
    <w:p w:rsidR="00D21E1C" w:rsidRDefault="00D21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B3" w:rsidRPr="00A43D65" w:rsidRDefault="00441EE7" w:rsidP="00A43D65">
    <w:pPr>
      <w:pStyle w:val="Encabezado"/>
      <w:ind w:left="-360"/>
      <w:jc w:val="center"/>
      <w:rPr>
        <w:rFonts w:ascii="AvantGarde Bk BT" w:hAnsi="AvantGarde Bk BT"/>
      </w:rPr>
    </w:pPr>
    <w:r w:rsidRPr="00441EE7">
      <w:rPr>
        <w:rFonts w:ascii="AvantGarde Bk BT" w:hAnsi="AvantGarde Bk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LOGO LAMAR" style="position:absolute;left:0;text-align:left;margin-left:-9pt;margin-top:-9.55pt;width:81pt;height:45.75pt;z-index:1;visibility:visible">
          <v:imagedata r:id="rId1" o:title="LOGO LAMAR"/>
        </v:shape>
      </w:pict>
    </w:r>
    <w:r w:rsidR="001808B3" w:rsidRPr="00A43D65">
      <w:rPr>
        <w:rFonts w:ascii="AvantGarde Bk BT" w:hAnsi="AvantGarde Bk BT"/>
      </w:rPr>
      <w:t xml:space="preserve">Planeación de </w:t>
    </w:r>
    <w:smartTag w:uri="urn:schemas-microsoft-com:office:smarttags" w:element="PersonName">
      <w:smartTagPr>
        <w:attr w:name="ProductID" w:val="la Unidad"/>
      </w:smartTagPr>
      <w:r w:rsidR="001808B3" w:rsidRPr="00A43D65">
        <w:rPr>
          <w:rFonts w:ascii="AvantGarde Bk BT" w:hAnsi="AvantGarde Bk BT"/>
        </w:rPr>
        <w:t>la Unidad</w:t>
      </w:r>
    </w:smartTag>
    <w:r w:rsidR="001808B3" w:rsidRPr="00A43D65">
      <w:rPr>
        <w:rFonts w:ascii="AvantGarde Bk BT" w:hAnsi="AvantGarde Bk BT"/>
      </w:rPr>
      <w:t xml:space="preserve"> de Aprendizaje</w:t>
    </w:r>
  </w:p>
  <w:p w:rsidR="001808B3" w:rsidRPr="00A43D65" w:rsidRDefault="001808B3" w:rsidP="00A43D65">
    <w:pPr>
      <w:pStyle w:val="Encabezado"/>
      <w:ind w:left="-360"/>
      <w:jc w:val="center"/>
      <w:rPr>
        <w:rFonts w:ascii="AvantGarde Bk BT" w:hAnsi="AvantGarde Bk BT" w:cs="Tahoma"/>
        <w:i/>
      </w:rPr>
    </w:pPr>
    <w:r>
      <w:rPr>
        <w:rFonts w:ascii="AvantGarde Bk BT" w:hAnsi="AvantGarde Bk BT" w:cs="Tahoma"/>
        <w:i/>
      </w:rPr>
      <w:t>Licenciaturas</w:t>
    </w:r>
  </w:p>
  <w:p w:rsidR="001808B3" w:rsidRPr="00A43D65" w:rsidRDefault="001808B3" w:rsidP="00413564">
    <w:pPr>
      <w:pStyle w:val="Encabezado"/>
      <w:ind w:left="-360"/>
      <w:rPr>
        <w:rFonts w:ascii="AvantGarde Bk BT" w:hAnsi="AvantGarde Bk BT" w:cs="Tahoma"/>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stylePaneFormatFilter w:val="3F01"/>
  <w:doNotTrackMoves/>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2E1"/>
    <w:rsid w:val="000245E4"/>
    <w:rsid w:val="0002720F"/>
    <w:rsid w:val="000274F1"/>
    <w:rsid w:val="0003527A"/>
    <w:rsid w:val="000A1007"/>
    <w:rsid w:val="000B3A64"/>
    <w:rsid w:val="000B4162"/>
    <w:rsid w:val="000C0874"/>
    <w:rsid w:val="000E45BA"/>
    <w:rsid w:val="000E5067"/>
    <w:rsid w:val="000E581E"/>
    <w:rsid w:val="00107DDF"/>
    <w:rsid w:val="001236AF"/>
    <w:rsid w:val="00144028"/>
    <w:rsid w:val="001808B3"/>
    <w:rsid w:val="001941AF"/>
    <w:rsid w:val="001D18FA"/>
    <w:rsid w:val="001E24C5"/>
    <w:rsid w:val="001F5E18"/>
    <w:rsid w:val="00217803"/>
    <w:rsid w:val="00253B79"/>
    <w:rsid w:val="002B357F"/>
    <w:rsid w:val="002C1516"/>
    <w:rsid w:val="002C2B41"/>
    <w:rsid w:val="002C588D"/>
    <w:rsid w:val="002C60AC"/>
    <w:rsid w:val="002D01C0"/>
    <w:rsid w:val="002D43D5"/>
    <w:rsid w:val="002F24FE"/>
    <w:rsid w:val="002F7178"/>
    <w:rsid w:val="00300F51"/>
    <w:rsid w:val="00301D59"/>
    <w:rsid w:val="00303CA6"/>
    <w:rsid w:val="003374E0"/>
    <w:rsid w:val="00347DAA"/>
    <w:rsid w:val="00350126"/>
    <w:rsid w:val="00365644"/>
    <w:rsid w:val="00365ED7"/>
    <w:rsid w:val="003669E2"/>
    <w:rsid w:val="00372B32"/>
    <w:rsid w:val="0037454E"/>
    <w:rsid w:val="00377E52"/>
    <w:rsid w:val="003A6331"/>
    <w:rsid w:val="003C6A02"/>
    <w:rsid w:val="003F71B7"/>
    <w:rsid w:val="00412C28"/>
    <w:rsid w:val="00413564"/>
    <w:rsid w:val="004158A1"/>
    <w:rsid w:val="00422FAD"/>
    <w:rsid w:val="00441EE7"/>
    <w:rsid w:val="00477090"/>
    <w:rsid w:val="00497155"/>
    <w:rsid w:val="004C0B12"/>
    <w:rsid w:val="004C3A6C"/>
    <w:rsid w:val="004D4041"/>
    <w:rsid w:val="004E03F4"/>
    <w:rsid w:val="004E1012"/>
    <w:rsid w:val="00504ECA"/>
    <w:rsid w:val="0052095D"/>
    <w:rsid w:val="00534C4F"/>
    <w:rsid w:val="00537A3C"/>
    <w:rsid w:val="005415D9"/>
    <w:rsid w:val="0054496C"/>
    <w:rsid w:val="005711EB"/>
    <w:rsid w:val="005734C2"/>
    <w:rsid w:val="005874D2"/>
    <w:rsid w:val="005A359A"/>
    <w:rsid w:val="005C394C"/>
    <w:rsid w:val="005D1244"/>
    <w:rsid w:val="005D2550"/>
    <w:rsid w:val="005E6A29"/>
    <w:rsid w:val="00607F06"/>
    <w:rsid w:val="0062754D"/>
    <w:rsid w:val="0063108F"/>
    <w:rsid w:val="006374D2"/>
    <w:rsid w:val="006502C0"/>
    <w:rsid w:val="006554E1"/>
    <w:rsid w:val="006B1DD8"/>
    <w:rsid w:val="006F3CA0"/>
    <w:rsid w:val="00706C38"/>
    <w:rsid w:val="0071628E"/>
    <w:rsid w:val="00722EA1"/>
    <w:rsid w:val="00746179"/>
    <w:rsid w:val="007472DB"/>
    <w:rsid w:val="007505E4"/>
    <w:rsid w:val="0075506E"/>
    <w:rsid w:val="00764F40"/>
    <w:rsid w:val="007810C5"/>
    <w:rsid w:val="007D1E08"/>
    <w:rsid w:val="007D5F31"/>
    <w:rsid w:val="007F1438"/>
    <w:rsid w:val="008063FF"/>
    <w:rsid w:val="00811647"/>
    <w:rsid w:val="00873929"/>
    <w:rsid w:val="008753EF"/>
    <w:rsid w:val="00877D79"/>
    <w:rsid w:val="008A6FD6"/>
    <w:rsid w:val="008B034B"/>
    <w:rsid w:val="008B0CC4"/>
    <w:rsid w:val="008B6A7E"/>
    <w:rsid w:val="008C009A"/>
    <w:rsid w:val="008C7414"/>
    <w:rsid w:val="008D3B1A"/>
    <w:rsid w:val="008D76A0"/>
    <w:rsid w:val="0094388F"/>
    <w:rsid w:val="009629A6"/>
    <w:rsid w:val="00963335"/>
    <w:rsid w:val="0097705C"/>
    <w:rsid w:val="009A0891"/>
    <w:rsid w:val="009E5F30"/>
    <w:rsid w:val="00A22F23"/>
    <w:rsid w:val="00A26B0C"/>
    <w:rsid w:val="00A3151A"/>
    <w:rsid w:val="00A43D65"/>
    <w:rsid w:val="00A45241"/>
    <w:rsid w:val="00A83EA2"/>
    <w:rsid w:val="00AB2FD0"/>
    <w:rsid w:val="00AB38AE"/>
    <w:rsid w:val="00AD26B1"/>
    <w:rsid w:val="00B0065B"/>
    <w:rsid w:val="00B047D9"/>
    <w:rsid w:val="00B12796"/>
    <w:rsid w:val="00B308B5"/>
    <w:rsid w:val="00BC5E46"/>
    <w:rsid w:val="00C16456"/>
    <w:rsid w:val="00C23BBD"/>
    <w:rsid w:val="00C4735E"/>
    <w:rsid w:val="00C565ED"/>
    <w:rsid w:val="00C63124"/>
    <w:rsid w:val="00C65B3A"/>
    <w:rsid w:val="00C76CD5"/>
    <w:rsid w:val="00C84919"/>
    <w:rsid w:val="00C8521B"/>
    <w:rsid w:val="00CB225A"/>
    <w:rsid w:val="00CB395C"/>
    <w:rsid w:val="00CC108F"/>
    <w:rsid w:val="00CC417A"/>
    <w:rsid w:val="00CE0016"/>
    <w:rsid w:val="00D0280D"/>
    <w:rsid w:val="00D1164D"/>
    <w:rsid w:val="00D12530"/>
    <w:rsid w:val="00D21E1C"/>
    <w:rsid w:val="00D411C7"/>
    <w:rsid w:val="00D7050C"/>
    <w:rsid w:val="00D76684"/>
    <w:rsid w:val="00D8632A"/>
    <w:rsid w:val="00DB02E1"/>
    <w:rsid w:val="00DB40A2"/>
    <w:rsid w:val="00DC0F57"/>
    <w:rsid w:val="00DC77E4"/>
    <w:rsid w:val="00DE133A"/>
    <w:rsid w:val="00E01877"/>
    <w:rsid w:val="00E31514"/>
    <w:rsid w:val="00E319C7"/>
    <w:rsid w:val="00E50D14"/>
    <w:rsid w:val="00E53C75"/>
    <w:rsid w:val="00E65068"/>
    <w:rsid w:val="00E73B78"/>
    <w:rsid w:val="00E8758E"/>
    <w:rsid w:val="00EB4C48"/>
    <w:rsid w:val="00EC0CE6"/>
    <w:rsid w:val="00ED37D8"/>
    <w:rsid w:val="00ED575A"/>
    <w:rsid w:val="00EE1329"/>
    <w:rsid w:val="00EE6EA8"/>
    <w:rsid w:val="00F07B05"/>
    <w:rsid w:val="00F1018B"/>
    <w:rsid w:val="00F30CDE"/>
    <w:rsid w:val="00F33FB5"/>
    <w:rsid w:val="00F4676F"/>
    <w:rsid w:val="00F56A0E"/>
    <w:rsid w:val="00F60BA8"/>
    <w:rsid w:val="00F72F98"/>
    <w:rsid w:val="00F870ED"/>
    <w:rsid w:val="00FB01F3"/>
    <w:rsid w:val="00FB507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EE7"/>
    <w:rPr>
      <w:sz w:val="24"/>
      <w:szCs w:val="24"/>
      <w:lang w:val="es-ES" w:eastAsia="es-ES"/>
    </w:rPr>
  </w:style>
  <w:style w:type="paragraph" w:styleId="Ttulo2">
    <w:name w:val="heading 2"/>
    <w:basedOn w:val="Normal"/>
    <w:next w:val="Normal"/>
    <w:qFormat/>
    <w:rsid w:val="00CC417A"/>
    <w:pPr>
      <w:keepNext/>
      <w:outlineLvl w:val="1"/>
    </w:pPr>
    <w:rPr>
      <w:rFonts w:ascii="Arial" w:hAnsi="Arial"/>
      <w:szCs w:val="20"/>
      <w:u w:val="single"/>
    </w:rPr>
  </w:style>
  <w:style w:type="paragraph" w:styleId="Ttulo5">
    <w:name w:val="heading 5"/>
    <w:basedOn w:val="Normal"/>
    <w:next w:val="Normal"/>
    <w:link w:val="Ttulo5Car"/>
    <w:qFormat/>
    <w:rsid w:val="003C6A02"/>
    <w:pPr>
      <w:keepNext/>
      <w:outlineLvl w:val="4"/>
    </w:pPr>
    <w:rPr>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CC417A"/>
    <w:pPr>
      <w:jc w:val="both"/>
    </w:pPr>
    <w:rPr>
      <w:rFonts w:ascii="Arial" w:hAnsi="Arial"/>
      <w:szCs w:val="20"/>
    </w:rPr>
  </w:style>
  <w:style w:type="character" w:styleId="Refdecomentario">
    <w:name w:val="annotation reference"/>
    <w:basedOn w:val="Fuentedeprrafopredeter"/>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character" w:styleId="Hipervnculo">
    <w:name w:val="Hyperlink"/>
    <w:basedOn w:val="Fuentedeprrafopredeter"/>
    <w:rsid w:val="00AD26B1"/>
    <w:rPr>
      <w:color w:val="0000FF"/>
      <w:u w:val="single"/>
    </w:rPr>
  </w:style>
  <w:style w:type="character" w:customStyle="1" w:styleId="Ttulo5Car">
    <w:name w:val="Título 5 Car"/>
    <w:basedOn w:val="Fuentedeprrafopredeter"/>
    <w:link w:val="Ttulo5"/>
    <w:rsid w:val="003C6A02"/>
    <w:rPr>
      <w:sz w:val="28"/>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lectronica.com/inicio.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datashee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2511</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Licenciatura en</vt:lpstr>
    </vt:vector>
  </TitlesOfParts>
  <Company/>
  <LinksUpToDate>false</LinksUpToDate>
  <CharactersWithSpaces>16293</CharactersWithSpaces>
  <SharedDoc>false</SharedDoc>
  <HLinks>
    <vt:vector size="18" baseType="variant">
      <vt:variant>
        <vt:i4>6553635</vt:i4>
      </vt:variant>
      <vt:variant>
        <vt:i4>6</vt:i4>
      </vt:variant>
      <vt:variant>
        <vt:i4>0</vt:i4>
      </vt:variant>
      <vt:variant>
        <vt:i4>5</vt:i4>
      </vt:variant>
      <vt:variant>
        <vt:lpwstr>http://www.agelectronica.com/inicio.htm</vt:lpwstr>
      </vt:variant>
      <vt:variant>
        <vt:lpwstr/>
      </vt:variant>
      <vt:variant>
        <vt:i4>4522048</vt:i4>
      </vt:variant>
      <vt:variant>
        <vt:i4>3</vt:i4>
      </vt:variant>
      <vt:variant>
        <vt:i4>0</vt:i4>
      </vt:variant>
      <vt:variant>
        <vt:i4>5</vt:i4>
      </vt:variant>
      <vt:variant>
        <vt:lpwstr>http://www.alldatasheet.com/</vt:lpwstr>
      </vt:variant>
      <vt:variant>
        <vt:lpwstr/>
      </vt:variant>
      <vt:variant>
        <vt:i4>3211319</vt:i4>
      </vt:variant>
      <vt:variant>
        <vt:i4>0</vt:i4>
      </vt:variant>
      <vt:variant>
        <vt:i4>0</vt:i4>
      </vt:variant>
      <vt:variant>
        <vt:i4>5</vt:i4>
      </vt:variant>
      <vt:variant>
        <vt:lpwstr>http://www.ti.com/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dc:title>
  <dc:creator>.</dc:creator>
  <cp:lastModifiedBy>Raúl</cp:lastModifiedBy>
  <cp:revision>30</cp:revision>
  <cp:lastPrinted>2010-07-26T16:12:00Z</cp:lastPrinted>
  <dcterms:created xsi:type="dcterms:W3CDTF">2011-08-22T16:59:00Z</dcterms:created>
  <dcterms:modified xsi:type="dcterms:W3CDTF">2011-09-01T19:22:00Z</dcterms:modified>
</cp:coreProperties>
</file>