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88" w:rsidRPr="009F1A89" w:rsidRDefault="00415333">
      <w:pPr>
        <w:rPr>
          <w:b/>
        </w:rPr>
      </w:pPr>
      <w:r w:rsidRPr="009F1A89">
        <w:rPr>
          <w:b/>
        </w:rPr>
        <w:t>TRABAJO DE JUAN MANUEL NAVARRO CAMACHO</w:t>
      </w:r>
    </w:p>
    <w:p w:rsidR="00415333" w:rsidRDefault="00415333">
      <w:r>
        <w:t xml:space="preserve">PEDRO MARTINEZ. </w:t>
      </w:r>
    </w:p>
    <w:p w:rsidR="00415333" w:rsidRPr="000577CE" w:rsidRDefault="00415333">
      <w:r w:rsidRPr="000577CE">
        <w:rPr>
          <w:b/>
        </w:rPr>
        <w:t>FASE  1</w:t>
      </w:r>
      <w:r>
        <w:t xml:space="preserve"> ESTABLECIMIENTO DE OBJETIVOS.</w:t>
      </w:r>
    </w:p>
    <w:p w:rsidR="00415333" w:rsidRDefault="005112D2">
      <w:r>
        <w:t xml:space="preserve">1  * </w:t>
      </w:r>
      <w:r w:rsidR="00415333">
        <w:t>Tener el trabajo terminado para el 1 de junio.</w:t>
      </w:r>
      <w:r>
        <w:t>*</w:t>
      </w:r>
    </w:p>
    <w:p w:rsidR="001257D2" w:rsidRDefault="005112D2">
      <w:r>
        <w:t xml:space="preserve">2   </w:t>
      </w:r>
      <w:r w:rsidR="001257D2">
        <w:t xml:space="preserve">Limitar los costos de todas las mejoras a 1,500 </w:t>
      </w:r>
      <w:r w:rsidR="00E41A19">
        <w:t>dólares</w:t>
      </w:r>
      <w:r w:rsidR="001257D2">
        <w:t>.</w:t>
      </w:r>
    </w:p>
    <w:p w:rsidR="00E41A19" w:rsidRDefault="005112D2">
      <w:r>
        <w:t>3   Separar los muebles y todos los objetos de la casa para poder hacer los trabajos.</w:t>
      </w:r>
    </w:p>
    <w:p w:rsidR="005112D2" w:rsidRDefault="005112D2" w:rsidP="005112D2">
      <w:pPr>
        <w:jc w:val="both"/>
      </w:pPr>
      <w:r>
        <w:t>4    *Coordinar las actividades, es decir por categorías, empezando por pisos, carpintería y        pintura.*</w:t>
      </w:r>
    </w:p>
    <w:p w:rsidR="005112D2" w:rsidRDefault="005112D2">
      <w:r>
        <w:t>5   Establecer un horario para las actividades.</w:t>
      </w:r>
    </w:p>
    <w:p w:rsidR="005112D2" w:rsidRDefault="005112D2">
      <w:r>
        <w:t>6  * Cerrar la venta de la casa antes de que termine el año en curso.*</w:t>
      </w:r>
    </w:p>
    <w:p w:rsidR="005112D2" w:rsidRDefault="005112D2"/>
    <w:p w:rsidR="005112D2" w:rsidRDefault="005112D2">
      <w:r w:rsidRPr="009F1A89">
        <w:rPr>
          <w:b/>
        </w:rPr>
        <w:t>FASE 2</w:t>
      </w:r>
      <w:r>
        <w:t xml:space="preserve"> </w:t>
      </w:r>
      <w:r w:rsidR="009F1A89">
        <w:t>FORMULACION DE POLITICAS CON LAS QUE SE LOGREN LOS OBJETIVOS.</w:t>
      </w:r>
    </w:p>
    <w:p w:rsidR="009F1A89" w:rsidRDefault="009F1A89">
      <w:r>
        <w:t>1 No rebasar el presupuesto de 1500 dólares.</w:t>
      </w:r>
    </w:p>
    <w:p w:rsidR="009F1A89" w:rsidRDefault="009F1A89">
      <w:r>
        <w:t>2 Reparar únicamente Recamaras, cocina, sala y comedor.</w:t>
      </w:r>
    </w:p>
    <w:p w:rsidR="009F1A89" w:rsidRDefault="009F1A89">
      <w:r>
        <w:t>3 conseguir 5 presupuestos para tener 5 opciones y elegir una solo.</w:t>
      </w:r>
    </w:p>
    <w:p w:rsidR="00457C1B" w:rsidRDefault="00457C1B">
      <w:r>
        <w:t>4 Respetar el tiempo marcado.</w:t>
      </w:r>
    </w:p>
    <w:p w:rsidR="00457C1B" w:rsidRDefault="00457C1B">
      <w:r>
        <w:t>5 una vez por semana como mínimo revisar los trabajos.</w:t>
      </w:r>
    </w:p>
    <w:p w:rsidR="00457C1B" w:rsidRDefault="00457C1B">
      <w:r>
        <w:t>6 Llevar un control de las actividades.</w:t>
      </w:r>
    </w:p>
    <w:p w:rsidR="00457C1B" w:rsidRDefault="00457C1B">
      <w:r w:rsidRPr="00457C1B">
        <w:rPr>
          <w:b/>
        </w:rPr>
        <w:t>FASE 3</w:t>
      </w:r>
      <w:r>
        <w:t xml:space="preserve"> DESARROLLO DE PLANES A PLAZO INTERMEDIO Y A CORTO PLAZO PARA IMPLEMENTAR LAS POLITICAS.</w:t>
      </w:r>
    </w:p>
    <w:p w:rsidR="00457C1B" w:rsidRDefault="00457C1B">
      <w:r>
        <w:t>CORTO PLAZO.</w:t>
      </w:r>
    </w:p>
    <w:p w:rsidR="00457C1B" w:rsidRDefault="00457C1B">
      <w:r>
        <w:t>Elegir el presupuesto.</w:t>
      </w:r>
    </w:p>
    <w:p w:rsidR="00457C1B" w:rsidRDefault="004E2834">
      <w:r>
        <w:t>Empezar a trabajar en cuanto antes.</w:t>
      </w:r>
    </w:p>
    <w:p w:rsidR="004E2834" w:rsidRDefault="004E2834">
      <w:r>
        <w:t>PLAZO INTERMEDIO.</w:t>
      </w:r>
    </w:p>
    <w:p w:rsidR="004E2834" w:rsidRDefault="004E2834">
      <w:r>
        <w:t>Comprar el material.</w:t>
      </w:r>
    </w:p>
    <w:p w:rsidR="004E2834" w:rsidRDefault="004E2834">
      <w:r>
        <w:t>Terminar los pisos antes de marzo.</w:t>
      </w:r>
    </w:p>
    <w:p w:rsidR="004E2834" w:rsidRDefault="004E2834"/>
    <w:p w:rsidR="00457C1B" w:rsidRDefault="00457C1B"/>
    <w:p w:rsidR="002C5E07" w:rsidRDefault="002C5E07">
      <w:r w:rsidRPr="002C5E07">
        <w:rPr>
          <w:b/>
        </w:rPr>
        <w:lastRenderedPageBreak/>
        <w:t>FASE 4</w:t>
      </w:r>
      <w:r>
        <w:t xml:space="preserve"> SEÑALAMIENTO DE PROCEDIMIENTOS DETALLADOS PARA IMPLANTAR CADA PLAN.</w:t>
      </w:r>
    </w:p>
    <w:p w:rsidR="002C5E07" w:rsidRDefault="00F9403C">
      <w:r>
        <w:t>Empezar a trabajar con los pisos tomando en cuenta el material que se tiene que comprar y trabajar de lunes a sábado.</w:t>
      </w:r>
    </w:p>
    <w:p w:rsidR="00F9403C" w:rsidRDefault="00F9403C">
      <w:r>
        <w:t xml:space="preserve">Comprar todo el material necesario </w:t>
      </w:r>
      <w:r w:rsidR="004D7A3B">
        <w:t>e ir llevando un control de diseño y decoración para que quede al gusto deseado y en tiempo y forma.</w:t>
      </w:r>
    </w:p>
    <w:p w:rsidR="002C5E07" w:rsidRDefault="002C5E07"/>
    <w:p w:rsidR="00457C1B" w:rsidRDefault="00457C1B"/>
    <w:p w:rsidR="009F1A89" w:rsidRDefault="009F1A89"/>
    <w:p w:rsidR="009F1A89" w:rsidRDefault="009F1A89"/>
    <w:p w:rsidR="009F1A89" w:rsidRDefault="009F1A89"/>
    <w:sectPr w:rsidR="009F1A89" w:rsidSect="00242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333"/>
    <w:rsid w:val="000577CE"/>
    <w:rsid w:val="001257D2"/>
    <w:rsid w:val="0023278E"/>
    <w:rsid w:val="002426D4"/>
    <w:rsid w:val="00281968"/>
    <w:rsid w:val="002C5E07"/>
    <w:rsid w:val="00415333"/>
    <w:rsid w:val="00457C1B"/>
    <w:rsid w:val="004D7A3B"/>
    <w:rsid w:val="004E2834"/>
    <w:rsid w:val="005112D2"/>
    <w:rsid w:val="009F1A89"/>
    <w:rsid w:val="00E41A19"/>
    <w:rsid w:val="00F9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2009-11-13T00:44:00Z</dcterms:created>
  <dcterms:modified xsi:type="dcterms:W3CDTF">2009-11-13T02:44:00Z</dcterms:modified>
</cp:coreProperties>
</file>