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50" w:rsidRPr="00FB5085" w:rsidRDefault="002F2E27" w:rsidP="00FB5085">
      <w:pPr>
        <w:jc w:val="center"/>
        <w:rPr>
          <w:rFonts w:ascii="Poor Richard" w:hAnsi="Poor Richard"/>
          <w:b/>
          <w:sz w:val="32"/>
          <w:szCs w:val="32"/>
          <w:lang w:val="es-ES"/>
        </w:rPr>
      </w:pPr>
      <w:r w:rsidRPr="00FB5085">
        <w:rPr>
          <w:rFonts w:ascii="Poor Richard" w:hAnsi="Poor Richard"/>
          <w:b/>
          <w:sz w:val="32"/>
          <w:szCs w:val="32"/>
          <w:lang w:val="es-ES"/>
        </w:rPr>
        <w:t>Nacimiento del capitalismo</w:t>
      </w:r>
    </w:p>
    <w:p w:rsidR="002F2E27" w:rsidRPr="00FB5085" w:rsidRDefault="002F2E27" w:rsidP="0066553A">
      <w:pPr>
        <w:pStyle w:val="ListParagraph"/>
        <w:numPr>
          <w:ilvl w:val="0"/>
          <w:numId w:val="1"/>
        </w:numPr>
        <w:jc w:val="center"/>
        <w:rPr>
          <w:rFonts w:ascii="Poor Richard" w:hAnsi="Poor Richard"/>
          <w:sz w:val="32"/>
          <w:szCs w:val="32"/>
          <w:lang w:val="es-ES"/>
        </w:rPr>
      </w:pPr>
      <w:r w:rsidRPr="00FB5085">
        <w:rPr>
          <w:rFonts w:ascii="Poor Richard" w:hAnsi="Poor Richard"/>
          <w:sz w:val="32"/>
          <w:szCs w:val="32"/>
          <w:lang w:val="es-ES"/>
        </w:rPr>
        <w:t>¿De dónde nace el capitalismo y porque?</w:t>
      </w:r>
    </w:p>
    <w:p w:rsidR="002F2E27" w:rsidRPr="00FB5085" w:rsidRDefault="002F2E27" w:rsidP="0066553A">
      <w:pPr>
        <w:pStyle w:val="ListParagraph"/>
        <w:numPr>
          <w:ilvl w:val="0"/>
          <w:numId w:val="1"/>
        </w:numPr>
        <w:jc w:val="center"/>
        <w:rPr>
          <w:rFonts w:ascii="Poor Richard" w:hAnsi="Poor Richard"/>
          <w:sz w:val="32"/>
          <w:szCs w:val="32"/>
          <w:lang w:val="es-ES"/>
        </w:rPr>
      </w:pPr>
      <w:r w:rsidRPr="00FB5085">
        <w:rPr>
          <w:rFonts w:ascii="Poor Richard" w:hAnsi="Poor Richard"/>
          <w:sz w:val="32"/>
          <w:szCs w:val="32"/>
          <w:lang w:val="es-ES"/>
        </w:rPr>
        <w:t>¿Cuál es la función del capitalismo y para qué sirve?</w:t>
      </w:r>
    </w:p>
    <w:p w:rsidR="002F2E27" w:rsidRPr="00FB5085" w:rsidRDefault="002F2E27" w:rsidP="0066553A">
      <w:pPr>
        <w:pStyle w:val="ListParagraph"/>
        <w:numPr>
          <w:ilvl w:val="0"/>
          <w:numId w:val="1"/>
        </w:numPr>
        <w:jc w:val="center"/>
        <w:rPr>
          <w:rFonts w:ascii="Poor Richard" w:hAnsi="Poor Richard"/>
          <w:sz w:val="32"/>
          <w:szCs w:val="32"/>
          <w:lang w:val="es-ES"/>
        </w:rPr>
      </w:pPr>
      <w:r w:rsidRPr="00FB5085">
        <w:rPr>
          <w:rFonts w:ascii="Poor Richard" w:hAnsi="Poor Richard"/>
          <w:sz w:val="32"/>
          <w:szCs w:val="32"/>
          <w:lang w:val="es-ES"/>
        </w:rPr>
        <w:t>¿Cómo nos afecta a la plataforma a México?</w:t>
      </w:r>
    </w:p>
    <w:p w:rsidR="0066553A" w:rsidRPr="00FB5085" w:rsidRDefault="0066553A" w:rsidP="0066553A">
      <w:pPr>
        <w:pStyle w:val="ListParagraph"/>
        <w:jc w:val="center"/>
        <w:rPr>
          <w:rFonts w:ascii="Poor Richard" w:hAnsi="Poor Richard"/>
          <w:b/>
          <w:sz w:val="32"/>
          <w:szCs w:val="32"/>
          <w:lang w:val="es-ES"/>
        </w:rPr>
      </w:pPr>
    </w:p>
    <w:p w:rsidR="002F2E27" w:rsidRPr="00FB5085" w:rsidRDefault="002F2E27" w:rsidP="0066553A">
      <w:pPr>
        <w:pStyle w:val="ListParagraph"/>
        <w:jc w:val="center"/>
        <w:rPr>
          <w:rFonts w:ascii="Poor Richard" w:hAnsi="Poor Richard"/>
          <w:b/>
          <w:sz w:val="32"/>
          <w:szCs w:val="32"/>
          <w:lang w:val="es-ES"/>
        </w:rPr>
      </w:pPr>
      <w:r w:rsidRPr="00FB5085">
        <w:rPr>
          <w:rFonts w:ascii="Poor Richard" w:hAnsi="Poor Richard"/>
          <w:b/>
          <w:sz w:val="32"/>
          <w:szCs w:val="32"/>
          <w:lang w:val="es-ES"/>
        </w:rPr>
        <w:t>RESPUESTAS</w:t>
      </w:r>
    </w:p>
    <w:p w:rsidR="002F2E27" w:rsidRPr="00FB5085" w:rsidRDefault="002F2E27" w:rsidP="0066553A">
      <w:pPr>
        <w:pStyle w:val="Default"/>
        <w:jc w:val="center"/>
        <w:rPr>
          <w:rFonts w:ascii="Poor Richard" w:hAnsi="Poor Richard"/>
          <w:sz w:val="32"/>
          <w:szCs w:val="32"/>
        </w:rPr>
      </w:pPr>
    </w:p>
    <w:p w:rsidR="00D94F89" w:rsidRPr="00FB5085" w:rsidRDefault="002F2E27" w:rsidP="0066553A">
      <w:pPr>
        <w:pStyle w:val="Default"/>
        <w:ind w:firstLine="720"/>
        <w:jc w:val="center"/>
        <w:rPr>
          <w:rFonts w:ascii="Poor Richard" w:eastAsia="Times New Roman" w:hAnsi="Poor Richard"/>
          <w:bCs/>
          <w:sz w:val="32"/>
          <w:szCs w:val="32"/>
          <w:lang w:val="es-CR" w:eastAsia="es-MX"/>
        </w:rPr>
      </w:pPr>
      <w:r w:rsidRPr="00FB5085">
        <w:rPr>
          <w:rFonts w:ascii="Poor Richard" w:hAnsi="Poor Richard"/>
          <w:b/>
          <w:sz w:val="32"/>
          <w:szCs w:val="32"/>
        </w:rPr>
        <w:t>1.</w:t>
      </w:r>
      <w:r w:rsidRPr="00FB5085">
        <w:rPr>
          <w:rFonts w:ascii="Poor Richard" w:hAnsi="Poor Richard" w:cs="Arial"/>
          <w:sz w:val="32"/>
          <w:szCs w:val="32"/>
          <w:lang w:val="es-ES"/>
        </w:rPr>
        <w:t xml:space="preserve"> </w:t>
      </w:r>
      <w:r w:rsidR="00D72473" w:rsidRPr="00FB5085">
        <w:rPr>
          <w:rFonts w:ascii="Poor Richard" w:eastAsia="Times New Roman" w:hAnsi="Poor Richard"/>
          <w:bCs/>
          <w:sz w:val="32"/>
          <w:szCs w:val="32"/>
          <w:lang w:val="es-CR" w:eastAsia="es-MX"/>
        </w:rPr>
        <w:t>El capitalismo inicial procede del seno de la burguesía de esta época, no obstante lo florido en el cultivo de las artes y las letras, y el desarrollo del bienestar de estos grupos, sin embargo el sistema en si tuvo un crecimiento limitado debido a la escasez de circulante, época que apenas comenzaba a fluir en Europa el oro y la plata que España traía de América. En parte esto se debió a que en los inicios no encontró un respaldo ideológico propiciatorio, ya que la Iglesia Católica desde sus inicios condenó el “amasamiento del dinero” y el cobro de intereses como un pecado, labor que se relegaba a los extranjeros y a los judíos.</w:t>
      </w:r>
    </w:p>
    <w:p w:rsidR="00D94F89" w:rsidRPr="00FB5085" w:rsidRDefault="00D94F89" w:rsidP="0066553A">
      <w:pPr>
        <w:pStyle w:val="Default"/>
        <w:ind w:firstLine="720"/>
        <w:jc w:val="center"/>
        <w:rPr>
          <w:rFonts w:ascii="Poor Richard" w:eastAsia="Times New Roman" w:hAnsi="Poor Richard"/>
          <w:bCs/>
          <w:sz w:val="32"/>
          <w:szCs w:val="32"/>
          <w:lang w:val="es-CR" w:eastAsia="es-MX"/>
        </w:rPr>
      </w:pPr>
    </w:p>
    <w:p w:rsidR="00D72473" w:rsidRPr="00FB5085" w:rsidRDefault="00D72473" w:rsidP="0066553A">
      <w:pPr>
        <w:pStyle w:val="Default"/>
        <w:ind w:firstLine="720"/>
        <w:jc w:val="center"/>
        <w:rPr>
          <w:rFonts w:ascii="Poor Richard" w:hAnsi="Poor Richard"/>
          <w:sz w:val="32"/>
          <w:szCs w:val="32"/>
        </w:rPr>
      </w:pPr>
      <w:r w:rsidRPr="00FB5085">
        <w:rPr>
          <w:rFonts w:ascii="Poor Richard" w:eastAsia="Times New Roman" w:hAnsi="Poor Richard"/>
          <w:bCs/>
          <w:sz w:val="32"/>
          <w:szCs w:val="32"/>
          <w:lang w:val="es-CR" w:eastAsia="es-MX"/>
        </w:rPr>
        <w:t xml:space="preserve">No fue sino en las ciudades estado y reinos de los países del norte de Europa, como el Imperio Holandés, las </w:t>
      </w:r>
      <w:proofErr w:type="spellStart"/>
      <w:r w:rsidRPr="00FB5085">
        <w:rPr>
          <w:rFonts w:ascii="Poor Richard" w:eastAsia="Times New Roman" w:hAnsi="Poor Richard"/>
          <w:bCs/>
          <w:sz w:val="32"/>
          <w:szCs w:val="32"/>
          <w:lang w:val="es-CR" w:eastAsia="es-MX"/>
        </w:rPr>
        <w:t>Hansas</w:t>
      </w:r>
      <w:proofErr w:type="spellEnd"/>
      <w:r w:rsidRPr="00FB5085">
        <w:rPr>
          <w:rFonts w:ascii="Poor Richard" w:eastAsia="Times New Roman" w:hAnsi="Poor Richard"/>
          <w:bCs/>
          <w:sz w:val="32"/>
          <w:szCs w:val="32"/>
          <w:lang w:val="es-CR" w:eastAsia="es-MX"/>
        </w:rPr>
        <w:t xml:space="preserve"> de Alemania, el reino de Suecia y el de Dinamarca, donde floreció el capitalismo bajo la ética protestantismo que posteriormente se convirtió en el espíritu del capitalismo. El crecimiento de estos fue limitado debido a lo efímero de los imperios, reinos y de las </w:t>
      </w:r>
      <w:proofErr w:type="spellStart"/>
      <w:r w:rsidRPr="00FB5085">
        <w:rPr>
          <w:rFonts w:ascii="Poor Richard" w:eastAsia="Times New Roman" w:hAnsi="Poor Richard"/>
          <w:bCs/>
          <w:sz w:val="32"/>
          <w:szCs w:val="32"/>
          <w:lang w:val="es-CR" w:eastAsia="es-MX"/>
        </w:rPr>
        <w:t>Hansas</w:t>
      </w:r>
      <w:proofErr w:type="spellEnd"/>
      <w:r w:rsidRPr="00FB5085">
        <w:rPr>
          <w:rFonts w:ascii="Poor Richard" w:eastAsia="Times New Roman" w:hAnsi="Poor Richard"/>
          <w:bCs/>
          <w:sz w:val="32"/>
          <w:szCs w:val="32"/>
          <w:lang w:val="es-CR" w:eastAsia="es-MX"/>
        </w:rPr>
        <w:t>; no fue sino con la aparición del Imperio Ingles, en cuyos territorios “nunca se posaba el sol”, que este sistema económico vio su máxima expresión y donde se gestó en su máxima expresión el imperialismo, una variante exacerbada del capitalismo.</w:t>
      </w:r>
    </w:p>
    <w:p w:rsidR="00D72473" w:rsidRPr="00FB5085" w:rsidRDefault="00D72473" w:rsidP="0066553A">
      <w:pPr>
        <w:jc w:val="center"/>
        <w:rPr>
          <w:rFonts w:ascii="Times New Roman" w:hAnsi="Times New Roman" w:cs="Times New Roman"/>
          <w:sz w:val="32"/>
          <w:szCs w:val="32"/>
        </w:rPr>
      </w:pPr>
    </w:p>
    <w:p w:rsidR="006220FD" w:rsidRPr="00FB5085" w:rsidRDefault="00D72473" w:rsidP="0066553A">
      <w:pPr>
        <w:spacing w:before="100" w:beforeAutospacing="1" w:after="100" w:afterAutospacing="1" w:line="240" w:lineRule="auto"/>
        <w:ind w:left="720"/>
        <w:jc w:val="center"/>
        <w:rPr>
          <w:rFonts w:ascii="Poor Richard" w:eastAsia="Times New Roman" w:hAnsi="Poor Richard" w:cs="Times New Roman"/>
          <w:color w:val="000000" w:themeColor="text1"/>
          <w:sz w:val="32"/>
          <w:szCs w:val="32"/>
          <w:lang w:val="es-ES" w:eastAsia="es-MX"/>
        </w:rPr>
      </w:pPr>
      <w:r w:rsidRPr="00FB5085">
        <w:rPr>
          <w:rFonts w:ascii="Times New Roman" w:hAnsi="Times New Roman" w:cs="Times New Roman"/>
          <w:b/>
          <w:sz w:val="32"/>
          <w:szCs w:val="32"/>
        </w:rPr>
        <w:t>2</w:t>
      </w:r>
      <w:r w:rsidRPr="00FB5085">
        <w:rPr>
          <w:rFonts w:ascii="Times New Roman" w:hAnsi="Times New Roman" w:cs="Times New Roman"/>
          <w:sz w:val="32"/>
          <w:szCs w:val="32"/>
        </w:rPr>
        <w:t>.</w:t>
      </w:r>
      <w:r w:rsidR="006220FD" w:rsidRPr="00FB5085">
        <w:rPr>
          <w:sz w:val="32"/>
          <w:szCs w:val="32"/>
          <w:lang w:val="es-ES"/>
        </w:rPr>
        <w:t xml:space="preserve"> </w:t>
      </w:r>
      <w:r w:rsidR="006220FD" w:rsidRPr="00FB5085">
        <w:rPr>
          <w:rFonts w:ascii="Poor Richard" w:eastAsia="Times New Roman" w:hAnsi="Poor Richard" w:cs="Times New Roman"/>
          <w:sz w:val="32"/>
          <w:szCs w:val="32"/>
          <w:lang w:val="es-ES" w:eastAsia="es-MX"/>
        </w:rPr>
        <w:t xml:space="preserve">El </w:t>
      </w:r>
      <w:r w:rsidR="00D94F89" w:rsidRPr="00FB5085">
        <w:rPr>
          <w:rFonts w:ascii="Poor Richard" w:eastAsia="Times New Roman" w:hAnsi="Poor Richard" w:cs="Times New Roman"/>
          <w:iCs/>
          <w:sz w:val="32"/>
          <w:szCs w:val="32"/>
          <w:lang w:val="es-ES" w:eastAsia="es-MX"/>
        </w:rPr>
        <w:t xml:space="preserve">régimen </w:t>
      </w:r>
      <w:r w:rsidR="006220FD" w:rsidRPr="00FB5085">
        <w:rPr>
          <w:rFonts w:ascii="Poor Richard" w:eastAsia="Times New Roman" w:hAnsi="Poor Richard" w:cs="Times New Roman"/>
          <w:sz w:val="32"/>
          <w:szCs w:val="32"/>
          <w:lang w:val="es-ES" w:eastAsia="es-MX"/>
        </w:rPr>
        <w:t xml:space="preserve">económico en el cual la titularidad de los </w:t>
      </w:r>
      <w:hyperlink r:id="rId6" w:tooltip="Medio de producción" w:history="1">
        <w:r w:rsidR="006220FD" w:rsidRPr="00FB5085">
          <w:rPr>
            <w:rFonts w:ascii="Poor Richard" w:eastAsia="Times New Roman" w:hAnsi="Poor Richard" w:cs="Times New Roman"/>
            <w:color w:val="000000" w:themeColor="text1"/>
            <w:sz w:val="32"/>
            <w:szCs w:val="32"/>
            <w:lang w:val="es-ES" w:eastAsia="es-MX"/>
          </w:rPr>
          <w:t>medios de producción</w:t>
        </w:r>
      </w:hyperlink>
      <w:r w:rsidR="006220FD" w:rsidRPr="00FB5085">
        <w:rPr>
          <w:rFonts w:ascii="Poor Richard" w:eastAsia="Times New Roman" w:hAnsi="Poor Richard" w:cs="Times New Roman"/>
          <w:sz w:val="32"/>
          <w:szCs w:val="32"/>
          <w:lang w:val="es-ES" w:eastAsia="es-MX"/>
        </w:rPr>
        <w:t xml:space="preserve"> es privada, entendiéndose por esto su construcción sobre un régimen de </w:t>
      </w:r>
      <w:hyperlink r:id="rId7" w:tooltip="Bienes de capital" w:history="1">
        <w:r w:rsidR="006220FD" w:rsidRPr="00FB5085">
          <w:rPr>
            <w:rFonts w:ascii="Poor Richard" w:eastAsia="Times New Roman" w:hAnsi="Poor Richard" w:cs="Times New Roman"/>
            <w:color w:val="000000" w:themeColor="text1"/>
            <w:sz w:val="32"/>
            <w:szCs w:val="32"/>
            <w:lang w:val="es-ES" w:eastAsia="es-MX"/>
          </w:rPr>
          <w:t>bienes de capital</w:t>
        </w:r>
      </w:hyperlink>
      <w:r w:rsidR="006220FD" w:rsidRPr="00FB5085">
        <w:rPr>
          <w:rFonts w:ascii="Poor Richard" w:eastAsia="Times New Roman" w:hAnsi="Poor Richard" w:cs="Times New Roman"/>
          <w:color w:val="000000" w:themeColor="text1"/>
          <w:sz w:val="32"/>
          <w:szCs w:val="32"/>
          <w:lang w:val="es-ES" w:eastAsia="es-MX"/>
        </w:rPr>
        <w:t xml:space="preserve"> industrial basado en la </w:t>
      </w:r>
      <w:hyperlink r:id="rId8" w:tooltip="Propiedad privada" w:history="1">
        <w:r w:rsidR="006220FD" w:rsidRPr="00FB5085">
          <w:rPr>
            <w:rFonts w:ascii="Poor Richard" w:eastAsia="Times New Roman" w:hAnsi="Poor Richard" w:cs="Times New Roman"/>
            <w:color w:val="000000" w:themeColor="text1"/>
            <w:sz w:val="32"/>
            <w:szCs w:val="32"/>
            <w:lang w:val="es-ES" w:eastAsia="es-MX"/>
          </w:rPr>
          <w:t>propiedad privada</w:t>
        </w:r>
      </w:hyperlink>
      <w:r w:rsidR="006220FD" w:rsidRPr="00FB5085">
        <w:rPr>
          <w:rFonts w:ascii="Poor Richard" w:eastAsia="Times New Roman" w:hAnsi="Poor Richard" w:cs="Times New Roman"/>
          <w:color w:val="000000" w:themeColor="text1"/>
          <w:sz w:val="32"/>
          <w:szCs w:val="32"/>
          <w:lang w:val="es-ES" w:eastAsia="es-MX"/>
        </w:rPr>
        <w:t>.</w:t>
      </w:r>
    </w:p>
    <w:p w:rsidR="006220FD" w:rsidRPr="00FB5085" w:rsidRDefault="006220FD" w:rsidP="0066553A">
      <w:pPr>
        <w:spacing w:before="100" w:beforeAutospacing="1" w:after="100" w:afterAutospacing="1" w:line="240" w:lineRule="auto"/>
        <w:ind w:left="720"/>
        <w:jc w:val="center"/>
        <w:rPr>
          <w:rFonts w:ascii="Poor Richard" w:eastAsia="Times New Roman" w:hAnsi="Poor Richard" w:cs="Times New Roman"/>
          <w:color w:val="000000" w:themeColor="text1"/>
          <w:sz w:val="32"/>
          <w:szCs w:val="32"/>
          <w:lang w:val="es-ES" w:eastAsia="es-MX"/>
        </w:rPr>
      </w:pPr>
      <w:r w:rsidRPr="00FB5085">
        <w:rPr>
          <w:rFonts w:ascii="Poor Richard" w:eastAsia="Times New Roman" w:hAnsi="Poor Richard" w:cs="Times New Roman"/>
          <w:sz w:val="32"/>
          <w:szCs w:val="32"/>
          <w:lang w:val="es-ES" w:eastAsia="es-MX"/>
        </w:rPr>
        <w:lastRenderedPageBreak/>
        <w:t xml:space="preserve">La </w:t>
      </w:r>
      <w:r w:rsidR="00D94F89" w:rsidRPr="00FB5085">
        <w:rPr>
          <w:rFonts w:ascii="Poor Richard" w:eastAsia="Times New Roman" w:hAnsi="Poor Richard" w:cs="Times New Roman"/>
          <w:iCs/>
          <w:sz w:val="32"/>
          <w:szCs w:val="32"/>
          <w:lang w:val="es-ES" w:eastAsia="es-MX"/>
        </w:rPr>
        <w:t xml:space="preserve">estructura </w:t>
      </w:r>
      <w:r w:rsidRPr="00FB5085">
        <w:rPr>
          <w:rFonts w:ascii="Poor Richard" w:eastAsia="Times New Roman" w:hAnsi="Poor Richard" w:cs="Times New Roman"/>
          <w:sz w:val="32"/>
          <w:szCs w:val="32"/>
          <w:lang w:val="es-ES" w:eastAsia="es-MX"/>
        </w:rPr>
        <w:t xml:space="preserve">económica en la cual los </w:t>
      </w:r>
      <w:hyperlink r:id="rId9" w:tooltip="Medio de producción" w:history="1">
        <w:r w:rsidRPr="00FB5085">
          <w:rPr>
            <w:rFonts w:ascii="Poor Richard" w:eastAsia="Times New Roman" w:hAnsi="Poor Richard" w:cs="Times New Roman"/>
            <w:color w:val="000000" w:themeColor="text1"/>
            <w:sz w:val="32"/>
            <w:szCs w:val="32"/>
            <w:lang w:val="es-ES" w:eastAsia="es-MX"/>
          </w:rPr>
          <w:t>medios de producción</w:t>
        </w:r>
      </w:hyperlink>
      <w:r w:rsidRPr="00FB5085">
        <w:rPr>
          <w:rFonts w:ascii="Poor Richard" w:eastAsia="Times New Roman" w:hAnsi="Poor Richard" w:cs="Times New Roman"/>
          <w:color w:val="000000" w:themeColor="text1"/>
          <w:sz w:val="32"/>
          <w:szCs w:val="32"/>
          <w:lang w:val="es-ES" w:eastAsia="es-MX"/>
        </w:rPr>
        <w:t xml:space="preserve"> operan principalmente en función del beneficio y en la que los intereses directivos se racionalizan empresarialmente en función de la inversión de </w:t>
      </w:r>
      <w:hyperlink r:id="rId10" w:tooltip="Capital" w:history="1">
        <w:r w:rsidRPr="00FB5085">
          <w:rPr>
            <w:rFonts w:ascii="Poor Richard" w:eastAsia="Times New Roman" w:hAnsi="Poor Richard" w:cs="Times New Roman"/>
            <w:color w:val="000000" w:themeColor="text1"/>
            <w:sz w:val="32"/>
            <w:szCs w:val="32"/>
            <w:lang w:val="es-ES" w:eastAsia="es-MX"/>
          </w:rPr>
          <w:t>capital</w:t>
        </w:r>
      </w:hyperlink>
      <w:r w:rsidRPr="00FB5085">
        <w:rPr>
          <w:rFonts w:ascii="Poor Richard" w:eastAsia="Times New Roman" w:hAnsi="Poor Richard" w:cs="Times New Roman"/>
          <w:color w:val="000000" w:themeColor="text1"/>
          <w:sz w:val="32"/>
          <w:szCs w:val="32"/>
          <w:lang w:val="es-ES" w:eastAsia="es-MX"/>
        </w:rPr>
        <w:t xml:space="preserve"> y hacia la consecuente competencia por los mercados de consumo y trabajo </w:t>
      </w:r>
      <w:hyperlink r:id="rId11" w:tooltip="Salario" w:history="1">
        <w:r w:rsidRPr="00FB5085">
          <w:rPr>
            <w:rFonts w:ascii="Poor Richard" w:eastAsia="Times New Roman" w:hAnsi="Poor Richard" w:cs="Times New Roman"/>
            <w:color w:val="000000" w:themeColor="text1"/>
            <w:sz w:val="32"/>
            <w:szCs w:val="32"/>
            <w:lang w:val="es-ES" w:eastAsia="es-MX"/>
          </w:rPr>
          <w:t>asalariado</w:t>
        </w:r>
      </w:hyperlink>
      <w:r w:rsidRPr="00FB5085">
        <w:rPr>
          <w:rFonts w:ascii="Poor Richard" w:eastAsia="Times New Roman" w:hAnsi="Poor Richard" w:cs="Times New Roman"/>
          <w:color w:val="000000" w:themeColor="text1"/>
          <w:sz w:val="32"/>
          <w:szCs w:val="32"/>
          <w:lang w:val="es-ES" w:eastAsia="es-MX"/>
        </w:rPr>
        <w:t>.</w:t>
      </w:r>
    </w:p>
    <w:p w:rsidR="006220FD" w:rsidRPr="00FB5085" w:rsidRDefault="006220FD" w:rsidP="0066553A">
      <w:pPr>
        <w:spacing w:before="100" w:beforeAutospacing="1" w:after="100" w:afterAutospacing="1" w:line="240" w:lineRule="auto"/>
        <w:ind w:left="720"/>
        <w:jc w:val="center"/>
        <w:rPr>
          <w:rFonts w:ascii="Poor Richard" w:eastAsia="Times New Roman" w:hAnsi="Poor Richard" w:cs="Times New Roman"/>
          <w:color w:val="000000" w:themeColor="text1"/>
          <w:sz w:val="32"/>
          <w:szCs w:val="32"/>
          <w:lang w:val="es-ES" w:eastAsia="es-MX"/>
        </w:rPr>
      </w:pPr>
      <w:r w:rsidRPr="00FB5085">
        <w:rPr>
          <w:rFonts w:ascii="Poor Richard" w:eastAsia="Times New Roman" w:hAnsi="Poor Richard" w:cs="Times New Roman"/>
          <w:color w:val="000000" w:themeColor="text1"/>
          <w:sz w:val="32"/>
          <w:szCs w:val="32"/>
          <w:lang w:val="es-ES" w:eastAsia="es-MX"/>
        </w:rPr>
        <w:t xml:space="preserve">El </w:t>
      </w:r>
      <w:r w:rsidR="00D94F89" w:rsidRPr="00FB5085">
        <w:rPr>
          <w:rFonts w:ascii="Poor Richard" w:eastAsia="Times New Roman" w:hAnsi="Poor Richard" w:cs="Times New Roman"/>
          <w:iCs/>
          <w:color w:val="000000" w:themeColor="text1"/>
          <w:sz w:val="32"/>
          <w:szCs w:val="32"/>
          <w:lang w:val="es-ES" w:eastAsia="es-MX"/>
        </w:rPr>
        <w:t xml:space="preserve">orden </w:t>
      </w:r>
      <w:r w:rsidRPr="00FB5085">
        <w:rPr>
          <w:rFonts w:ascii="Poor Richard" w:eastAsia="Times New Roman" w:hAnsi="Poor Richard" w:cs="Times New Roman"/>
          <w:color w:val="000000" w:themeColor="text1"/>
          <w:sz w:val="32"/>
          <w:szCs w:val="32"/>
          <w:lang w:val="es-ES" w:eastAsia="es-MX"/>
        </w:rPr>
        <w:t xml:space="preserve"> económico en el cual predomina el </w:t>
      </w:r>
      <w:hyperlink r:id="rId12" w:tooltip="Capital" w:history="1">
        <w:r w:rsidRPr="00FB5085">
          <w:rPr>
            <w:rFonts w:ascii="Poor Richard" w:eastAsia="Times New Roman" w:hAnsi="Poor Richard" w:cs="Times New Roman"/>
            <w:color w:val="000000" w:themeColor="text1"/>
            <w:sz w:val="32"/>
            <w:szCs w:val="32"/>
            <w:lang w:val="es-ES" w:eastAsia="es-MX"/>
          </w:rPr>
          <w:t>capital</w:t>
        </w:r>
      </w:hyperlink>
      <w:r w:rsidRPr="00FB5085">
        <w:rPr>
          <w:rFonts w:ascii="Poor Richard" w:eastAsia="Times New Roman" w:hAnsi="Poor Richard" w:cs="Times New Roman"/>
          <w:color w:val="000000" w:themeColor="text1"/>
          <w:sz w:val="32"/>
          <w:szCs w:val="32"/>
          <w:lang w:val="es-ES" w:eastAsia="es-MX"/>
        </w:rPr>
        <w:t xml:space="preserve"> sobre el </w:t>
      </w:r>
      <w:hyperlink r:id="rId13" w:tooltip="Trabajo" w:history="1">
        <w:r w:rsidRPr="00FB5085">
          <w:rPr>
            <w:rFonts w:ascii="Poor Richard" w:eastAsia="Times New Roman" w:hAnsi="Poor Richard" w:cs="Times New Roman"/>
            <w:color w:val="000000" w:themeColor="text1"/>
            <w:sz w:val="32"/>
            <w:szCs w:val="32"/>
            <w:lang w:val="es-ES" w:eastAsia="es-MX"/>
          </w:rPr>
          <w:t>trabajo</w:t>
        </w:r>
      </w:hyperlink>
      <w:r w:rsidRPr="00FB5085">
        <w:rPr>
          <w:rFonts w:ascii="Poor Richard" w:eastAsia="Times New Roman" w:hAnsi="Poor Richard" w:cs="Times New Roman"/>
          <w:color w:val="000000" w:themeColor="text1"/>
          <w:sz w:val="32"/>
          <w:szCs w:val="32"/>
          <w:lang w:val="es-ES" w:eastAsia="es-MX"/>
        </w:rPr>
        <w:t xml:space="preserve"> como elemento de producción y creación de </w:t>
      </w:r>
      <w:hyperlink r:id="rId14" w:tooltip="Riqueza" w:history="1">
        <w:r w:rsidRPr="00FB5085">
          <w:rPr>
            <w:rFonts w:ascii="Poor Richard" w:eastAsia="Times New Roman" w:hAnsi="Poor Richard" w:cs="Times New Roman"/>
            <w:color w:val="000000" w:themeColor="text1"/>
            <w:sz w:val="32"/>
            <w:szCs w:val="32"/>
            <w:lang w:val="es-ES" w:eastAsia="es-MX"/>
          </w:rPr>
          <w:t>riqueza</w:t>
        </w:r>
      </w:hyperlink>
      <w:r w:rsidRPr="00FB5085">
        <w:rPr>
          <w:rFonts w:ascii="Poor Richard" w:eastAsia="Times New Roman" w:hAnsi="Poor Richard" w:cs="Times New Roman"/>
          <w:color w:val="000000" w:themeColor="text1"/>
          <w:sz w:val="32"/>
          <w:szCs w:val="32"/>
          <w:lang w:val="es-ES" w:eastAsia="es-MX"/>
        </w:rPr>
        <w:t xml:space="preserve">, sea que dicho fenómeno se considere como causa o como consecuencia del control sobre los </w:t>
      </w:r>
      <w:hyperlink r:id="rId15" w:tooltip="Medio de producción" w:history="1">
        <w:r w:rsidRPr="00FB5085">
          <w:rPr>
            <w:rFonts w:ascii="Poor Richard" w:eastAsia="Times New Roman" w:hAnsi="Poor Richard" w:cs="Times New Roman"/>
            <w:color w:val="000000" w:themeColor="text1"/>
            <w:sz w:val="32"/>
            <w:szCs w:val="32"/>
            <w:lang w:val="es-ES" w:eastAsia="es-MX"/>
          </w:rPr>
          <w:t>medios de producción</w:t>
        </w:r>
      </w:hyperlink>
      <w:r w:rsidRPr="00FB5085">
        <w:rPr>
          <w:rFonts w:ascii="Poor Richard" w:eastAsia="Times New Roman" w:hAnsi="Poor Richard" w:cs="Times New Roman"/>
          <w:color w:val="000000" w:themeColor="text1"/>
          <w:sz w:val="32"/>
          <w:szCs w:val="32"/>
          <w:lang w:val="es-ES" w:eastAsia="es-MX"/>
        </w:rPr>
        <w:t xml:space="preserve"> por parte de quienes poseen el primer factor.</w:t>
      </w:r>
    </w:p>
    <w:p w:rsidR="00D72473" w:rsidRPr="00FB5085" w:rsidRDefault="00D94F89" w:rsidP="0066553A">
      <w:pPr>
        <w:jc w:val="center"/>
        <w:rPr>
          <w:rFonts w:ascii="Poor Richard" w:hAnsi="Poor Richard"/>
          <w:color w:val="333333"/>
          <w:sz w:val="32"/>
          <w:szCs w:val="32"/>
        </w:rPr>
      </w:pPr>
      <w:r w:rsidRPr="00FB5085">
        <w:rPr>
          <w:rFonts w:ascii="Poor Richard" w:hAnsi="Poor Richard"/>
          <w:color w:val="333333"/>
          <w:sz w:val="32"/>
          <w:szCs w:val="32"/>
        </w:rPr>
        <w:t>La invención del capital solo marcó la diferencia material de las clases sociales y de los modos de vida, solo sirvió para tratar de tener más que otros, sirvió para hacer más y más dinero no como medio sino como objetivo de obtener poder.</w:t>
      </w:r>
    </w:p>
    <w:p w:rsidR="0066553A" w:rsidRPr="00FB5085" w:rsidRDefault="00D94F89" w:rsidP="0066553A">
      <w:pPr>
        <w:pStyle w:val="NormalWeb"/>
        <w:jc w:val="center"/>
        <w:rPr>
          <w:rFonts w:ascii="Poor Richard" w:hAnsi="Poor Richard" w:cs="Arial"/>
          <w:color w:val="000000"/>
          <w:sz w:val="32"/>
          <w:szCs w:val="32"/>
          <w:lang w:val="es-ES"/>
        </w:rPr>
      </w:pPr>
      <w:r w:rsidRPr="00FB5085">
        <w:rPr>
          <w:rFonts w:ascii="Poor Richard" w:hAnsi="Poor Richard"/>
          <w:b/>
          <w:sz w:val="32"/>
          <w:szCs w:val="32"/>
          <w:lang w:val="es-ES"/>
        </w:rPr>
        <w:t>3.</w:t>
      </w:r>
      <w:r w:rsidRPr="00FB5085">
        <w:rPr>
          <w:rFonts w:ascii="Poor Richard" w:hAnsi="Poor Richard"/>
          <w:sz w:val="32"/>
          <w:szCs w:val="32"/>
          <w:lang w:val="es-ES"/>
        </w:rPr>
        <w:t xml:space="preserve"> </w:t>
      </w:r>
      <w:r w:rsidR="0066553A" w:rsidRPr="00FB5085">
        <w:rPr>
          <w:rFonts w:ascii="Poor Richard" w:hAnsi="Poor Richard" w:cs="Arial"/>
          <w:color w:val="000000"/>
          <w:sz w:val="32"/>
          <w:szCs w:val="32"/>
          <w:lang w:val="es-ES"/>
        </w:rPr>
        <w:t>Afecta simplemente por la gran diferencia de clases sociales, gente muy rica gozando de todos los lujos de la vida, mientras por otro lado podemos ver pobreza extrema. El capitalismo va de la mano con el neoliberalismo, lo cual también ha afectado mucho a México y con el nuevo presidente electo que promueve un gran neoliberalismo industrial lo que sucederá es que habrá una mayor diferenciación de clases sociales, los ricos más ricos y los pobres más pobres.</w:t>
      </w:r>
    </w:p>
    <w:p w:rsidR="00FB5085" w:rsidRDefault="00FB5085" w:rsidP="00FB5085">
      <w:pPr>
        <w:jc w:val="right"/>
        <w:rPr>
          <w:rFonts w:ascii="Poor Richard" w:hAnsi="Poor Richard"/>
          <w:sz w:val="32"/>
          <w:szCs w:val="32"/>
          <w:lang w:val="es-ES"/>
        </w:rPr>
      </w:pPr>
      <w:r>
        <w:rPr>
          <w:rFonts w:ascii="Poor Richard" w:hAnsi="Poor Richard"/>
          <w:sz w:val="32"/>
          <w:szCs w:val="32"/>
          <w:lang w:val="es-ES"/>
        </w:rPr>
        <w:t xml:space="preserve">Alumno: González </w:t>
      </w:r>
      <w:proofErr w:type="spellStart"/>
      <w:r>
        <w:rPr>
          <w:rFonts w:ascii="Poor Richard" w:hAnsi="Poor Richard"/>
          <w:sz w:val="32"/>
          <w:szCs w:val="32"/>
          <w:lang w:val="es-ES"/>
        </w:rPr>
        <w:t>Saldivar</w:t>
      </w:r>
      <w:proofErr w:type="spellEnd"/>
      <w:r>
        <w:rPr>
          <w:rFonts w:ascii="Poor Richard" w:hAnsi="Poor Richard"/>
          <w:sz w:val="32"/>
          <w:szCs w:val="32"/>
          <w:lang w:val="es-ES"/>
        </w:rPr>
        <w:t xml:space="preserve"> cristina Elizabeth</w:t>
      </w:r>
    </w:p>
    <w:p w:rsidR="00FB5085" w:rsidRDefault="00FB5085" w:rsidP="00FB5085">
      <w:pPr>
        <w:jc w:val="right"/>
        <w:rPr>
          <w:rFonts w:ascii="Poor Richard" w:hAnsi="Poor Richard"/>
          <w:sz w:val="32"/>
          <w:szCs w:val="32"/>
          <w:lang w:val="es-ES"/>
        </w:rPr>
      </w:pPr>
      <w:r>
        <w:rPr>
          <w:rFonts w:ascii="Poor Richard" w:hAnsi="Poor Richard"/>
          <w:sz w:val="32"/>
          <w:szCs w:val="32"/>
          <w:lang w:val="es-ES"/>
        </w:rPr>
        <w:t xml:space="preserve">Maestro: Francisco Ruiz Barba </w:t>
      </w:r>
    </w:p>
    <w:p w:rsidR="00FB5085" w:rsidRDefault="00FB5085" w:rsidP="00FB5085">
      <w:pPr>
        <w:jc w:val="right"/>
        <w:rPr>
          <w:rFonts w:ascii="Poor Richard" w:hAnsi="Poor Richard"/>
          <w:sz w:val="32"/>
          <w:szCs w:val="32"/>
          <w:lang w:val="es-ES"/>
        </w:rPr>
      </w:pPr>
      <w:r>
        <w:rPr>
          <w:rFonts w:ascii="Poor Richard" w:hAnsi="Poor Richard"/>
          <w:sz w:val="32"/>
          <w:szCs w:val="32"/>
          <w:lang w:val="es-ES"/>
        </w:rPr>
        <w:t>Materia: Administración 1</w:t>
      </w:r>
    </w:p>
    <w:p w:rsidR="00FB5085" w:rsidRDefault="00FB5085" w:rsidP="00FB5085">
      <w:pPr>
        <w:jc w:val="right"/>
        <w:rPr>
          <w:rFonts w:ascii="Poor Richard" w:hAnsi="Poor Richard"/>
          <w:sz w:val="32"/>
          <w:szCs w:val="32"/>
          <w:lang w:val="es-ES"/>
        </w:rPr>
      </w:pPr>
      <w:r>
        <w:rPr>
          <w:rFonts w:ascii="Poor Richard" w:hAnsi="Poor Richard"/>
          <w:sz w:val="32"/>
          <w:szCs w:val="32"/>
          <w:lang w:val="es-ES"/>
        </w:rPr>
        <w:t>Escuela: Guadalajara Lamar</w:t>
      </w:r>
    </w:p>
    <w:p w:rsidR="00FB5085" w:rsidRDefault="00FB5085" w:rsidP="00FB5085">
      <w:pPr>
        <w:jc w:val="right"/>
        <w:rPr>
          <w:rFonts w:ascii="Poor Richard" w:hAnsi="Poor Richard"/>
          <w:sz w:val="32"/>
          <w:szCs w:val="32"/>
          <w:lang w:val="es-ES"/>
        </w:rPr>
      </w:pPr>
      <w:r>
        <w:rPr>
          <w:rFonts w:ascii="Poor Richard" w:hAnsi="Poor Richard"/>
          <w:sz w:val="32"/>
          <w:szCs w:val="32"/>
          <w:lang w:val="es-ES"/>
        </w:rPr>
        <w:t>Fecha: 2009-09-23</w:t>
      </w:r>
    </w:p>
    <w:p w:rsidR="00D94F89" w:rsidRPr="00FB5085" w:rsidRDefault="00D94F89" w:rsidP="0066553A">
      <w:pPr>
        <w:ind w:left="720"/>
        <w:jc w:val="center"/>
        <w:rPr>
          <w:rFonts w:ascii="Poor Richard" w:hAnsi="Poor Richard" w:cs="Times New Roman"/>
          <w:sz w:val="32"/>
          <w:szCs w:val="32"/>
          <w:lang w:val="es-ES"/>
        </w:rPr>
      </w:pPr>
    </w:p>
    <w:sectPr w:rsidR="00D94F89" w:rsidRPr="00FB5085" w:rsidSect="000550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A35"/>
    <w:multiLevelType w:val="multilevel"/>
    <w:tmpl w:val="D40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40124"/>
    <w:multiLevelType w:val="multilevel"/>
    <w:tmpl w:val="05B4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95AEE"/>
    <w:multiLevelType w:val="hybridMultilevel"/>
    <w:tmpl w:val="B4885A12"/>
    <w:lvl w:ilvl="0" w:tplc="FA1A5A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40D01EF8"/>
    <w:multiLevelType w:val="hybridMultilevel"/>
    <w:tmpl w:val="B57E2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D01B5C"/>
    <w:multiLevelType w:val="multilevel"/>
    <w:tmpl w:val="9B38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2E27"/>
    <w:rsid w:val="0003446A"/>
    <w:rsid w:val="00041B38"/>
    <w:rsid w:val="00047B45"/>
    <w:rsid w:val="00055050"/>
    <w:rsid w:val="00064D4E"/>
    <w:rsid w:val="000812BD"/>
    <w:rsid w:val="00103EDA"/>
    <w:rsid w:val="001A51BC"/>
    <w:rsid w:val="002122BB"/>
    <w:rsid w:val="002C3BAA"/>
    <w:rsid w:val="002D22A1"/>
    <w:rsid w:val="002F2E27"/>
    <w:rsid w:val="00405C4A"/>
    <w:rsid w:val="004554FF"/>
    <w:rsid w:val="004967E1"/>
    <w:rsid w:val="004B1891"/>
    <w:rsid w:val="00581CD9"/>
    <w:rsid w:val="005A11EE"/>
    <w:rsid w:val="005E1EBB"/>
    <w:rsid w:val="005F2C37"/>
    <w:rsid w:val="006220FD"/>
    <w:rsid w:val="0066553A"/>
    <w:rsid w:val="00675CAB"/>
    <w:rsid w:val="006A1F2B"/>
    <w:rsid w:val="00721439"/>
    <w:rsid w:val="007565EF"/>
    <w:rsid w:val="00776018"/>
    <w:rsid w:val="008F0EF9"/>
    <w:rsid w:val="00922361"/>
    <w:rsid w:val="009C33B3"/>
    <w:rsid w:val="00A53AA4"/>
    <w:rsid w:val="00B378E4"/>
    <w:rsid w:val="00B658DF"/>
    <w:rsid w:val="00BF62DD"/>
    <w:rsid w:val="00C85534"/>
    <w:rsid w:val="00CD3356"/>
    <w:rsid w:val="00CD612D"/>
    <w:rsid w:val="00D72473"/>
    <w:rsid w:val="00D94F89"/>
    <w:rsid w:val="00DB0145"/>
    <w:rsid w:val="00DD7647"/>
    <w:rsid w:val="00E15E82"/>
    <w:rsid w:val="00E631E5"/>
    <w:rsid w:val="00F16C62"/>
    <w:rsid w:val="00F23F48"/>
    <w:rsid w:val="00F66AB9"/>
    <w:rsid w:val="00FA50B9"/>
    <w:rsid w:val="00FB508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27"/>
    <w:pPr>
      <w:ind w:left="720"/>
      <w:contextualSpacing/>
    </w:pPr>
  </w:style>
  <w:style w:type="paragraph" w:customStyle="1" w:styleId="Default">
    <w:name w:val="Default"/>
    <w:rsid w:val="002F2E2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72473"/>
    <w:rPr>
      <w:b/>
      <w:bCs/>
    </w:rPr>
  </w:style>
  <w:style w:type="character" w:styleId="Hyperlink">
    <w:name w:val="Hyperlink"/>
    <w:basedOn w:val="DefaultParagraphFont"/>
    <w:uiPriority w:val="99"/>
    <w:semiHidden/>
    <w:unhideWhenUsed/>
    <w:rsid w:val="006220FD"/>
    <w:rPr>
      <w:strike w:val="0"/>
      <w:dstrike w:val="0"/>
      <w:color w:val="0000FF"/>
      <w:u w:val="none"/>
      <w:effect w:val="none"/>
    </w:rPr>
  </w:style>
  <w:style w:type="paragraph" w:styleId="NormalWeb">
    <w:name w:val="Normal (Web)"/>
    <w:basedOn w:val="Normal"/>
    <w:uiPriority w:val="99"/>
    <w:semiHidden/>
    <w:unhideWhenUsed/>
    <w:rsid w:val="0066553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9306003">
      <w:bodyDiv w:val="1"/>
      <w:marLeft w:val="0"/>
      <w:marRight w:val="0"/>
      <w:marTop w:val="0"/>
      <w:marBottom w:val="0"/>
      <w:divBdr>
        <w:top w:val="none" w:sz="0" w:space="0" w:color="auto"/>
        <w:left w:val="none" w:sz="0" w:space="0" w:color="auto"/>
        <w:bottom w:val="none" w:sz="0" w:space="0" w:color="auto"/>
        <w:right w:val="none" w:sz="0" w:space="0" w:color="auto"/>
      </w:divBdr>
      <w:divsChild>
        <w:div w:id="2103334815">
          <w:marLeft w:val="0"/>
          <w:marRight w:val="0"/>
          <w:marTop w:val="0"/>
          <w:marBottom w:val="0"/>
          <w:divBdr>
            <w:top w:val="none" w:sz="0" w:space="0" w:color="auto"/>
            <w:left w:val="none" w:sz="0" w:space="0" w:color="auto"/>
            <w:bottom w:val="none" w:sz="0" w:space="0" w:color="auto"/>
            <w:right w:val="none" w:sz="0" w:space="0" w:color="auto"/>
          </w:divBdr>
          <w:divsChild>
            <w:div w:id="1184443295">
              <w:marLeft w:val="0"/>
              <w:marRight w:val="0"/>
              <w:marTop w:val="0"/>
              <w:marBottom w:val="0"/>
              <w:divBdr>
                <w:top w:val="none" w:sz="0" w:space="0" w:color="auto"/>
                <w:left w:val="none" w:sz="0" w:space="0" w:color="auto"/>
                <w:bottom w:val="none" w:sz="0" w:space="0" w:color="auto"/>
                <w:right w:val="none" w:sz="0" w:space="0" w:color="auto"/>
              </w:divBdr>
              <w:divsChild>
                <w:div w:id="1130977918">
                  <w:marLeft w:val="0"/>
                  <w:marRight w:val="0"/>
                  <w:marTop w:val="0"/>
                  <w:marBottom w:val="0"/>
                  <w:divBdr>
                    <w:top w:val="none" w:sz="0" w:space="0" w:color="auto"/>
                    <w:left w:val="none" w:sz="0" w:space="0" w:color="auto"/>
                    <w:bottom w:val="none" w:sz="0" w:space="0" w:color="auto"/>
                    <w:right w:val="none" w:sz="0" w:space="0" w:color="auto"/>
                  </w:divBdr>
                  <w:divsChild>
                    <w:div w:id="1080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3789">
      <w:bodyDiv w:val="1"/>
      <w:marLeft w:val="0"/>
      <w:marRight w:val="0"/>
      <w:marTop w:val="0"/>
      <w:marBottom w:val="0"/>
      <w:divBdr>
        <w:top w:val="none" w:sz="0" w:space="0" w:color="auto"/>
        <w:left w:val="none" w:sz="0" w:space="0" w:color="auto"/>
        <w:bottom w:val="none" w:sz="0" w:space="0" w:color="auto"/>
        <w:right w:val="none" w:sz="0" w:space="0" w:color="auto"/>
      </w:divBdr>
      <w:divsChild>
        <w:div w:id="47190728">
          <w:marLeft w:val="0"/>
          <w:marRight w:val="0"/>
          <w:marTop w:val="0"/>
          <w:marBottom w:val="0"/>
          <w:divBdr>
            <w:top w:val="none" w:sz="0" w:space="0" w:color="auto"/>
            <w:left w:val="none" w:sz="0" w:space="0" w:color="auto"/>
            <w:bottom w:val="none" w:sz="0" w:space="0" w:color="auto"/>
            <w:right w:val="none" w:sz="0" w:space="0" w:color="auto"/>
          </w:divBdr>
          <w:divsChild>
            <w:div w:id="1557813531">
              <w:marLeft w:val="0"/>
              <w:marRight w:val="0"/>
              <w:marTop w:val="0"/>
              <w:marBottom w:val="0"/>
              <w:divBdr>
                <w:top w:val="none" w:sz="0" w:space="0" w:color="auto"/>
                <w:left w:val="none" w:sz="0" w:space="0" w:color="auto"/>
                <w:bottom w:val="none" w:sz="0" w:space="0" w:color="auto"/>
                <w:right w:val="none" w:sz="0" w:space="0" w:color="auto"/>
              </w:divBdr>
              <w:divsChild>
                <w:div w:id="699817823">
                  <w:marLeft w:val="0"/>
                  <w:marRight w:val="0"/>
                  <w:marTop w:val="0"/>
                  <w:marBottom w:val="0"/>
                  <w:divBdr>
                    <w:top w:val="none" w:sz="0" w:space="0" w:color="auto"/>
                    <w:left w:val="none" w:sz="0" w:space="0" w:color="auto"/>
                    <w:bottom w:val="none" w:sz="0" w:space="0" w:color="auto"/>
                    <w:right w:val="none" w:sz="0" w:space="0" w:color="auto"/>
                  </w:divBdr>
                  <w:divsChild>
                    <w:div w:id="21224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opiedad_privada" TargetMode="External"/><Relationship Id="rId13" Type="http://schemas.openxmlformats.org/officeDocument/2006/relationships/hyperlink" Target="http://es.wikipedia.org/wiki/Trabajo" TargetMode="External"/><Relationship Id="rId3" Type="http://schemas.openxmlformats.org/officeDocument/2006/relationships/styles" Target="styles.xml"/><Relationship Id="rId7" Type="http://schemas.openxmlformats.org/officeDocument/2006/relationships/hyperlink" Target="http://es.wikipedia.org/wiki/Bienes_de_capital" TargetMode="External"/><Relationship Id="rId12" Type="http://schemas.openxmlformats.org/officeDocument/2006/relationships/hyperlink" Target="http://es.wikipedia.org/wiki/Ca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s.wikipedia.org/wiki/Medio_de_producci%C3%B3n" TargetMode="External"/><Relationship Id="rId11" Type="http://schemas.openxmlformats.org/officeDocument/2006/relationships/hyperlink" Target="http://es.wikipedia.org/wiki/Salario" TargetMode="External"/><Relationship Id="rId5" Type="http://schemas.openxmlformats.org/officeDocument/2006/relationships/webSettings" Target="webSettings.xml"/><Relationship Id="rId15" Type="http://schemas.openxmlformats.org/officeDocument/2006/relationships/hyperlink" Target="http://es.wikipedia.org/wiki/Medio_de_producci%C3%B3n" TargetMode="External"/><Relationship Id="rId10" Type="http://schemas.openxmlformats.org/officeDocument/2006/relationships/hyperlink" Target="http://es.wikipedia.org/wiki/Capital" TargetMode="External"/><Relationship Id="rId4" Type="http://schemas.openxmlformats.org/officeDocument/2006/relationships/settings" Target="settings.xml"/><Relationship Id="rId9" Type="http://schemas.openxmlformats.org/officeDocument/2006/relationships/hyperlink" Target="http://es.wikipedia.org/wiki/Medio_de_producci%C3%B3n" TargetMode="External"/><Relationship Id="rId14" Type="http://schemas.openxmlformats.org/officeDocument/2006/relationships/hyperlink" Target="http://es.wikipedia.org/wiki/Rique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079D-F1F8-43CA-9D10-F5A460B6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593</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Fam Saldivar</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Gonzalez</dc:creator>
  <cp:keywords/>
  <dc:description/>
  <cp:lastModifiedBy>Gabriel Gonzalez</cp:lastModifiedBy>
  <cp:revision>3</cp:revision>
  <dcterms:created xsi:type="dcterms:W3CDTF">2009-09-23T23:46:00Z</dcterms:created>
  <dcterms:modified xsi:type="dcterms:W3CDTF">2009-10-20T22:29:00Z</dcterms:modified>
</cp:coreProperties>
</file>