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0A" w:rsidRDefault="00315B0A">
      <w:pPr>
        <w:rPr>
          <w:rFonts w:ascii="Arial" w:hAnsi="Arial" w:cs="Arial"/>
          <w:sz w:val="24"/>
          <w:szCs w:val="24"/>
          <w:lang w:val="es-AR"/>
        </w:rPr>
      </w:pPr>
    </w:p>
    <w:p w:rsidR="00315B0A" w:rsidRDefault="00315B0A" w:rsidP="00315B0A">
      <w:pPr>
        <w:jc w:val="center"/>
        <w:rPr>
          <w:rFonts w:ascii="Arial" w:hAnsi="Arial" w:cs="Arial"/>
          <w:sz w:val="24"/>
          <w:szCs w:val="24"/>
          <w:lang w:val="es-AR"/>
        </w:rPr>
      </w:pPr>
      <w:r>
        <w:rPr>
          <w:rFonts w:ascii="Arial" w:hAnsi="Arial" w:cs="Arial"/>
          <w:sz w:val="24"/>
          <w:szCs w:val="24"/>
          <w:lang w:val="es-AR"/>
        </w:rPr>
        <w:t>TAYLORISMO</w:t>
      </w:r>
    </w:p>
    <w:p w:rsidR="002C7B66" w:rsidRDefault="001B13C3">
      <w:pPr>
        <w:rPr>
          <w:rFonts w:ascii="Arial" w:hAnsi="Arial" w:cs="Arial"/>
          <w:sz w:val="24"/>
          <w:szCs w:val="24"/>
          <w:lang w:val="es-AR"/>
        </w:rPr>
      </w:pPr>
      <w:r w:rsidRPr="00315B0A">
        <w:rPr>
          <w:rFonts w:ascii="Arial" w:hAnsi="Arial" w:cs="Arial"/>
          <w:sz w:val="24"/>
          <w:szCs w:val="24"/>
          <w:lang w:val="es-AR"/>
        </w:rPr>
        <w:t>El taylorismo corresponde a la división de las distintas tareas del proceso de producción, que conllevan al aislamiento del trabajador y la imposición de un salario proporcional al valor que el obrero añade al proceso productivo. Este fue un nuevo método de organización industrial, cuyo fin era aumentar la productividad y evitar el control que el obrero podía tener en los tiempos de producción.</w:t>
      </w:r>
    </w:p>
    <w:p w:rsidR="00315B0A" w:rsidRPr="00315B0A" w:rsidRDefault="00315B0A" w:rsidP="00315B0A">
      <w:pPr>
        <w:jc w:val="center"/>
        <w:rPr>
          <w:rFonts w:ascii="Arial" w:hAnsi="Arial" w:cs="Arial"/>
          <w:sz w:val="24"/>
          <w:szCs w:val="24"/>
          <w:lang w:val="es-AR"/>
        </w:rPr>
      </w:pPr>
      <w:r>
        <w:rPr>
          <w:rFonts w:ascii="Arial" w:hAnsi="Arial" w:cs="Arial"/>
          <w:sz w:val="24"/>
          <w:szCs w:val="24"/>
          <w:lang w:val="es-AR"/>
        </w:rPr>
        <w:t>DIAGRAM DE GANTT</w:t>
      </w:r>
    </w:p>
    <w:p w:rsidR="00450A48" w:rsidRPr="00315B0A" w:rsidRDefault="00450A48" w:rsidP="00450A48">
      <w:pPr>
        <w:spacing w:after="0" w:line="240" w:lineRule="auto"/>
        <w:jc w:val="both"/>
        <w:rPr>
          <w:rFonts w:ascii="Arial" w:eastAsia="Arial Unicode MS" w:hAnsi="Arial" w:cs="Arial"/>
          <w:bCs/>
          <w:sz w:val="24"/>
          <w:szCs w:val="24"/>
          <w:lang w:eastAsia="es-ES_tradnl"/>
        </w:rPr>
      </w:pPr>
      <w:r w:rsidRPr="00315B0A">
        <w:rPr>
          <w:rFonts w:ascii="Arial" w:eastAsia="Times New Roman" w:hAnsi="Arial" w:cs="Arial"/>
          <w:bCs/>
          <w:sz w:val="24"/>
          <w:szCs w:val="24"/>
          <w:lang w:val="es-ES" w:eastAsia="es-ES_tradnl"/>
        </w:rPr>
        <w:t>El diagrama de Gantt, de barras o cronograma, es el mismo documento; fue el primer intento de una técnica para elaborar programas de actividades. Su autor Henry L. Gantt, lo utilizó en 1915. Esta técnica es tan simple como: hacer una lista de actividades en el eje vertical, en el horizontal colocar una escala de tiempo y asignar una barra ubicada en la escala de tiempo, para cada actividad.</w:t>
      </w:r>
    </w:p>
    <w:p w:rsidR="00450A48" w:rsidRPr="00315B0A" w:rsidRDefault="00450A48" w:rsidP="00450A48">
      <w:pPr>
        <w:spacing w:after="0" w:line="240" w:lineRule="auto"/>
        <w:jc w:val="both"/>
        <w:rPr>
          <w:rFonts w:ascii="Arial" w:eastAsia="Times New Roman" w:hAnsi="Arial" w:cs="Arial"/>
          <w:bCs/>
          <w:vanish/>
          <w:sz w:val="24"/>
          <w:szCs w:val="24"/>
          <w:lang w:val="es-ES" w:eastAsia="es-ES_tradnl"/>
        </w:rPr>
      </w:pPr>
      <w:r w:rsidRPr="00315B0A">
        <w:rPr>
          <w:rFonts w:ascii="Arial" w:eastAsia="Times New Roman" w:hAnsi="Arial" w:cs="Arial"/>
          <w:bCs/>
          <w:vanish/>
          <w:sz w:val="24"/>
          <w:szCs w:val="24"/>
          <w:lang w:val="es-ES" w:eastAsia="es-ES_tradnl"/>
        </w:rPr>
        <w:t> </w:t>
      </w:r>
    </w:p>
    <w:p w:rsidR="00450A48" w:rsidRPr="00315B0A" w:rsidRDefault="00450A48" w:rsidP="00450A48">
      <w:pPr>
        <w:spacing w:after="0" w:line="240" w:lineRule="auto"/>
        <w:jc w:val="both"/>
        <w:rPr>
          <w:rFonts w:ascii="Arial" w:eastAsia="Times New Roman" w:hAnsi="Arial" w:cs="Arial"/>
          <w:bCs/>
          <w:sz w:val="24"/>
          <w:szCs w:val="24"/>
          <w:lang w:val="es-ES" w:eastAsia="es-ES_tradnl"/>
        </w:rPr>
      </w:pPr>
      <w:r w:rsidRPr="00315B0A">
        <w:rPr>
          <w:rFonts w:ascii="Arial" w:eastAsia="Times New Roman" w:hAnsi="Arial" w:cs="Arial"/>
          <w:bCs/>
          <w:sz w:val="24"/>
          <w:szCs w:val="24"/>
          <w:lang w:val="es-ES" w:eastAsia="es-ES_tradnl"/>
        </w:rPr>
        <w:t> </w:t>
      </w:r>
    </w:p>
    <w:p w:rsidR="00450A48" w:rsidRPr="00315B0A" w:rsidRDefault="00450A48" w:rsidP="00450A48">
      <w:pPr>
        <w:spacing w:after="0" w:line="240" w:lineRule="auto"/>
        <w:jc w:val="both"/>
        <w:rPr>
          <w:rFonts w:ascii="Arial" w:eastAsia="Times New Roman" w:hAnsi="Arial" w:cs="Arial"/>
          <w:bCs/>
          <w:sz w:val="24"/>
          <w:szCs w:val="24"/>
          <w:lang w:val="es-ES" w:eastAsia="es-ES_tradnl"/>
        </w:rPr>
      </w:pPr>
      <w:r w:rsidRPr="00315B0A">
        <w:rPr>
          <w:rFonts w:ascii="Arial" w:eastAsia="Times New Roman" w:hAnsi="Arial" w:cs="Arial"/>
          <w:bCs/>
          <w:sz w:val="24"/>
          <w:szCs w:val="24"/>
          <w:lang w:val="es-ES" w:eastAsia="es-ES_tradnl"/>
        </w:rPr>
        <w:t>La simplicidad de interpretación de este documento, lo hace especialmente útil en la Administración de Proyectos, pues es un gráfico muy sencillo y fácil de entender, sin embargo, la fuente de la información contenida en él, es lo verdaderamente valioso, o sea la técnica con se obtenga dicho diagrama.</w:t>
      </w:r>
    </w:p>
    <w:p w:rsidR="00450A48" w:rsidRPr="00315B0A" w:rsidRDefault="00450A48" w:rsidP="00450A48">
      <w:pPr>
        <w:spacing w:after="0" w:line="240" w:lineRule="auto"/>
        <w:jc w:val="both"/>
        <w:rPr>
          <w:rFonts w:ascii="Arial" w:eastAsia="Times New Roman" w:hAnsi="Arial" w:cs="Arial"/>
          <w:bCs/>
          <w:sz w:val="24"/>
          <w:szCs w:val="24"/>
          <w:lang w:val="es-ES" w:eastAsia="es-ES_tradnl"/>
        </w:rPr>
      </w:pPr>
      <w:r w:rsidRPr="00315B0A">
        <w:rPr>
          <w:rFonts w:ascii="Arial" w:eastAsia="Times New Roman" w:hAnsi="Arial" w:cs="Arial"/>
          <w:bCs/>
          <w:sz w:val="24"/>
          <w:szCs w:val="24"/>
          <w:lang w:val="es-ES" w:eastAsia="es-ES_tradnl"/>
        </w:rPr>
        <w:t> </w:t>
      </w:r>
    </w:p>
    <w:p w:rsidR="00450A48" w:rsidRPr="00315B0A" w:rsidRDefault="00450A48" w:rsidP="00450A48">
      <w:pPr>
        <w:spacing w:after="0" w:line="240" w:lineRule="auto"/>
        <w:jc w:val="both"/>
        <w:rPr>
          <w:rFonts w:ascii="Arial" w:eastAsia="Times New Roman" w:hAnsi="Arial" w:cs="Arial"/>
          <w:bCs/>
          <w:sz w:val="24"/>
          <w:szCs w:val="24"/>
          <w:lang w:val="es-ES" w:eastAsia="es-ES_tradnl"/>
        </w:rPr>
      </w:pPr>
      <w:r w:rsidRPr="00315B0A">
        <w:rPr>
          <w:rFonts w:ascii="Arial" w:eastAsia="Times New Roman" w:hAnsi="Arial" w:cs="Arial"/>
          <w:bCs/>
          <w:sz w:val="24"/>
          <w:szCs w:val="24"/>
          <w:lang w:val="es-ES" w:eastAsia="es-ES_tradnl"/>
        </w:rPr>
        <w:t xml:space="preserve">Originalmente, la elaboración de este diagrama se hacía solo con base en la experiencia de la persona más experimentada en hacerlo, principio que sigue siendo válido, pero si las actividades son definidas en un primer paso, mediante la técnica WBS, y las fechas de inicio y terminación de las actividades, son calculadas a través de una técnica de RED, el resultado de este diagrama será cada vez más valioso, confiable y útil. </w:t>
      </w:r>
    </w:p>
    <w:p w:rsidR="00450A48" w:rsidRPr="00315B0A" w:rsidRDefault="00450A48" w:rsidP="00450A48">
      <w:pPr>
        <w:spacing w:after="0" w:line="240" w:lineRule="auto"/>
        <w:jc w:val="both"/>
        <w:rPr>
          <w:rFonts w:ascii="Arial" w:eastAsia="Times New Roman" w:hAnsi="Arial" w:cs="Arial"/>
          <w:bCs/>
          <w:sz w:val="24"/>
          <w:szCs w:val="24"/>
          <w:lang w:val="es-ES" w:eastAsia="es-ES_tradnl"/>
        </w:rPr>
      </w:pPr>
      <w:r w:rsidRPr="00315B0A">
        <w:rPr>
          <w:rFonts w:ascii="Arial" w:eastAsia="Times New Roman" w:hAnsi="Arial" w:cs="Arial"/>
          <w:bCs/>
          <w:sz w:val="24"/>
          <w:szCs w:val="24"/>
          <w:lang w:val="es-ES" w:eastAsia="es-ES_tradnl"/>
        </w:rPr>
        <w:t> </w:t>
      </w:r>
    </w:p>
    <w:p w:rsidR="00315B0A" w:rsidRPr="00315B0A" w:rsidRDefault="00315B0A" w:rsidP="00315B0A">
      <w:pPr>
        <w:spacing w:after="0" w:line="240" w:lineRule="auto"/>
        <w:jc w:val="center"/>
        <w:rPr>
          <w:rFonts w:ascii="Arial" w:hAnsi="Arial" w:cs="Arial"/>
          <w:sz w:val="24"/>
          <w:szCs w:val="24"/>
        </w:rPr>
      </w:pPr>
      <w:r w:rsidRPr="00315B0A">
        <w:rPr>
          <w:rFonts w:ascii="Arial" w:hAnsi="Arial" w:cs="Arial"/>
          <w:sz w:val="24"/>
          <w:szCs w:val="24"/>
        </w:rPr>
        <w:t xml:space="preserve">Los </w:t>
      </w:r>
      <w:proofErr w:type="spellStart"/>
      <w:r w:rsidRPr="00315B0A">
        <w:rPr>
          <w:rFonts w:ascii="Arial" w:hAnsi="Arial" w:cs="Arial"/>
          <w:sz w:val="24"/>
          <w:szCs w:val="24"/>
        </w:rPr>
        <w:t>Therbligs</w:t>
      </w:r>
      <w:proofErr w:type="spellEnd"/>
    </w:p>
    <w:p w:rsidR="00315B0A" w:rsidRPr="00315B0A" w:rsidRDefault="00315B0A" w:rsidP="00315B0A">
      <w:pPr>
        <w:spacing w:after="0" w:line="240" w:lineRule="auto"/>
        <w:jc w:val="center"/>
        <w:rPr>
          <w:rFonts w:ascii="Arial" w:eastAsia="Times New Roman" w:hAnsi="Arial" w:cs="Arial"/>
          <w:bCs/>
          <w:sz w:val="24"/>
          <w:szCs w:val="24"/>
          <w:lang w:val="es-ES" w:eastAsia="es-ES_tradnl"/>
        </w:rPr>
      </w:pPr>
    </w:p>
    <w:p w:rsidR="00450A48" w:rsidRPr="00315B0A" w:rsidRDefault="00315B0A">
      <w:pPr>
        <w:rPr>
          <w:rFonts w:ascii="Arial" w:hAnsi="Arial" w:cs="Arial"/>
          <w:sz w:val="24"/>
          <w:szCs w:val="24"/>
        </w:rPr>
      </w:pPr>
      <w:r w:rsidRPr="00315B0A">
        <w:rPr>
          <w:rFonts w:ascii="Arial" w:hAnsi="Arial" w:cs="Arial"/>
          <w:color w:val="000000"/>
          <w:sz w:val="24"/>
          <w:szCs w:val="24"/>
          <w:lang w:val="es-ES"/>
        </w:rPr>
        <w:t>En el rayo temprano de Frederick W. Taylor de los 1900s del estudio del tiempo en mucho el igual detecte que utilizamos el término hoy. Entre otras cosas él utilizó medidas del cronómetro para seleccionar el método de hacer más rápido y mejor cada movimiento elemental.</w:t>
      </w:r>
    </w:p>
    <w:sectPr w:rsidR="00450A48" w:rsidRPr="00315B0A" w:rsidSect="002C7B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3C3"/>
    <w:rsid w:val="001B13C3"/>
    <w:rsid w:val="002C7B66"/>
    <w:rsid w:val="00315B0A"/>
    <w:rsid w:val="00450A48"/>
    <w:rsid w:val="00E5779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0A48"/>
    <w:rPr>
      <w:color w:val="0000FF"/>
      <w:u w:val="single"/>
    </w:rPr>
  </w:style>
</w:styles>
</file>

<file path=word/webSettings.xml><?xml version="1.0" encoding="utf-8"?>
<w:webSettings xmlns:r="http://schemas.openxmlformats.org/officeDocument/2006/relationships" xmlns:w="http://schemas.openxmlformats.org/wordprocessingml/2006/main">
  <w:divs>
    <w:div w:id="16320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1562</Characters>
  <Application>Microsoft Office Word</Application>
  <DocSecurity>0</DocSecurity>
  <Lines>13</Lines>
  <Paragraphs>3</Paragraphs>
  <ScaleCrop>false</ScaleCrop>
  <Company>Windows uE</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2009-10-16T04:33:00Z</dcterms:created>
  <dcterms:modified xsi:type="dcterms:W3CDTF">2009-10-16T04:33:00Z</dcterms:modified>
</cp:coreProperties>
</file>