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B7" w:rsidRDefault="00FC32B7">
      <w:pPr>
        <w:rPr>
          <w:rFonts w:ascii="Arial" w:hAnsi="Arial" w:cs="Arial"/>
          <w:sz w:val="24"/>
          <w:szCs w:val="24"/>
        </w:rPr>
      </w:pPr>
    </w:p>
    <w:p w:rsidR="00525895" w:rsidRDefault="00525895" w:rsidP="00525895">
      <w:pPr>
        <w:jc w:val="center"/>
        <w:rPr>
          <w:rFonts w:ascii="Arial" w:hAnsi="Arial" w:cs="Arial"/>
          <w:b/>
          <w:sz w:val="36"/>
          <w:szCs w:val="36"/>
        </w:rPr>
      </w:pPr>
      <w:r w:rsidRPr="00BD76F6">
        <w:rPr>
          <w:rFonts w:ascii="Arial" w:hAnsi="Arial" w:cs="Arial"/>
          <w:b/>
          <w:sz w:val="36"/>
          <w:szCs w:val="36"/>
        </w:rPr>
        <w:t>PLATON</w:t>
      </w:r>
    </w:p>
    <w:p w:rsidR="00BD76F6" w:rsidRDefault="008168E2" w:rsidP="008168E2">
      <w:pPr>
        <w:jc w:val="both"/>
        <w:rPr>
          <w:rFonts w:ascii="Arial" w:hAnsi="Arial" w:cs="Arial"/>
          <w:sz w:val="24"/>
          <w:szCs w:val="24"/>
        </w:rPr>
      </w:pPr>
      <w:r>
        <w:rPr>
          <w:rFonts w:ascii="Arial" w:hAnsi="Arial" w:cs="Arial"/>
          <w:sz w:val="24"/>
          <w:szCs w:val="24"/>
        </w:rPr>
        <w:t>Se afirma que los actos administrativos son universales y tan antiguo como el hombre.</w:t>
      </w:r>
    </w:p>
    <w:p w:rsidR="008168E2" w:rsidRPr="008168E2" w:rsidRDefault="008168E2" w:rsidP="008168E2">
      <w:pPr>
        <w:jc w:val="both"/>
        <w:rPr>
          <w:rFonts w:ascii="Arial" w:hAnsi="Arial" w:cs="Arial"/>
          <w:sz w:val="24"/>
          <w:szCs w:val="24"/>
        </w:rPr>
      </w:pPr>
      <w:r>
        <w:rPr>
          <w:rFonts w:ascii="Arial" w:hAnsi="Arial" w:cs="Arial"/>
          <w:sz w:val="24"/>
          <w:szCs w:val="24"/>
        </w:rPr>
        <w:t>Los hombres tuvieron la necesidad de agruparse y cooperar entre si para poder alcanzar de manera conjunta determinados objetivos con mayor eficiencia y economía de acción y recursos.</w:t>
      </w:r>
    </w:p>
    <w:p w:rsidR="00525895" w:rsidRDefault="00525895" w:rsidP="00525895">
      <w:pPr>
        <w:jc w:val="both"/>
        <w:rPr>
          <w:rFonts w:ascii="Arial" w:hAnsi="Arial" w:cs="Arial"/>
          <w:sz w:val="24"/>
          <w:szCs w:val="24"/>
        </w:rPr>
      </w:pPr>
      <w:r>
        <w:rPr>
          <w:rFonts w:ascii="Arial" w:hAnsi="Arial" w:cs="Arial"/>
          <w:sz w:val="24"/>
          <w:szCs w:val="24"/>
        </w:rPr>
        <w:t>Platón se preocupo profundamente por los problemas políticos y sociales inherentes al desarrollo social y cultural del pueblo griego.</w:t>
      </w:r>
    </w:p>
    <w:p w:rsidR="00525895" w:rsidRDefault="00525895" w:rsidP="00525895">
      <w:pPr>
        <w:jc w:val="both"/>
        <w:rPr>
          <w:rStyle w:val="Textoennegrita"/>
          <w:rFonts w:ascii="Arial" w:hAnsi="Arial" w:cs="Arial"/>
          <w:b w:val="0"/>
          <w:color w:val="000000"/>
          <w:sz w:val="24"/>
          <w:szCs w:val="24"/>
        </w:rPr>
      </w:pPr>
      <w:r>
        <w:rPr>
          <w:rFonts w:ascii="Arial" w:hAnsi="Arial" w:cs="Arial"/>
          <w:sz w:val="24"/>
          <w:szCs w:val="24"/>
        </w:rPr>
        <w:t xml:space="preserve">Platón escribió un libro llamado la república. </w:t>
      </w:r>
      <w:r>
        <w:rPr>
          <w:rFonts w:ascii="Verdana" w:hAnsi="Verdana"/>
          <w:color w:val="333333"/>
        </w:rPr>
        <w:t>En este libro, Platón discute cuál sería la mejor filosofía y organización del Estado, de tal forma que éste fuera ideal.</w:t>
      </w:r>
      <w:r w:rsidR="004F5C38">
        <w:rPr>
          <w:rFonts w:ascii="Verdana" w:hAnsi="Verdana"/>
          <w:color w:val="333333"/>
        </w:rPr>
        <w:t xml:space="preserve"> </w:t>
      </w:r>
      <w:r w:rsidR="004F5C38">
        <w:rPr>
          <w:rFonts w:ascii="Verdana" w:hAnsi="Verdana"/>
          <w:color w:val="000000"/>
        </w:rPr>
        <w:t xml:space="preserve">Para Platón los filósofos son las personas aptas para gobernar su </w:t>
      </w:r>
      <w:r w:rsidR="004F5C38" w:rsidRPr="004F5C38">
        <w:rPr>
          <w:rStyle w:val="Textoennegrita"/>
          <w:rFonts w:ascii="Arial" w:hAnsi="Arial" w:cs="Arial"/>
          <w:b w:val="0"/>
          <w:color w:val="000000"/>
          <w:sz w:val="24"/>
          <w:szCs w:val="24"/>
        </w:rPr>
        <w:t>ESTADO IDEAL.</w:t>
      </w:r>
    </w:p>
    <w:p w:rsidR="004F5C38" w:rsidRDefault="00BD76F6" w:rsidP="00525895">
      <w:pPr>
        <w:jc w:val="both"/>
        <w:rPr>
          <w:rStyle w:val="Textoennegrita"/>
          <w:rFonts w:ascii="Arial" w:hAnsi="Arial" w:cs="Arial"/>
          <w:b w:val="0"/>
          <w:color w:val="000000"/>
          <w:sz w:val="24"/>
          <w:szCs w:val="24"/>
        </w:rPr>
      </w:pPr>
      <w:r>
        <w:rPr>
          <w:rStyle w:val="Textoennegrita"/>
          <w:rFonts w:ascii="Arial" w:hAnsi="Arial" w:cs="Arial"/>
          <w:b w:val="0"/>
          <w:color w:val="000000"/>
          <w:sz w:val="24"/>
          <w:szCs w:val="24"/>
        </w:rPr>
        <w:t>Platón</w:t>
      </w:r>
      <w:r w:rsidR="00D2681A">
        <w:rPr>
          <w:rStyle w:val="Textoennegrita"/>
          <w:rFonts w:ascii="Arial" w:hAnsi="Arial" w:cs="Arial"/>
          <w:b w:val="0"/>
          <w:color w:val="000000"/>
          <w:sz w:val="24"/>
          <w:szCs w:val="24"/>
        </w:rPr>
        <w:t xml:space="preserve"> derivo el origen del estado de la necesidad humana de asociarse y de la división del trabaja. </w:t>
      </w:r>
      <w:r>
        <w:rPr>
          <w:rStyle w:val="Textoennegrita"/>
          <w:rFonts w:ascii="Arial" w:hAnsi="Arial" w:cs="Arial"/>
          <w:b w:val="0"/>
          <w:color w:val="000000"/>
          <w:sz w:val="24"/>
          <w:szCs w:val="24"/>
        </w:rPr>
        <w:t>Analizo</w:t>
      </w:r>
      <w:r w:rsidR="00D2681A">
        <w:rPr>
          <w:rStyle w:val="Textoennegrita"/>
          <w:rFonts w:ascii="Arial" w:hAnsi="Arial" w:cs="Arial"/>
          <w:b w:val="0"/>
          <w:color w:val="000000"/>
          <w:sz w:val="24"/>
          <w:szCs w:val="24"/>
        </w:rPr>
        <w:t xml:space="preserve"> las diversas formas de gobierno de los humanos hasta su época:</w:t>
      </w:r>
    </w:p>
    <w:p w:rsidR="00BD76F6" w:rsidRPr="00BD76F6" w:rsidRDefault="00D2681A" w:rsidP="00BD76F6">
      <w:pPr>
        <w:spacing w:before="100" w:beforeAutospacing="1" w:after="100" w:afterAutospacing="1" w:line="240" w:lineRule="auto"/>
        <w:jc w:val="both"/>
        <w:rPr>
          <w:rFonts w:ascii="Arial" w:eastAsia="Times New Roman" w:hAnsi="Arial" w:cs="Arial"/>
          <w:sz w:val="24"/>
          <w:szCs w:val="24"/>
          <w:lang w:val="es-ES" w:eastAsia="es-MX"/>
        </w:rPr>
      </w:pPr>
      <w:r w:rsidRPr="00D2681A">
        <w:rPr>
          <w:rFonts w:ascii="Arial" w:eastAsia="Times New Roman" w:hAnsi="Arial" w:cs="Arial"/>
          <w:b/>
          <w:i/>
          <w:iCs/>
          <w:sz w:val="24"/>
          <w:szCs w:val="24"/>
          <w:lang w:val="es-ES" w:eastAsia="es-MX"/>
        </w:rPr>
        <w:t>Aristocracia</w:t>
      </w:r>
      <w:r w:rsidR="00BD76F6" w:rsidRPr="00BD76F6">
        <w:rPr>
          <w:rFonts w:ascii="Arial" w:eastAsia="Times New Roman" w:hAnsi="Arial" w:cs="Arial"/>
          <w:b/>
          <w:i/>
          <w:iCs/>
          <w:sz w:val="24"/>
          <w:szCs w:val="24"/>
          <w:lang w:val="es-ES" w:eastAsia="es-MX"/>
        </w:rPr>
        <w:t>:</w:t>
      </w:r>
      <w:r w:rsidRPr="00D2681A">
        <w:rPr>
          <w:rFonts w:ascii="Arial" w:eastAsia="Times New Roman" w:hAnsi="Arial" w:cs="Arial"/>
          <w:sz w:val="24"/>
          <w:szCs w:val="24"/>
          <w:lang w:val="es-ES" w:eastAsia="es-MX"/>
        </w:rPr>
        <w:t xml:space="preserve"> (de </w:t>
      </w:r>
      <w:proofErr w:type="spellStart"/>
      <w:r w:rsidRPr="00D2681A">
        <w:rPr>
          <w:rFonts w:ascii="Arial" w:eastAsia="Times New Roman" w:hAnsi="Arial" w:cs="Arial"/>
          <w:sz w:val="24"/>
          <w:szCs w:val="24"/>
          <w:lang w:val="es-ES" w:eastAsia="es-MX"/>
        </w:rPr>
        <w:t>aristos</w:t>
      </w:r>
      <w:proofErr w:type="spellEnd"/>
      <w:r w:rsidRPr="00D2681A">
        <w:rPr>
          <w:rFonts w:ascii="Arial" w:eastAsia="Times New Roman" w:hAnsi="Arial" w:cs="Arial"/>
          <w:sz w:val="24"/>
          <w:szCs w:val="24"/>
          <w:lang w:val="es-ES" w:eastAsia="es-MX"/>
        </w:rPr>
        <w:t xml:space="preserve">, o sea, el mejor y de </w:t>
      </w:r>
      <w:proofErr w:type="spellStart"/>
      <w:r w:rsidRPr="00D2681A">
        <w:rPr>
          <w:rFonts w:ascii="Arial" w:eastAsia="Times New Roman" w:hAnsi="Arial" w:cs="Arial"/>
          <w:sz w:val="24"/>
          <w:szCs w:val="24"/>
          <w:lang w:val="es-ES" w:eastAsia="es-MX"/>
        </w:rPr>
        <w:t>krátos</w:t>
      </w:r>
      <w:proofErr w:type="spellEnd"/>
      <w:r w:rsidRPr="00D2681A">
        <w:rPr>
          <w:rFonts w:ascii="Arial" w:eastAsia="Times New Roman" w:hAnsi="Arial" w:cs="Arial"/>
          <w:sz w:val="24"/>
          <w:szCs w:val="24"/>
          <w:lang w:val="es-ES" w:eastAsia="es-MX"/>
        </w:rPr>
        <w:t xml:space="preserve">, que quiere decir poder) significa textualmente el gobierno de los mejores. Es un estilo de gobierno en el que el poder soberano es entregado a un número reducido de ciudadanos que, teóricamente son los mejor calificados para gobernar, en contraposición a la monarquía, en la que la autoridad suprema recae en una sola persona, y </w:t>
      </w:r>
      <w:r w:rsidR="00BD76F6" w:rsidRPr="00BD76F6">
        <w:rPr>
          <w:rFonts w:ascii="Arial" w:eastAsia="Times New Roman" w:hAnsi="Arial" w:cs="Arial"/>
          <w:sz w:val="24"/>
          <w:szCs w:val="24"/>
          <w:lang w:val="es-ES" w:eastAsia="es-MX"/>
        </w:rPr>
        <w:t>también</w:t>
      </w:r>
      <w:r w:rsidRPr="00D2681A">
        <w:rPr>
          <w:rFonts w:ascii="Arial" w:eastAsia="Times New Roman" w:hAnsi="Arial" w:cs="Arial"/>
          <w:sz w:val="24"/>
          <w:szCs w:val="24"/>
          <w:lang w:val="es-ES" w:eastAsia="es-MX"/>
        </w:rPr>
        <w:t xml:space="preserve"> a la democracia, donde el poder es ejercido por el conjunto de los ciudad</w:t>
      </w:r>
      <w:r w:rsidR="00BD76F6" w:rsidRPr="00BD76F6">
        <w:rPr>
          <w:rFonts w:ascii="Arial" w:eastAsia="Times New Roman" w:hAnsi="Arial" w:cs="Arial"/>
          <w:sz w:val="24"/>
          <w:szCs w:val="24"/>
          <w:lang w:val="es-ES" w:eastAsia="es-MX"/>
        </w:rPr>
        <w:t>anos o por sus representantes.</w:t>
      </w:r>
      <w:r w:rsidR="00BD76F6">
        <w:rPr>
          <w:rFonts w:ascii="Arial" w:eastAsia="Times New Roman" w:hAnsi="Arial" w:cs="Arial"/>
          <w:sz w:val="24"/>
          <w:szCs w:val="24"/>
          <w:lang w:val="es-ES" w:eastAsia="es-MX"/>
        </w:rPr>
        <w:t xml:space="preserve"> El poder se concentra en la clase alta de la sociedad.</w:t>
      </w:r>
    </w:p>
    <w:p w:rsidR="00D2681A" w:rsidRDefault="00BD76F6" w:rsidP="00BD76F6">
      <w:pPr>
        <w:spacing w:before="100" w:beforeAutospacing="1" w:after="100" w:afterAutospacing="1" w:line="240" w:lineRule="auto"/>
        <w:jc w:val="both"/>
        <w:rPr>
          <w:rFonts w:ascii="Arial" w:eastAsia="Times New Roman" w:hAnsi="Arial" w:cs="Arial"/>
          <w:sz w:val="24"/>
          <w:szCs w:val="24"/>
          <w:lang w:val="es-ES" w:eastAsia="es-MX"/>
        </w:rPr>
      </w:pPr>
      <w:r w:rsidRPr="00BD76F6">
        <w:rPr>
          <w:rFonts w:ascii="Arial" w:eastAsia="Times New Roman" w:hAnsi="Arial" w:cs="Arial"/>
          <w:b/>
          <w:sz w:val="24"/>
          <w:szCs w:val="24"/>
          <w:lang w:val="es-ES" w:eastAsia="es-MX"/>
        </w:rPr>
        <w:t>Oligarquía:</w:t>
      </w:r>
      <w:r w:rsidRPr="00BD76F6">
        <w:rPr>
          <w:rFonts w:ascii="Arial" w:eastAsia="Times New Roman" w:hAnsi="Arial" w:cs="Arial"/>
          <w:sz w:val="24"/>
          <w:szCs w:val="24"/>
          <w:lang w:val="es-ES" w:eastAsia="es-MX"/>
        </w:rPr>
        <w:t xml:space="preserve"> </w:t>
      </w:r>
      <w:r>
        <w:rPr>
          <w:rFonts w:ascii="Arial" w:eastAsia="Times New Roman" w:hAnsi="Arial" w:cs="Arial"/>
          <w:sz w:val="24"/>
          <w:szCs w:val="24"/>
          <w:lang w:val="es-ES" w:eastAsia="es-MX"/>
        </w:rPr>
        <w:t xml:space="preserve">Poder en manos de un reducido grupo de personas pertenecientes a una misma clase social. </w:t>
      </w:r>
      <w:r w:rsidRPr="00BD76F6">
        <w:rPr>
          <w:rFonts w:ascii="Arial" w:eastAsia="Times New Roman" w:hAnsi="Arial" w:cs="Arial"/>
          <w:sz w:val="24"/>
          <w:szCs w:val="24"/>
          <w:lang w:val="es-ES" w:eastAsia="es-MX"/>
        </w:rPr>
        <w:t>Cuando</w:t>
      </w:r>
      <w:r w:rsidR="00D2681A" w:rsidRPr="00D2681A">
        <w:rPr>
          <w:rFonts w:ascii="Arial" w:eastAsia="Times New Roman" w:hAnsi="Arial" w:cs="Arial"/>
          <w:sz w:val="24"/>
          <w:szCs w:val="24"/>
          <w:lang w:val="es-ES" w:eastAsia="es-MX"/>
        </w:rPr>
        <w:t xml:space="preserve"> los intereses del pueblo se ven subordinados a los intereses personales o egoístas de los gobernantes, la aristocracia se transforma en una forma de Gobierno que se denomina oligarquía.</w:t>
      </w:r>
    </w:p>
    <w:p w:rsidR="00BD76F6" w:rsidRDefault="00BD76F6" w:rsidP="00BD76F6">
      <w:pPr>
        <w:spacing w:before="100" w:beforeAutospacing="1" w:after="100" w:afterAutospacing="1" w:line="240" w:lineRule="auto"/>
        <w:jc w:val="both"/>
        <w:rPr>
          <w:rFonts w:ascii="Arial" w:eastAsia="Times New Roman" w:hAnsi="Arial" w:cs="Arial"/>
          <w:sz w:val="24"/>
          <w:szCs w:val="24"/>
          <w:lang w:val="es-ES" w:eastAsia="es-MX"/>
        </w:rPr>
      </w:pPr>
      <w:proofErr w:type="spellStart"/>
      <w:r w:rsidRPr="00BD76F6">
        <w:rPr>
          <w:rFonts w:ascii="Arial" w:eastAsia="Times New Roman" w:hAnsi="Arial" w:cs="Arial"/>
          <w:b/>
          <w:sz w:val="24"/>
          <w:szCs w:val="24"/>
          <w:lang w:val="es-ES" w:eastAsia="es-MX"/>
        </w:rPr>
        <w:t>Timarquía</w:t>
      </w:r>
      <w:proofErr w:type="spellEnd"/>
      <w:r w:rsidRPr="00BD76F6">
        <w:rPr>
          <w:rFonts w:ascii="Arial" w:eastAsia="Times New Roman" w:hAnsi="Arial" w:cs="Arial"/>
          <w:b/>
          <w:sz w:val="24"/>
          <w:szCs w:val="24"/>
          <w:lang w:val="es-ES" w:eastAsia="es-MX"/>
        </w:rPr>
        <w:t>:</w:t>
      </w:r>
      <w:r>
        <w:rPr>
          <w:rFonts w:ascii="Arial" w:eastAsia="Times New Roman" w:hAnsi="Arial" w:cs="Arial"/>
          <w:sz w:val="24"/>
          <w:szCs w:val="24"/>
          <w:lang w:val="es-ES" w:eastAsia="es-MX"/>
        </w:rPr>
        <w:t xml:space="preserve"> el poder esta en manos del ejército, es el que se encarga de gobernar al estado.</w:t>
      </w:r>
    </w:p>
    <w:p w:rsidR="00BD76F6" w:rsidRPr="00BD76F6" w:rsidRDefault="00BD76F6" w:rsidP="00BD76F6">
      <w:pPr>
        <w:pStyle w:val="NormalWeb"/>
        <w:jc w:val="both"/>
        <w:rPr>
          <w:rFonts w:ascii="Arial" w:hAnsi="Arial" w:cs="Arial"/>
          <w:lang w:val="es-ES"/>
        </w:rPr>
      </w:pPr>
      <w:r w:rsidRPr="00BD76F6">
        <w:rPr>
          <w:rFonts w:ascii="Arial" w:hAnsi="Arial" w:cs="Arial"/>
          <w:b/>
          <w:lang w:val="es-ES"/>
        </w:rPr>
        <w:t>Democracia:</w:t>
      </w:r>
      <w:r>
        <w:rPr>
          <w:rFonts w:ascii="Arial" w:hAnsi="Arial" w:cs="Arial"/>
          <w:lang w:val="es-ES"/>
        </w:rPr>
        <w:t xml:space="preserve"> </w:t>
      </w:r>
      <w:r w:rsidRPr="00BD76F6">
        <w:rPr>
          <w:rFonts w:ascii="Arial" w:hAnsi="Arial" w:cs="Arial"/>
          <w:lang w:val="es-ES"/>
        </w:rPr>
        <w:t xml:space="preserve">es una forma de organización de grupos de personas, cuya característica predominante es que la titularidad del </w:t>
      </w:r>
      <w:hyperlink r:id="rId4" w:tooltip="Poder" w:history="1">
        <w:r w:rsidRPr="00BD76F6">
          <w:rPr>
            <w:rStyle w:val="Hipervnculo"/>
            <w:rFonts w:ascii="Arial" w:hAnsi="Arial" w:cs="Arial"/>
            <w:color w:val="auto"/>
            <w:lang w:val="es-ES"/>
          </w:rPr>
          <w:t>poder</w:t>
        </w:r>
      </w:hyperlink>
      <w:r w:rsidRPr="00BD76F6">
        <w:rPr>
          <w:rFonts w:ascii="Arial" w:hAnsi="Arial" w:cs="Arial"/>
          <w:lang w:val="es-ES"/>
        </w:rPr>
        <w:t xml:space="preserve"> reside en la totalidad de sus miembros, haciendo que la toma de decisiones responda a la voluntad colectiva de los miembros del grupo.</w:t>
      </w:r>
    </w:p>
    <w:p w:rsidR="00BD76F6" w:rsidRPr="00BD76F6" w:rsidRDefault="00BD76F6" w:rsidP="00BD76F6">
      <w:pPr>
        <w:pStyle w:val="NormalWeb"/>
        <w:jc w:val="both"/>
        <w:rPr>
          <w:rFonts w:ascii="Arial" w:hAnsi="Arial" w:cs="Arial"/>
          <w:lang w:val="es-ES"/>
        </w:rPr>
      </w:pPr>
      <w:r w:rsidRPr="00BD76F6">
        <w:rPr>
          <w:rFonts w:ascii="Arial" w:hAnsi="Arial" w:cs="Arial"/>
          <w:lang w:val="es-ES"/>
        </w:rPr>
        <w:lastRenderedPageBreak/>
        <w:t xml:space="preserve">En sentido estricto la democracia es una </w:t>
      </w:r>
      <w:hyperlink r:id="rId5" w:tooltip="Forma de gobierno" w:history="1">
        <w:r w:rsidRPr="00BD76F6">
          <w:rPr>
            <w:rStyle w:val="Hipervnculo"/>
            <w:rFonts w:ascii="Arial" w:hAnsi="Arial" w:cs="Arial"/>
            <w:color w:val="auto"/>
            <w:lang w:val="es-ES"/>
          </w:rPr>
          <w:t>forma de gobierno</w:t>
        </w:r>
      </w:hyperlink>
      <w:r w:rsidRPr="00BD76F6">
        <w:rPr>
          <w:rFonts w:ascii="Arial" w:hAnsi="Arial" w:cs="Arial"/>
          <w:lang w:val="es-ES"/>
        </w:rPr>
        <w:t xml:space="preserve">, de organización del </w:t>
      </w:r>
      <w:hyperlink r:id="rId6" w:tooltip="Estado" w:history="1">
        <w:r w:rsidRPr="00BD76F6">
          <w:rPr>
            <w:rStyle w:val="Hipervnculo"/>
            <w:rFonts w:ascii="Arial" w:hAnsi="Arial" w:cs="Arial"/>
            <w:color w:val="auto"/>
            <w:lang w:val="es-ES"/>
          </w:rPr>
          <w:t>Estado</w:t>
        </w:r>
      </w:hyperlink>
      <w:r w:rsidRPr="00BD76F6">
        <w:rPr>
          <w:rFonts w:ascii="Arial" w:hAnsi="Arial" w:cs="Arial"/>
          <w:lang w:val="es-ES"/>
        </w:rPr>
        <w:t xml:space="preserve">, en la cual las decisiones colectivas son adoptadas por el </w:t>
      </w:r>
      <w:hyperlink r:id="rId7" w:tooltip="Pueblo (sociedad)" w:history="1">
        <w:r w:rsidRPr="00BD76F6">
          <w:rPr>
            <w:rStyle w:val="Hipervnculo"/>
            <w:rFonts w:ascii="Arial" w:hAnsi="Arial" w:cs="Arial"/>
            <w:color w:val="auto"/>
            <w:lang w:val="es-ES"/>
          </w:rPr>
          <w:t>pueblo</w:t>
        </w:r>
      </w:hyperlink>
      <w:r w:rsidRPr="00BD76F6">
        <w:rPr>
          <w:rFonts w:ascii="Arial" w:hAnsi="Arial" w:cs="Arial"/>
          <w:lang w:val="es-ES"/>
        </w:rPr>
        <w:t xml:space="preserve"> mediante mecanismos de participación directa o indirecta que le confieren </w:t>
      </w:r>
      <w:hyperlink r:id="rId8" w:tooltip="Legitimidad" w:history="1">
        <w:r w:rsidRPr="00BD76F6">
          <w:rPr>
            <w:rStyle w:val="Hipervnculo"/>
            <w:rFonts w:ascii="Arial" w:hAnsi="Arial" w:cs="Arial"/>
            <w:color w:val="auto"/>
            <w:lang w:val="es-ES"/>
          </w:rPr>
          <w:t>legitimidad</w:t>
        </w:r>
      </w:hyperlink>
      <w:r w:rsidRPr="00BD76F6">
        <w:rPr>
          <w:rFonts w:ascii="Arial" w:hAnsi="Arial" w:cs="Arial"/>
          <w:lang w:val="es-ES"/>
        </w:rPr>
        <w:t xml:space="preserve"> a los representantes. En sentido amplio, democracia es una forma de convivencia social en la que los miembros son libres e iguales y las relaciones sociales se establecen de acuerdo a mecanismos </w:t>
      </w:r>
      <w:hyperlink r:id="rId9" w:tooltip="Contrato" w:history="1">
        <w:r w:rsidRPr="00BD76F6">
          <w:rPr>
            <w:rStyle w:val="Hipervnculo"/>
            <w:rFonts w:ascii="Arial" w:hAnsi="Arial" w:cs="Arial"/>
            <w:color w:val="auto"/>
            <w:lang w:val="es-ES"/>
          </w:rPr>
          <w:t>contractuales</w:t>
        </w:r>
      </w:hyperlink>
      <w:r w:rsidRPr="00BD76F6">
        <w:rPr>
          <w:rFonts w:ascii="Arial" w:hAnsi="Arial" w:cs="Arial"/>
          <w:lang w:val="es-ES"/>
        </w:rPr>
        <w:t>.</w:t>
      </w:r>
    </w:p>
    <w:p w:rsidR="00BD76F6" w:rsidRDefault="00BD76F6" w:rsidP="00BD76F6">
      <w:pPr>
        <w:spacing w:before="100" w:beforeAutospacing="1" w:after="100" w:afterAutospacing="1" w:line="240" w:lineRule="auto"/>
        <w:jc w:val="both"/>
        <w:rPr>
          <w:rFonts w:ascii="Arial" w:hAnsi="Arial" w:cs="Arial"/>
          <w:sz w:val="24"/>
          <w:szCs w:val="24"/>
          <w:lang w:val="es-ES"/>
        </w:rPr>
      </w:pPr>
      <w:r w:rsidRPr="00BD76F6">
        <w:rPr>
          <w:rFonts w:ascii="Arial" w:eastAsia="Times New Roman" w:hAnsi="Arial" w:cs="Arial"/>
          <w:b/>
          <w:sz w:val="24"/>
          <w:szCs w:val="24"/>
          <w:lang w:val="es-ES" w:eastAsia="es-MX"/>
        </w:rPr>
        <w:t>Tiranía:</w:t>
      </w:r>
      <w:r w:rsidRPr="00BD76F6">
        <w:rPr>
          <w:lang w:val="es-ES"/>
        </w:rPr>
        <w:t xml:space="preserve"> </w:t>
      </w:r>
      <w:r w:rsidRPr="00BD76F6">
        <w:rPr>
          <w:rFonts w:ascii="Arial" w:hAnsi="Arial" w:cs="Arial"/>
          <w:sz w:val="24"/>
          <w:szCs w:val="24"/>
          <w:lang w:val="es-ES"/>
        </w:rPr>
        <w:t xml:space="preserve">era el régimen de poder absoluto, de ordinario unipersonal, que con frecuencia instauraba el </w:t>
      </w:r>
      <w:r w:rsidRPr="00BD76F6">
        <w:rPr>
          <w:rFonts w:ascii="Arial" w:hAnsi="Arial" w:cs="Arial"/>
          <w:b/>
          <w:bCs/>
          <w:sz w:val="24"/>
          <w:szCs w:val="24"/>
          <w:lang w:val="es-ES"/>
        </w:rPr>
        <w:t>tirano</w:t>
      </w:r>
      <w:r w:rsidRPr="00BD76F6">
        <w:rPr>
          <w:rFonts w:ascii="Arial" w:hAnsi="Arial" w:cs="Arial"/>
          <w:sz w:val="24"/>
          <w:szCs w:val="24"/>
          <w:lang w:val="es-ES"/>
        </w:rPr>
        <w:t xml:space="preserve">, aquel o aquellos que habían derrocado el gobierno de una </w:t>
      </w:r>
      <w:hyperlink r:id="rId10" w:tooltip="Ciudad-estado" w:history="1">
        <w:r w:rsidRPr="00BD76F6">
          <w:rPr>
            <w:rStyle w:val="Hipervnculo"/>
            <w:rFonts w:ascii="Arial" w:hAnsi="Arial" w:cs="Arial"/>
            <w:color w:val="auto"/>
            <w:sz w:val="24"/>
            <w:szCs w:val="24"/>
            <w:lang w:val="es-ES"/>
          </w:rPr>
          <w:t>ciudad-estado</w:t>
        </w:r>
      </w:hyperlink>
      <w:r w:rsidRPr="00BD76F6">
        <w:rPr>
          <w:rFonts w:ascii="Arial" w:hAnsi="Arial" w:cs="Arial"/>
          <w:sz w:val="24"/>
          <w:szCs w:val="24"/>
          <w:lang w:val="es-ES"/>
        </w:rPr>
        <w:t xml:space="preserve">, normalmente gracias al apoyo popular, pero también mediante un </w:t>
      </w:r>
      <w:hyperlink r:id="rId11" w:tooltip="Golpe de estado" w:history="1">
        <w:r w:rsidRPr="00BD76F6">
          <w:rPr>
            <w:rStyle w:val="Hipervnculo"/>
            <w:rFonts w:ascii="Arial" w:hAnsi="Arial" w:cs="Arial"/>
            <w:color w:val="auto"/>
            <w:sz w:val="24"/>
            <w:szCs w:val="24"/>
            <w:lang w:val="es-ES"/>
          </w:rPr>
          <w:t>golpe de estado</w:t>
        </w:r>
      </w:hyperlink>
      <w:r w:rsidRPr="00BD76F6">
        <w:rPr>
          <w:rFonts w:ascii="Arial" w:hAnsi="Arial" w:cs="Arial"/>
          <w:sz w:val="24"/>
          <w:szCs w:val="24"/>
          <w:lang w:val="es-ES"/>
        </w:rPr>
        <w:t xml:space="preserve"> militar o una intervención extranjera. Así, el tirano ocupaba el </w:t>
      </w:r>
      <w:hyperlink r:id="rId12" w:tooltip="Poder" w:history="1">
        <w:r w:rsidRPr="00BD76F6">
          <w:rPr>
            <w:rStyle w:val="Hipervnculo"/>
            <w:rFonts w:ascii="Arial" w:hAnsi="Arial" w:cs="Arial"/>
            <w:color w:val="auto"/>
            <w:sz w:val="24"/>
            <w:szCs w:val="24"/>
            <w:lang w:val="es-ES"/>
          </w:rPr>
          <w:t>poder</w:t>
        </w:r>
      </w:hyperlink>
      <w:r w:rsidRPr="00BD76F6">
        <w:rPr>
          <w:rFonts w:ascii="Arial" w:hAnsi="Arial" w:cs="Arial"/>
          <w:sz w:val="24"/>
          <w:szCs w:val="24"/>
          <w:lang w:val="es-ES"/>
        </w:rPr>
        <w:t xml:space="preserve"> no por </w:t>
      </w:r>
      <w:hyperlink r:id="rId13" w:tooltip="Derecho" w:history="1">
        <w:r w:rsidRPr="00BD76F6">
          <w:rPr>
            <w:rStyle w:val="Hipervnculo"/>
            <w:rFonts w:ascii="Arial" w:hAnsi="Arial" w:cs="Arial"/>
            <w:color w:val="auto"/>
            <w:sz w:val="24"/>
            <w:szCs w:val="24"/>
            <w:lang w:val="es-ES"/>
          </w:rPr>
          <w:t>derecho</w:t>
        </w:r>
      </w:hyperlink>
      <w:r w:rsidRPr="00BD76F6">
        <w:rPr>
          <w:rFonts w:ascii="Arial" w:hAnsi="Arial" w:cs="Arial"/>
          <w:sz w:val="24"/>
          <w:szCs w:val="24"/>
          <w:lang w:val="es-ES"/>
        </w:rPr>
        <w:t xml:space="preserve">, sino por la </w:t>
      </w:r>
      <w:hyperlink r:id="rId14" w:tooltip="Fuerza" w:history="1">
        <w:r w:rsidRPr="00BD76F6">
          <w:rPr>
            <w:rStyle w:val="Hipervnculo"/>
            <w:rFonts w:ascii="Arial" w:hAnsi="Arial" w:cs="Arial"/>
            <w:color w:val="auto"/>
            <w:sz w:val="24"/>
            <w:szCs w:val="24"/>
            <w:lang w:val="es-ES"/>
          </w:rPr>
          <w:t>fuerza</w:t>
        </w:r>
      </w:hyperlink>
      <w:r w:rsidRPr="00BD76F6">
        <w:rPr>
          <w:rFonts w:ascii="Arial" w:hAnsi="Arial" w:cs="Arial"/>
          <w:sz w:val="24"/>
          <w:szCs w:val="24"/>
          <w:lang w:val="es-ES"/>
        </w:rPr>
        <w:t xml:space="preserve">. Para la mentalidad moderna, la tiranía se identifica con un uso abusivo y cruel del poder político que se ha usurpado, pero entre los antiguos griegos, sin embargo, el término no estaba tan cargado de connotaciones peyorativas, y a menudo tenía mucho que ver con la </w:t>
      </w:r>
      <w:hyperlink r:id="rId15" w:tooltip="Demagogia" w:history="1">
        <w:r w:rsidRPr="00BD76F6">
          <w:rPr>
            <w:rStyle w:val="Hipervnculo"/>
            <w:rFonts w:ascii="Arial" w:hAnsi="Arial" w:cs="Arial"/>
            <w:color w:val="auto"/>
            <w:sz w:val="24"/>
            <w:szCs w:val="24"/>
            <w:lang w:val="es-ES"/>
          </w:rPr>
          <w:t>demagogia</w:t>
        </w:r>
      </w:hyperlink>
      <w:r w:rsidRPr="00BD76F6">
        <w:rPr>
          <w:rFonts w:ascii="Arial" w:hAnsi="Arial" w:cs="Arial"/>
          <w:sz w:val="24"/>
          <w:szCs w:val="24"/>
          <w:lang w:val="es-ES"/>
        </w:rPr>
        <w:t xml:space="preserve"> y el </w:t>
      </w:r>
      <w:hyperlink r:id="rId16" w:tooltip="Populismo" w:history="1">
        <w:r w:rsidRPr="00BD76F6">
          <w:rPr>
            <w:rStyle w:val="Hipervnculo"/>
            <w:rFonts w:ascii="Arial" w:hAnsi="Arial" w:cs="Arial"/>
            <w:color w:val="auto"/>
            <w:sz w:val="24"/>
            <w:szCs w:val="24"/>
            <w:lang w:val="es-ES"/>
          </w:rPr>
          <w:t>populismo</w:t>
        </w:r>
      </w:hyperlink>
      <w:r w:rsidRPr="00BD76F6">
        <w:rPr>
          <w:rFonts w:ascii="Arial" w:hAnsi="Arial" w:cs="Arial"/>
          <w:sz w:val="24"/>
          <w:szCs w:val="24"/>
          <w:lang w:val="es-ES"/>
        </w:rPr>
        <w:t>. Para los griegos incluso el término tuvo en principio una connotación positiva y muchos tiranos eran queridos y muy populares entre los ciudadanos de las polis, la metrópolis y las menores que eran administradas por éstas. Con el tiempo las tiranías se convirtieron en un sistema político muy recurrente por autoritaritas que se apoyaban en la nobleza de la ciudad para hacerse con el poder. En este momento en el mundo griego el término griego era empezado a odiarse e identificarse con la tiranía.</w:t>
      </w:r>
    </w:p>
    <w:p w:rsidR="008168E2" w:rsidRDefault="008168E2" w:rsidP="00BD76F6">
      <w:pPr>
        <w:spacing w:before="100" w:beforeAutospacing="1" w:after="100" w:afterAutospacing="1" w:line="240" w:lineRule="auto"/>
        <w:jc w:val="both"/>
        <w:rPr>
          <w:rFonts w:ascii="Arial" w:hAnsi="Arial" w:cs="Arial"/>
          <w:sz w:val="24"/>
          <w:szCs w:val="24"/>
          <w:lang w:val="es-ES"/>
        </w:rPr>
      </w:pPr>
      <w:r>
        <w:rPr>
          <w:rFonts w:ascii="Arial" w:hAnsi="Arial" w:cs="Arial"/>
          <w:sz w:val="24"/>
          <w:szCs w:val="24"/>
          <w:lang w:val="es-ES"/>
        </w:rPr>
        <w:t>Con esto se denominan dos regímenes económicos sociales:</w:t>
      </w:r>
    </w:p>
    <w:p w:rsidR="008168E2" w:rsidRDefault="008168E2" w:rsidP="00BD76F6">
      <w:pPr>
        <w:spacing w:before="100" w:beforeAutospacing="1" w:after="100" w:afterAutospacing="1" w:line="240" w:lineRule="auto"/>
        <w:jc w:val="both"/>
        <w:rPr>
          <w:rFonts w:ascii="Arial" w:hAnsi="Arial" w:cs="Arial"/>
          <w:sz w:val="24"/>
          <w:szCs w:val="24"/>
          <w:lang w:val="es-ES"/>
        </w:rPr>
      </w:pPr>
      <w:r>
        <w:rPr>
          <w:rFonts w:ascii="Arial" w:hAnsi="Arial" w:cs="Arial"/>
          <w:sz w:val="24"/>
          <w:szCs w:val="24"/>
          <w:lang w:val="es-ES"/>
        </w:rPr>
        <w:t>El comunista para gobernantes y guerreros</w:t>
      </w:r>
    </w:p>
    <w:p w:rsidR="008168E2" w:rsidRPr="00BD76F6" w:rsidRDefault="008168E2" w:rsidP="00BD76F6">
      <w:pPr>
        <w:spacing w:before="100" w:beforeAutospacing="1" w:after="100" w:afterAutospacing="1" w:line="240" w:lineRule="auto"/>
        <w:jc w:val="both"/>
        <w:rPr>
          <w:rFonts w:ascii="Arial" w:eastAsia="Times New Roman" w:hAnsi="Arial" w:cs="Arial"/>
          <w:sz w:val="24"/>
          <w:szCs w:val="24"/>
          <w:lang w:val="es-ES" w:eastAsia="es-MX"/>
        </w:rPr>
      </w:pPr>
      <w:r>
        <w:rPr>
          <w:rFonts w:ascii="Arial" w:hAnsi="Arial" w:cs="Arial"/>
          <w:sz w:val="24"/>
          <w:szCs w:val="24"/>
          <w:lang w:val="es-ES"/>
        </w:rPr>
        <w:t>El de la propiedad privada para todos aquellos que no deben intervenir en el gobierno.</w:t>
      </w:r>
    </w:p>
    <w:p w:rsidR="00BD76F6" w:rsidRPr="00BD76F6" w:rsidRDefault="00BD76F6" w:rsidP="00BD76F6">
      <w:pPr>
        <w:spacing w:before="100" w:beforeAutospacing="1" w:after="100" w:afterAutospacing="1" w:line="240" w:lineRule="auto"/>
        <w:jc w:val="both"/>
        <w:rPr>
          <w:rFonts w:ascii="Arial" w:eastAsia="Times New Roman" w:hAnsi="Arial" w:cs="Arial"/>
          <w:sz w:val="24"/>
          <w:szCs w:val="24"/>
          <w:lang w:val="es-ES" w:eastAsia="es-MX"/>
        </w:rPr>
      </w:pPr>
    </w:p>
    <w:p w:rsidR="00BD76F6" w:rsidRPr="00D2681A" w:rsidRDefault="00BD76F6" w:rsidP="00D2681A">
      <w:pPr>
        <w:spacing w:before="100" w:beforeAutospacing="1" w:after="100" w:afterAutospacing="1" w:line="240" w:lineRule="auto"/>
        <w:rPr>
          <w:rFonts w:ascii="Times New Roman" w:eastAsia="Times New Roman" w:hAnsi="Times New Roman" w:cs="Times New Roman"/>
          <w:sz w:val="24"/>
          <w:szCs w:val="24"/>
          <w:lang w:val="es-ES" w:eastAsia="es-MX"/>
        </w:rPr>
      </w:pPr>
    </w:p>
    <w:p w:rsidR="00D2681A" w:rsidRPr="00D2681A" w:rsidRDefault="00D2681A" w:rsidP="00525895">
      <w:pPr>
        <w:jc w:val="both"/>
        <w:rPr>
          <w:rFonts w:ascii="Arial" w:hAnsi="Arial" w:cs="Arial"/>
          <w:b/>
          <w:sz w:val="24"/>
          <w:szCs w:val="24"/>
          <w:lang w:val="es-ES"/>
        </w:rPr>
      </w:pPr>
    </w:p>
    <w:sectPr w:rsidR="00D2681A" w:rsidRPr="00D2681A" w:rsidSect="00FC32B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5895"/>
    <w:rsid w:val="004F5C38"/>
    <w:rsid w:val="00525895"/>
    <w:rsid w:val="008168E2"/>
    <w:rsid w:val="00BD76F6"/>
    <w:rsid w:val="00D2681A"/>
    <w:rsid w:val="00FC32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F5C38"/>
    <w:rPr>
      <w:b/>
      <w:bCs/>
    </w:rPr>
  </w:style>
  <w:style w:type="character" w:styleId="Hipervnculo">
    <w:name w:val="Hyperlink"/>
    <w:basedOn w:val="Fuentedeprrafopredeter"/>
    <w:uiPriority w:val="99"/>
    <w:semiHidden/>
    <w:unhideWhenUsed/>
    <w:rsid w:val="00D2681A"/>
    <w:rPr>
      <w:strike w:val="0"/>
      <w:dstrike w:val="0"/>
      <w:color w:val="0000FF"/>
      <w:u w:val="none"/>
      <w:effect w:val="none"/>
    </w:rPr>
  </w:style>
  <w:style w:type="paragraph" w:styleId="NormalWeb">
    <w:name w:val="Normal (Web)"/>
    <w:basedOn w:val="Normal"/>
    <w:uiPriority w:val="99"/>
    <w:semiHidden/>
    <w:unhideWhenUsed/>
    <w:rsid w:val="00D2681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36745159">
      <w:bodyDiv w:val="1"/>
      <w:marLeft w:val="0"/>
      <w:marRight w:val="0"/>
      <w:marTop w:val="0"/>
      <w:marBottom w:val="0"/>
      <w:divBdr>
        <w:top w:val="none" w:sz="0" w:space="0" w:color="auto"/>
        <w:left w:val="none" w:sz="0" w:space="0" w:color="auto"/>
        <w:bottom w:val="none" w:sz="0" w:space="0" w:color="auto"/>
        <w:right w:val="none" w:sz="0" w:space="0" w:color="auto"/>
      </w:divBdr>
      <w:divsChild>
        <w:div w:id="2071879144">
          <w:marLeft w:val="0"/>
          <w:marRight w:val="0"/>
          <w:marTop w:val="0"/>
          <w:marBottom w:val="0"/>
          <w:divBdr>
            <w:top w:val="none" w:sz="0" w:space="0" w:color="auto"/>
            <w:left w:val="none" w:sz="0" w:space="0" w:color="auto"/>
            <w:bottom w:val="none" w:sz="0" w:space="0" w:color="auto"/>
            <w:right w:val="none" w:sz="0" w:space="0" w:color="auto"/>
          </w:divBdr>
          <w:divsChild>
            <w:div w:id="1701393278">
              <w:marLeft w:val="0"/>
              <w:marRight w:val="0"/>
              <w:marTop w:val="0"/>
              <w:marBottom w:val="0"/>
              <w:divBdr>
                <w:top w:val="none" w:sz="0" w:space="0" w:color="auto"/>
                <w:left w:val="none" w:sz="0" w:space="0" w:color="auto"/>
                <w:bottom w:val="none" w:sz="0" w:space="0" w:color="auto"/>
                <w:right w:val="none" w:sz="0" w:space="0" w:color="auto"/>
              </w:divBdr>
              <w:divsChild>
                <w:div w:id="622736347">
                  <w:marLeft w:val="0"/>
                  <w:marRight w:val="0"/>
                  <w:marTop w:val="0"/>
                  <w:marBottom w:val="0"/>
                  <w:divBdr>
                    <w:top w:val="none" w:sz="0" w:space="0" w:color="auto"/>
                    <w:left w:val="none" w:sz="0" w:space="0" w:color="auto"/>
                    <w:bottom w:val="none" w:sz="0" w:space="0" w:color="auto"/>
                    <w:right w:val="none" w:sz="0" w:space="0" w:color="auto"/>
                  </w:divBdr>
                  <w:divsChild>
                    <w:div w:id="4668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71838">
      <w:bodyDiv w:val="1"/>
      <w:marLeft w:val="0"/>
      <w:marRight w:val="0"/>
      <w:marTop w:val="0"/>
      <w:marBottom w:val="0"/>
      <w:divBdr>
        <w:top w:val="none" w:sz="0" w:space="0" w:color="auto"/>
        <w:left w:val="none" w:sz="0" w:space="0" w:color="auto"/>
        <w:bottom w:val="none" w:sz="0" w:space="0" w:color="auto"/>
        <w:right w:val="none" w:sz="0" w:space="0" w:color="auto"/>
      </w:divBdr>
      <w:divsChild>
        <w:div w:id="1751464748">
          <w:marLeft w:val="0"/>
          <w:marRight w:val="0"/>
          <w:marTop w:val="0"/>
          <w:marBottom w:val="0"/>
          <w:divBdr>
            <w:top w:val="none" w:sz="0" w:space="0" w:color="auto"/>
            <w:left w:val="none" w:sz="0" w:space="0" w:color="auto"/>
            <w:bottom w:val="none" w:sz="0" w:space="0" w:color="auto"/>
            <w:right w:val="none" w:sz="0" w:space="0" w:color="auto"/>
          </w:divBdr>
          <w:divsChild>
            <w:div w:id="164903025">
              <w:marLeft w:val="0"/>
              <w:marRight w:val="0"/>
              <w:marTop w:val="0"/>
              <w:marBottom w:val="0"/>
              <w:divBdr>
                <w:top w:val="none" w:sz="0" w:space="0" w:color="auto"/>
                <w:left w:val="none" w:sz="0" w:space="0" w:color="auto"/>
                <w:bottom w:val="none" w:sz="0" w:space="0" w:color="auto"/>
                <w:right w:val="none" w:sz="0" w:space="0" w:color="auto"/>
              </w:divBdr>
              <w:divsChild>
                <w:div w:id="1701709928">
                  <w:marLeft w:val="0"/>
                  <w:marRight w:val="0"/>
                  <w:marTop w:val="0"/>
                  <w:marBottom w:val="0"/>
                  <w:divBdr>
                    <w:top w:val="none" w:sz="0" w:space="0" w:color="auto"/>
                    <w:left w:val="none" w:sz="0" w:space="0" w:color="auto"/>
                    <w:bottom w:val="none" w:sz="0" w:space="0" w:color="auto"/>
                    <w:right w:val="none" w:sz="0" w:space="0" w:color="auto"/>
                  </w:divBdr>
                  <w:divsChild>
                    <w:div w:id="60712156">
                      <w:marLeft w:val="0"/>
                      <w:marRight w:val="0"/>
                      <w:marTop w:val="0"/>
                      <w:marBottom w:val="0"/>
                      <w:divBdr>
                        <w:top w:val="none" w:sz="0" w:space="0" w:color="auto"/>
                        <w:left w:val="none" w:sz="0" w:space="0" w:color="auto"/>
                        <w:bottom w:val="none" w:sz="0" w:space="0" w:color="auto"/>
                        <w:right w:val="none" w:sz="0" w:space="0" w:color="auto"/>
                      </w:divBdr>
                      <w:divsChild>
                        <w:div w:id="795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Legitimidad" TargetMode="External"/><Relationship Id="rId13" Type="http://schemas.openxmlformats.org/officeDocument/2006/relationships/hyperlink" Target="http://es.wikipedia.org/wiki/Derech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wikipedia.org/wiki/Pueblo_(sociedad)" TargetMode="External"/><Relationship Id="rId12" Type="http://schemas.openxmlformats.org/officeDocument/2006/relationships/hyperlink" Target="http://es.wikipedia.org/wiki/Pod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s.wikipedia.org/wiki/Populismo" TargetMode="External"/><Relationship Id="rId1" Type="http://schemas.openxmlformats.org/officeDocument/2006/relationships/styles" Target="styles.xml"/><Relationship Id="rId6" Type="http://schemas.openxmlformats.org/officeDocument/2006/relationships/hyperlink" Target="http://es.wikipedia.org/wiki/Estado" TargetMode="External"/><Relationship Id="rId11" Type="http://schemas.openxmlformats.org/officeDocument/2006/relationships/hyperlink" Target="http://es.wikipedia.org/wiki/Golpe_de_estado" TargetMode="External"/><Relationship Id="rId5" Type="http://schemas.openxmlformats.org/officeDocument/2006/relationships/hyperlink" Target="http://es.wikipedia.org/wiki/Forma_de_gobierno" TargetMode="External"/><Relationship Id="rId15" Type="http://schemas.openxmlformats.org/officeDocument/2006/relationships/hyperlink" Target="http://es.wikipedia.org/wiki/Demagogia" TargetMode="External"/><Relationship Id="rId10" Type="http://schemas.openxmlformats.org/officeDocument/2006/relationships/hyperlink" Target="http://es.wikipedia.org/wiki/Ciudad-estado" TargetMode="External"/><Relationship Id="rId4" Type="http://schemas.openxmlformats.org/officeDocument/2006/relationships/hyperlink" Target="http://es.wikipedia.org/wiki/Poder" TargetMode="External"/><Relationship Id="rId9" Type="http://schemas.openxmlformats.org/officeDocument/2006/relationships/hyperlink" Target="http://es.wikipedia.org/wiki/Contrato" TargetMode="External"/><Relationship Id="rId14" Type="http://schemas.openxmlformats.org/officeDocument/2006/relationships/hyperlink" Target="http://es.wikipedia.org/wiki/Fuer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732</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ciber@ll</dc:creator>
  <cp:keywords/>
  <dc:description/>
  <cp:lastModifiedBy>ciber@ll</cp:lastModifiedBy>
  <cp:revision>1</cp:revision>
  <dcterms:created xsi:type="dcterms:W3CDTF">2009-10-01T02:19:00Z</dcterms:created>
  <dcterms:modified xsi:type="dcterms:W3CDTF">2009-10-01T03:08:00Z</dcterms:modified>
</cp:coreProperties>
</file>