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06" w:rsidRDefault="006D1806">
      <w:pPr>
        <w:rPr>
          <w:sz w:val="24"/>
          <w:szCs w:val="24"/>
        </w:rPr>
      </w:pPr>
      <w:r>
        <w:rPr>
          <w:sz w:val="24"/>
          <w:szCs w:val="24"/>
        </w:rPr>
        <w:t xml:space="preserve">                                                                           PLATON</w:t>
      </w:r>
    </w:p>
    <w:p w:rsidR="004B2E9D" w:rsidRDefault="006D1806" w:rsidP="004B2E9D">
      <w:pPr>
        <w:pStyle w:val="NormalWeb"/>
        <w:rPr>
          <w:lang w:val="es-ES"/>
        </w:rPr>
      </w:pPr>
      <w:r>
        <w:rPr>
          <w:b/>
          <w:bCs/>
          <w:lang w:val="es-ES"/>
        </w:rPr>
        <w:t>Platón</w:t>
      </w:r>
      <w:r>
        <w:rPr>
          <w:lang w:val="es-ES"/>
        </w:rPr>
        <w:t xml:space="preserve"> fue un </w:t>
      </w:r>
      <w:hyperlink r:id="rId5" w:tooltip="Filósofo griego" w:history="1">
        <w:r w:rsidRPr="004B2E9D">
          <w:rPr>
            <w:rStyle w:val="Hipervnculo"/>
            <w:color w:val="0D0D0D" w:themeColor="text1" w:themeTint="F2"/>
            <w:lang w:val="es-ES"/>
          </w:rPr>
          <w:t>filósofo griego</w:t>
        </w:r>
      </w:hyperlink>
      <w:r w:rsidRPr="004B2E9D">
        <w:rPr>
          <w:color w:val="0D0D0D" w:themeColor="text1" w:themeTint="F2"/>
          <w:lang w:val="es-ES"/>
        </w:rPr>
        <w:t xml:space="preserve">, alumno de </w:t>
      </w:r>
      <w:hyperlink r:id="rId6" w:tooltip="Sócrates" w:history="1">
        <w:r w:rsidRPr="004B2E9D">
          <w:rPr>
            <w:rStyle w:val="Hipervnculo"/>
            <w:color w:val="0D0D0D" w:themeColor="text1" w:themeTint="F2"/>
            <w:lang w:val="es-ES"/>
          </w:rPr>
          <w:t>Sócrates</w:t>
        </w:r>
      </w:hyperlink>
      <w:r w:rsidRPr="004B2E9D">
        <w:rPr>
          <w:color w:val="0D0D0D" w:themeColor="text1" w:themeTint="F2"/>
          <w:lang w:val="es-ES"/>
        </w:rPr>
        <w:t xml:space="preserve"> y maestro de </w:t>
      </w:r>
      <w:hyperlink r:id="rId7" w:tooltip="Aristóteles" w:history="1">
        <w:r w:rsidRPr="004B2E9D">
          <w:rPr>
            <w:rStyle w:val="Hipervnculo"/>
            <w:color w:val="0D0D0D" w:themeColor="text1" w:themeTint="F2"/>
            <w:lang w:val="es-ES"/>
          </w:rPr>
          <w:t>Aristóteles</w:t>
        </w:r>
      </w:hyperlink>
      <w:r w:rsidRPr="004B2E9D">
        <w:rPr>
          <w:color w:val="0D0D0D" w:themeColor="text1" w:themeTint="F2"/>
          <w:lang w:val="es-ES"/>
        </w:rPr>
        <w:t xml:space="preserve">, de familia nobilísima y de la más alta aristocracia. Platón (junto a Aristóteles) </w:t>
      </w:r>
      <w:r w:rsidRPr="004B2E9D">
        <w:rPr>
          <w:i/>
          <w:iCs/>
          <w:color w:val="0D0D0D" w:themeColor="text1" w:themeTint="F2"/>
          <w:lang w:val="es-ES"/>
        </w:rPr>
        <w:t>es quién determinó gran parte del corpus de creencias centrales tanto del pensamiento occidental como del hombre corriente</w:t>
      </w:r>
      <w:r w:rsidRPr="004B2E9D">
        <w:rPr>
          <w:color w:val="0D0D0D" w:themeColor="text1" w:themeTint="F2"/>
          <w:lang w:val="es-ES"/>
        </w:rPr>
        <w:t xml:space="preserve"> (aquello que hoy denominamos </w:t>
      </w:r>
      <w:r w:rsidRPr="004B2E9D">
        <w:rPr>
          <w:i/>
          <w:iCs/>
          <w:color w:val="0D0D0D" w:themeColor="text1" w:themeTint="F2"/>
          <w:lang w:val="es-ES"/>
        </w:rPr>
        <w:t>"sentido común"</w:t>
      </w:r>
      <w:r w:rsidRPr="004B2E9D">
        <w:rPr>
          <w:color w:val="0D0D0D" w:themeColor="text1" w:themeTint="F2"/>
          <w:lang w:val="es-ES"/>
        </w:rPr>
        <w:t xml:space="preserve"> del hombre occidental) y </w:t>
      </w:r>
      <w:r w:rsidRPr="004B2E9D">
        <w:rPr>
          <w:i/>
          <w:iCs/>
          <w:color w:val="0D0D0D" w:themeColor="text1" w:themeTint="F2"/>
          <w:lang w:val="es-ES"/>
        </w:rPr>
        <w:t>pruebas de ello son la noción de "Verdad"</w:t>
      </w:r>
      <w:r w:rsidRPr="004B2E9D">
        <w:rPr>
          <w:color w:val="0D0D0D" w:themeColor="text1" w:themeTint="F2"/>
          <w:lang w:val="es-ES"/>
        </w:rPr>
        <w:t xml:space="preserve"> y </w:t>
      </w:r>
      <w:r w:rsidRPr="004B2E9D">
        <w:rPr>
          <w:i/>
          <w:iCs/>
          <w:color w:val="0D0D0D" w:themeColor="text1" w:themeTint="F2"/>
          <w:lang w:val="es-ES"/>
        </w:rPr>
        <w:t>la división entre "doxa" (opinión) &amp; "episteme" (ciencia)</w:t>
      </w:r>
      <w:r w:rsidRPr="004B2E9D">
        <w:rPr>
          <w:color w:val="0D0D0D" w:themeColor="text1" w:themeTint="F2"/>
          <w:lang w:val="es-ES"/>
        </w:rPr>
        <w:t xml:space="preserve">, demostró o creó y popularizó (según la perspectiva desde donde se le analice) una serie de ideas comunes para muchas personas, pero enfrentadas a la línea de gran parte de la </w:t>
      </w:r>
      <w:hyperlink r:id="rId8" w:tooltip="Filosofía presocrática" w:history="1">
        <w:r w:rsidRPr="004B2E9D">
          <w:rPr>
            <w:rStyle w:val="Hipervnculo"/>
            <w:color w:val="0D0D0D" w:themeColor="text1" w:themeTint="F2"/>
            <w:lang w:val="es-ES"/>
          </w:rPr>
          <w:t>filósofos presocráticos</w:t>
        </w:r>
      </w:hyperlink>
      <w:r w:rsidRPr="004B2E9D">
        <w:rPr>
          <w:color w:val="0D0D0D" w:themeColor="text1" w:themeTint="F2"/>
          <w:lang w:val="es-ES"/>
        </w:rPr>
        <w:t xml:space="preserve"> y al de los </w:t>
      </w:r>
      <w:hyperlink r:id="rId9" w:tooltip="Sofista" w:history="1">
        <w:r w:rsidRPr="004B2E9D">
          <w:rPr>
            <w:rStyle w:val="Hipervnculo"/>
            <w:color w:val="0D0D0D" w:themeColor="text1" w:themeTint="F2"/>
            <w:lang w:val="es-ES"/>
          </w:rPr>
          <w:t>sofistas</w:t>
        </w:r>
      </w:hyperlink>
      <w:r w:rsidRPr="004B2E9D">
        <w:rPr>
          <w:color w:val="0D0D0D" w:themeColor="text1" w:themeTint="F2"/>
          <w:lang w:val="es-ES"/>
        </w:rPr>
        <w:t xml:space="preserve"> (muy populares en la </w:t>
      </w:r>
      <w:hyperlink r:id="rId10" w:tooltip="Antigua Grecia" w:history="1">
        <w:r w:rsidRPr="004B2E9D">
          <w:rPr>
            <w:rStyle w:val="Hipervnculo"/>
            <w:color w:val="0D0D0D" w:themeColor="text1" w:themeTint="F2"/>
            <w:lang w:val="es-ES"/>
          </w:rPr>
          <w:t>antigua Grecia</w:t>
        </w:r>
      </w:hyperlink>
      <w:r w:rsidRPr="004B2E9D">
        <w:rPr>
          <w:color w:val="0D0D0D" w:themeColor="text1" w:themeTint="F2"/>
          <w:lang w:val="es-ES"/>
        </w:rPr>
        <w:t xml:space="preserve">) y que debido a los caminos que tomó </w:t>
      </w:r>
      <w:r w:rsidRPr="004B2E9D">
        <w:rPr>
          <w:i/>
          <w:iCs/>
          <w:color w:val="0D0D0D" w:themeColor="text1" w:themeTint="F2"/>
          <w:lang w:val="es-ES"/>
        </w:rPr>
        <w:t>la historia de la Metafísica</w:t>
      </w:r>
      <w:r w:rsidRPr="004B2E9D">
        <w:rPr>
          <w:color w:val="0D0D0D" w:themeColor="text1" w:themeTint="F2"/>
          <w:lang w:val="es-ES"/>
        </w:rPr>
        <w:t xml:space="preserve">, en diversas versiones y reelaboraciones, se han consolidado. Su influencia como autor y sistematizador ha sido incalculable en toda la </w:t>
      </w:r>
      <w:hyperlink r:id="rId11" w:tooltip="Historia de la filosofía" w:history="1">
        <w:r w:rsidRPr="004B2E9D">
          <w:rPr>
            <w:rStyle w:val="Hipervnculo"/>
            <w:color w:val="0D0D0D" w:themeColor="text1" w:themeTint="F2"/>
            <w:lang w:val="es-ES"/>
          </w:rPr>
          <w:t>historia de la filosofía</w:t>
        </w:r>
      </w:hyperlink>
      <w:r w:rsidRPr="004B2E9D">
        <w:rPr>
          <w:color w:val="0D0D0D" w:themeColor="text1" w:themeTint="F2"/>
          <w:lang w:val="es-ES"/>
        </w:rPr>
        <w:t xml:space="preserve">, de la que se ha dicho con frecuencia que alcanzó identidad como disciplina gracias a sus trabajos.Empezando por sus obras, entre las más importantes se cuentan los </w:t>
      </w:r>
      <w:hyperlink r:id="rId12" w:tooltip="Diálogo platónico" w:history="1">
        <w:r w:rsidRPr="004B2E9D">
          <w:rPr>
            <w:rStyle w:val="Hipervnculo"/>
            <w:color w:val="0D0D0D" w:themeColor="text1" w:themeTint="F2"/>
            <w:lang w:val="es-ES"/>
          </w:rPr>
          <w:t>Diálogos</w:t>
        </w:r>
      </w:hyperlink>
      <w:r w:rsidRPr="004B2E9D">
        <w:rPr>
          <w:color w:val="0D0D0D" w:themeColor="text1" w:themeTint="F2"/>
          <w:lang w:val="es-ES"/>
        </w:rPr>
        <w:t xml:space="preserve"> y </w:t>
      </w:r>
      <w:hyperlink r:id="rId13" w:tooltip="La República" w:history="1">
        <w:r w:rsidRPr="004B2E9D">
          <w:rPr>
            <w:rStyle w:val="Hipervnculo"/>
            <w:i/>
            <w:iCs/>
            <w:color w:val="0D0D0D" w:themeColor="text1" w:themeTint="F2"/>
            <w:lang w:val="es-ES"/>
          </w:rPr>
          <w:t>La República</w:t>
        </w:r>
      </w:hyperlink>
      <w:r w:rsidRPr="004B2E9D">
        <w:rPr>
          <w:color w:val="0D0D0D" w:themeColor="text1" w:themeTint="F2"/>
          <w:lang w:val="es-ES"/>
        </w:rPr>
        <w:t xml:space="preserve"> (en griego Πολιτεια, </w:t>
      </w:r>
      <w:r w:rsidRPr="004B2E9D">
        <w:rPr>
          <w:i/>
          <w:iCs/>
          <w:color w:val="0D0D0D" w:themeColor="text1" w:themeTint="F2"/>
          <w:lang w:val="es-ES"/>
        </w:rPr>
        <w:t>politeia</w:t>
      </w:r>
      <w:r w:rsidRPr="004B2E9D">
        <w:rPr>
          <w:color w:val="0D0D0D" w:themeColor="text1" w:themeTint="F2"/>
          <w:lang w:val="es-ES"/>
        </w:rPr>
        <w:t xml:space="preserve">, "forma de gobernar - ciudad"), en la cual elabora la filosofía política de un </w:t>
      </w:r>
      <w:hyperlink r:id="rId14" w:tooltip="Estado" w:history="1">
        <w:r w:rsidRPr="004B2E9D">
          <w:rPr>
            <w:rStyle w:val="Hipervnculo"/>
            <w:color w:val="0D0D0D" w:themeColor="text1" w:themeTint="F2"/>
            <w:lang w:val="es-ES"/>
          </w:rPr>
          <w:t>estado</w:t>
        </w:r>
      </w:hyperlink>
      <w:r w:rsidRPr="004B2E9D">
        <w:rPr>
          <w:color w:val="0D0D0D" w:themeColor="text1" w:themeTint="F2"/>
          <w:lang w:val="es-ES"/>
        </w:rPr>
        <w:t xml:space="preserve"> ideal; el </w:t>
      </w:r>
      <w:hyperlink r:id="rId15" w:tooltip="Fedro (diálogo)" w:history="1">
        <w:r w:rsidRPr="004B2E9D">
          <w:rPr>
            <w:rStyle w:val="Hipervnculo"/>
            <w:i/>
            <w:iCs/>
            <w:color w:val="0D0D0D" w:themeColor="text1" w:themeTint="F2"/>
            <w:lang w:val="es-ES"/>
          </w:rPr>
          <w:t>Fedro</w:t>
        </w:r>
      </w:hyperlink>
      <w:r w:rsidRPr="004B2E9D">
        <w:rPr>
          <w:color w:val="0D0D0D" w:themeColor="text1" w:themeTint="F2"/>
          <w:lang w:val="es-ES"/>
        </w:rPr>
        <w:t xml:space="preserve">, en el que desarrolla una compleja e influyente </w:t>
      </w:r>
      <w:hyperlink r:id="rId16" w:tooltip="Psicología" w:history="1">
        <w:r w:rsidRPr="004B2E9D">
          <w:rPr>
            <w:rStyle w:val="Hipervnculo"/>
            <w:color w:val="0D0D0D" w:themeColor="text1" w:themeTint="F2"/>
            <w:lang w:val="es-ES"/>
          </w:rPr>
          <w:t>teoría psicológica</w:t>
        </w:r>
      </w:hyperlink>
      <w:r w:rsidRPr="004B2E9D">
        <w:rPr>
          <w:color w:val="0D0D0D" w:themeColor="text1" w:themeTint="F2"/>
          <w:lang w:val="es-ES"/>
        </w:rPr>
        <w:t xml:space="preserve">; el </w:t>
      </w:r>
      <w:hyperlink r:id="rId17" w:tooltip="Timeo (diálogo)" w:history="1">
        <w:r w:rsidRPr="004B2E9D">
          <w:rPr>
            <w:rStyle w:val="Hipervnculo"/>
            <w:i/>
            <w:iCs/>
            <w:color w:val="0D0D0D" w:themeColor="text1" w:themeTint="F2"/>
            <w:lang w:val="es-ES"/>
          </w:rPr>
          <w:t>Timeo</w:t>
        </w:r>
      </w:hyperlink>
      <w:r w:rsidRPr="004B2E9D">
        <w:rPr>
          <w:color w:val="0D0D0D" w:themeColor="text1" w:themeTint="F2"/>
          <w:lang w:val="es-ES"/>
        </w:rPr>
        <w:t xml:space="preserve">, un influyente ensayo de: </w:t>
      </w:r>
      <w:hyperlink r:id="rId18" w:tooltip="Cosmogonía" w:history="1">
        <w:r w:rsidRPr="004B2E9D">
          <w:rPr>
            <w:rStyle w:val="Hipervnculo"/>
            <w:color w:val="0D0D0D" w:themeColor="text1" w:themeTint="F2"/>
            <w:lang w:val="es-ES"/>
          </w:rPr>
          <w:t>cosmogonía</w:t>
        </w:r>
      </w:hyperlink>
      <w:r w:rsidRPr="004B2E9D">
        <w:rPr>
          <w:color w:val="0D0D0D" w:themeColor="text1" w:themeTint="F2"/>
          <w:lang w:val="es-ES"/>
        </w:rPr>
        <w:t xml:space="preserve">; </w:t>
      </w:r>
      <w:hyperlink r:id="rId19" w:tooltip="Cosmología" w:history="1">
        <w:r w:rsidRPr="004B2E9D">
          <w:rPr>
            <w:rStyle w:val="Hipervnculo"/>
            <w:color w:val="0D0D0D" w:themeColor="text1" w:themeTint="F2"/>
            <w:lang w:val="es-ES"/>
          </w:rPr>
          <w:t>cosmología</w:t>
        </w:r>
      </w:hyperlink>
      <w:r w:rsidRPr="004B2E9D">
        <w:rPr>
          <w:color w:val="0D0D0D" w:themeColor="text1" w:themeTint="F2"/>
          <w:lang w:val="es-ES"/>
        </w:rPr>
        <w:t xml:space="preserve"> racional; </w:t>
      </w:r>
      <w:hyperlink r:id="rId20" w:tooltip="Física" w:history="1">
        <w:r w:rsidRPr="004B2E9D">
          <w:rPr>
            <w:rStyle w:val="Hipervnculo"/>
            <w:color w:val="0D0D0D" w:themeColor="text1" w:themeTint="F2"/>
            <w:lang w:val="es-ES"/>
          </w:rPr>
          <w:t>física</w:t>
        </w:r>
      </w:hyperlink>
      <w:r w:rsidRPr="004B2E9D">
        <w:rPr>
          <w:color w:val="0D0D0D" w:themeColor="text1" w:themeTint="F2"/>
          <w:lang w:val="es-ES"/>
        </w:rPr>
        <w:t xml:space="preserve"> y </w:t>
      </w:r>
      <w:hyperlink r:id="rId21" w:tooltip="Escatología (religión)" w:history="1">
        <w:r w:rsidRPr="004B2E9D">
          <w:rPr>
            <w:rStyle w:val="Hipervnculo"/>
            <w:color w:val="0D0D0D" w:themeColor="text1" w:themeTint="F2"/>
            <w:lang w:val="es-ES"/>
          </w:rPr>
          <w:t>escatología (religión)</w:t>
        </w:r>
      </w:hyperlink>
      <w:r w:rsidRPr="004B2E9D">
        <w:rPr>
          <w:color w:val="0D0D0D" w:themeColor="text1" w:themeTint="F2"/>
          <w:lang w:val="es-ES"/>
        </w:rPr>
        <w:t xml:space="preserve">, influido por las </w:t>
      </w:r>
      <w:hyperlink r:id="rId22" w:tooltip="Matemáticas" w:history="1">
        <w:r w:rsidRPr="004B2E9D">
          <w:rPr>
            <w:rStyle w:val="Hipervnculo"/>
            <w:color w:val="0D0D0D" w:themeColor="text1" w:themeTint="F2"/>
            <w:lang w:val="es-ES"/>
          </w:rPr>
          <w:t>matemáticas</w:t>
        </w:r>
      </w:hyperlink>
      <w:r w:rsidRPr="004B2E9D">
        <w:rPr>
          <w:color w:val="0D0D0D" w:themeColor="text1" w:themeTint="F2"/>
          <w:lang w:val="es-ES"/>
        </w:rPr>
        <w:t xml:space="preserve"> pitagóricas; y el </w:t>
      </w:r>
      <w:hyperlink r:id="rId23" w:tooltip="Teeteto (diálogo)" w:history="1">
        <w:r w:rsidRPr="004B2E9D">
          <w:rPr>
            <w:rStyle w:val="Hipervnculo"/>
            <w:i/>
            <w:iCs/>
            <w:color w:val="0D0D0D" w:themeColor="text1" w:themeTint="F2"/>
            <w:lang w:val="es-ES"/>
          </w:rPr>
          <w:t>Teeteto</w:t>
        </w:r>
      </w:hyperlink>
      <w:r w:rsidRPr="004B2E9D">
        <w:rPr>
          <w:color w:val="0D0D0D" w:themeColor="text1" w:themeTint="F2"/>
          <w:lang w:val="es-ES"/>
        </w:rPr>
        <w:t xml:space="preserve">, el primer estudio conocido sobre </w:t>
      </w:r>
      <w:hyperlink r:id="rId24" w:tooltip="Filosofía de la ciencia" w:history="1">
        <w:r w:rsidRPr="004B2E9D">
          <w:rPr>
            <w:rStyle w:val="Hipervnculo"/>
            <w:color w:val="0D0D0D" w:themeColor="text1" w:themeTint="F2"/>
            <w:lang w:val="es-ES"/>
          </w:rPr>
          <w:t>filosofía de la ciencia</w:t>
        </w:r>
      </w:hyperlink>
      <w:r w:rsidRPr="004B2E9D">
        <w:rPr>
          <w:color w:val="0D0D0D" w:themeColor="text1" w:themeTint="F2"/>
          <w:lang w:val="es-ES"/>
        </w:rPr>
        <w:t xml:space="preserve">.Fue fundador de la </w:t>
      </w:r>
      <w:hyperlink r:id="rId25" w:tooltip="Academia de Atenas" w:history="1">
        <w:r w:rsidRPr="004B2E9D">
          <w:rPr>
            <w:rStyle w:val="Hipervnculo"/>
            <w:color w:val="0D0D0D" w:themeColor="text1" w:themeTint="F2"/>
            <w:lang w:val="es-ES"/>
          </w:rPr>
          <w:t>Academia de Atenas</w:t>
        </w:r>
      </w:hyperlink>
      <w:r w:rsidRPr="004B2E9D">
        <w:rPr>
          <w:color w:val="0D0D0D" w:themeColor="text1" w:themeTint="F2"/>
          <w:lang w:val="es-ES"/>
        </w:rPr>
        <w:t xml:space="preserve">, donde estudió Aristóteles. Participó activamente en la enseñanza de la Academia y escribió sobre diversos temas filosóficos, especialmente los que trataban de la </w:t>
      </w:r>
      <w:hyperlink r:id="rId26" w:tooltip="Política" w:history="1">
        <w:r w:rsidRPr="004B2E9D">
          <w:rPr>
            <w:rStyle w:val="Hipervnculo"/>
            <w:color w:val="0D0D0D" w:themeColor="text1" w:themeTint="F2"/>
            <w:lang w:val="es-ES"/>
          </w:rPr>
          <w:t>política</w:t>
        </w:r>
      </w:hyperlink>
      <w:r w:rsidRPr="004B2E9D">
        <w:rPr>
          <w:color w:val="0D0D0D" w:themeColor="text1" w:themeTint="F2"/>
          <w:lang w:val="es-ES"/>
        </w:rPr>
        <w:t xml:space="preserve">, </w:t>
      </w:r>
      <w:hyperlink r:id="rId27" w:tooltip="Ética" w:history="1">
        <w:r w:rsidRPr="004B2E9D">
          <w:rPr>
            <w:rStyle w:val="Hipervnculo"/>
            <w:color w:val="0D0D0D" w:themeColor="text1" w:themeTint="F2"/>
            <w:lang w:val="es-ES"/>
          </w:rPr>
          <w:t>ética</w:t>
        </w:r>
      </w:hyperlink>
      <w:r w:rsidRPr="004B2E9D">
        <w:rPr>
          <w:color w:val="0D0D0D" w:themeColor="text1" w:themeTint="F2"/>
          <w:lang w:val="es-ES"/>
        </w:rPr>
        <w:t xml:space="preserve">, </w:t>
      </w:r>
      <w:hyperlink r:id="rId28" w:tooltip="Metafísica" w:history="1">
        <w:r w:rsidRPr="004B2E9D">
          <w:rPr>
            <w:rStyle w:val="Hipervnculo"/>
            <w:color w:val="0D0D0D" w:themeColor="text1" w:themeTint="F2"/>
            <w:lang w:val="es-ES"/>
          </w:rPr>
          <w:t>metafísica</w:t>
        </w:r>
      </w:hyperlink>
      <w:r w:rsidRPr="004B2E9D">
        <w:rPr>
          <w:color w:val="0D0D0D" w:themeColor="text1" w:themeTint="F2"/>
          <w:lang w:val="es-ES"/>
        </w:rPr>
        <w:t xml:space="preserve"> y </w:t>
      </w:r>
      <w:hyperlink r:id="rId29" w:tooltip="Epistemología" w:history="1">
        <w:r w:rsidRPr="004B2E9D">
          <w:rPr>
            <w:rStyle w:val="Hipervnculo"/>
            <w:color w:val="0D0D0D" w:themeColor="text1" w:themeTint="F2"/>
            <w:lang w:val="es-ES"/>
          </w:rPr>
          <w:t>epistemología</w:t>
        </w:r>
      </w:hyperlink>
      <w:r w:rsidRPr="004B2E9D">
        <w:rPr>
          <w:color w:val="0D0D0D" w:themeColor="text1" w:themeTint="F2"/>
          <w:lang w:val="es-ES"/>
        </w:rPr>
        <w:t>.</w:t>
      </w:r>
      <w:r>
        <w:rPr>
          <w:lang w:val="es-ES"/>
        </w:rPr>
        <w:t xml:space="preserve"> Las obras más famosas de Platón fueron sus diálogos. Si bien varios epigramas y cartas también han perdurado.A </w:t>
      </w:r>
      <w:hyperlink r:id="rId30" w:tooltip="Sócrates" w:history="1">
        <w:r w:rsidRPr="004B2E9D">
          <w:rPr>
            <w:rStyle w:val="Hipervnculo"/>
            <w:color w:val="0D0D0D" w:themeColor="text1" w:themeTint="F2"/>
            <w:lang w:val="es-ES"/>
          </w:rPr>
          <w:t>Sócrates</w:t>
        </w:r>
      </w:hyperlink>
      <w:r w:rsidRPr="004B2E9D">
        <w:rPr>
          <w:color w:val="0D0D0D" w:themeColor="text1" w:themeTint="F2"/>
          <w:lang w:val="es-ES"/>
        </w:rPr>
        <w:t xml:space="preserve"> </w:t>
      </w:r>
      <w:r>
        <w:rPr>
          <w:lang w:val="es-ES"/>
        </w:rPr>
        <w:t>lo menciona frecuentemente en los diálogos. Cuánto del contenido y de los argumentos es obra de Sócrates o de Platón, es difícil de decir, por cuanto Sócrates no dejó evidencia escrita de sus enseñanzas; esta ambigüedad es la que se conoce como el “problema socrático”. No hay duda, sin embargo, que Platón fue influido profundamente por las enseñanzas de Sócrates; de hecho, sus primeras ideas y ensayos lucen como adaptaciones de las de Sócrates</w:t>
      </w:r>
      <w:r w:rsidR="004B2E9D">
        <w:rPr>
          <w:lang w:val="es-ES"/>
        </w:rPr>
        <w:t xml:space="preserve"> </w:t>
      </w:r>
      <w:r w:rsidRPr="006D1806">
        <w:rPr>
          <w:lang w:val="es-ES"/>
        </w:rPr>
        <w:t>La obra de Platón está escrita en forma de diálogos y puede dividirse en cuatro etapas:</w:t>
      </w:r>
      <w:r w:rsidR="004B2E9D">
        <w:rPr>
          <w:lang w:val="es-ES"/>
        </w:rPr>
        <w:t xml:space="preserve"> </w:t>
      </w:r>
      <w:r w:rsidRPr="006D1806">
        <w:rPr>
          <w:b/>
          <w:bCs/>
          <w:lang w:val="es-ES"/>
        </w:rPr>
        <w:t>Primeros diálogos o diálogos socráticos o de juventud</w:t>
      </w:r>
      <w:r w:rsidRPr="006D1806">
        <w:rPr>
          <w:lang w:val="es-ES"/>
        </w:rPr>
        <w:t xml:space="preserve">. Se caracterizan por sus preocupaciones éticas. Están plenamente influidos por Sócrates. Las más destacadas son: </w:t>
      </w:r>
      <w:hyperlink r:id="rId31" w:tooltip="Apología de Sócrates" w:history="1">
        <w:r w:rsidRPr="00867855">
          <w:rPr>
            <w:color w:val="0D0D0D" w:themeColor="text1" w:themeTint="F2"/>
            <w:lang w:val="es-ES"/>
          </w:rPr>
          <w:t>Apología</w:t>
        </w:r>
      </w:hyperlink>
      <w:r w:rsidRPr="006D1806">
        <w:rPr>
          <w:color w:val="0D0D0D" w:themeColor="text1" w:themeTint="F2"/>
          <w:lang w:val="es-ES"/>
        </w:rPr>
        <w:t xml:space="preserve">, </w:t>
      </w:r>
      <w:hyperlink r:id="rId32" w:tooltip="Ion (diálogo)" w:history="1">
        <w:r w:rsidRPr="004B2E9D">
          <w:rPr>
            <w:color w:val="0D0D0D" w:themeColor="text1" w:themeTint="F2"/>
            <w:lang w:val="es-ES"/>
          </w:rPr>
          <w:t>Ion</w:t>
        </w:r>
      </w:hyperlink>
      <w:r w:rsidRPr="006D1806">
        <w:rPr>
          <w:color w:val="0D0D0D" w:themeColor="text1" w:themeTint="F2"/>
          <w:lang w:val="es-ES"/>
        </w:rPr>
        <w:t xml:space="preserve">, </w:t>
      </w:r>
      <w:hyperlink r:id="rId33" w:tooltip="Critón" w:history="1">
        <w:r w:rsidRPr="004B2E9D">
          <w:rPr>
            <w:color w:val="0D0D0D" w:themeColor="text1" w:themeTint="F2"/>
            <w:lang w:val="es-ES"/>
          </w:rPr>
          <w:t>Critón</w:t>
        </w:r>
      </w:hyperlink>
      <w:r w:rsidRPr="006D1806">
        <w:rPr>
          <w:color w:val="0D0D0D" w:themeColor="text1" w:themeTint="F2"/>
          <w:lang w:val="es-ES"/>
        </w:rPr>
        <w:t xml:space="preserve">, </w:t>
      </w:r>
      <w:hyperlink r:id="rId34" w:tooltip="Protágoras (diálogo)" w:history="1">
        <w:r w:rsidRPr="004B2E9D">
          <w:rPr>
            <w:color w:val="0D0D0D" w:themeColor="text1" w:themeTint="F2"/>
            <w:lang w:val="es-ES"/>
          </w:rPr>
          <w:t>Protágoras</w:t>
        </w:r>
      </w:hyperlink>
      <w:r w:rsidRPr="006D1806">
        <w:rPr>
          <w:color w:val="0D0D0D" w:themeColor="text1" w:themeTint="F2"/>
          <w:lang w:val="es-ES"/>
        </w:rPr>
        <w:t xml:space="preserve">, </w:t>
      </w:r>
      <w:hyperlink r:id="rId35" w:tooltip="Laques (diálogo)" w:history="1">
        <w:r w:rsidRPr="004B2E9D">
          <w:rPr>
            <w:color w:val="0D0D0D" w:themeColor="text1" w:themeTint="F2"/>
            <w:lang w:val="es-ES"/>
          </w:rPr>
          <w:t>Laques</w:t>
        </w:r>
      </w:hyperlink>
      <w:r w:rsidRPr="006D1806">
        <w:rPr>
          <w:color w:val="0D0D0D" w:themeColor="text1" w:themeTint="F2"/>
          <w:lang w:val="es-ES"/>
        </w:rPr>
        <w:t xml:space="preserve">, </w:t>
      </w:r>
      <w:hyperlink r:id="rId36" w:tooltip="Trasímaco" w:history="1">
        <w:r w:rsidRPr="004B2E9D">
          <w:rPr>
            <w:color w:val="0D0D0D" w:themeColor="text1" w:themeTint="F2"/>
            <w:lang w:val="es-ES"/>
          </w:rPr>
          <w:t>Trasímaco</w:t>
        </w:r>
      </w:hyperlink>
      <w:r w:rsidRPr="006D1806">
        <w:rPr>
          <w:color w:val="0D0D0D" w:themeColor="text1" w:themeTint="F2"/>
          <w:lang w:val="es-ES"/>
        </w:rPr>
        <w:t xml:space="preserve">, </w:t>
      </w:r>
      <w:hyperlink r:id="rId37" w:tooltip="Lisis (diálogo)" w:history="1">
        <w:r w:rsidRPr="004B2E9D">
          <w:rPr>
            <w:color w:val="0D0D0D" w:themeColor="text1" w:themeTint="F2"/>
            <w:lang w:val="es-ES"/>
          </w:rPr>
          <w:t>Lisis</w:t>
        </w:r>
      </w:hyperlink>
      <w:r w:rsidRPr="006D1806">
        <w:rPr>
          <w:color w:val="0D0D0D" w:themeColor="text1" w:themeTint="F2"/>
          <w:lang w:val="es-ES"/>
        </w:rPr>
        <w:t xml:space="preserve">, </w:t>
      </w:r>
      <w:hyperlink r:id="rId38" w:tooltip="Cármides" w:history="1">
        <w:r w:rsidRPr="004B2E9D">
          <w:rPr>
            <w:color w:val="0D0D0D" w:themeColor="text1" w:themeTint="F2"/>
            <w:lang w:val="es-ES"/>
          </w:rPr>
          <w:t>Cármides</w:t>
        </w:r>
      </w:hyperlink>
      <w:r w:rsidRPr="006D1806">
        <w:rPr>
          <w:color w:val="0D0D0D" w:themeColor="text1" w:themeTint="F2"/>
          <w:lang w:val="es-ES"/>
        </w:rPr>
        <w:t xml:space="preserve"> y </w:t>
      </w:r>
      <w:hyperlink r:id="rId39" w:tooltip="Eutifrón" w:history="1">
        <w:r w:rsidRPr="004B2E9D">
          <w:rPr>
            <w:color w:val="0D0D0D" w:themeColor="text1" w:themeTint="F2"/>
            <w:lang w:val="es-ES"/>
          </w:rPr>
          <w:t>Eutifrón</w:t>
        </w:r>
      </w:hyperlink>
      <w:r w:rsidRPr="006D1806">
        <w:rPr>
          <w:lang w:val="es-ES"/>
        </w:rPr>
        <w:t xml:space="preserve">. </w:t>
      </w:r>
      <w:r w:rsidRPr="006D1806">
        <w:rPr>
          <w:b/>
          <w:bCs/>
          <w:lang w:val="es-ES"/>
        </w:rPr>
        <w:t>Época de transición</w:t>
      </w:r>
      <w:r w:rsidRPr="006D1806">
        <w:rPr>
          <w:lang w:val="es-ES"/>
        </w:rPr>
        <w:t xml:space="preserve">. Esta fase se caracteriza también por cuestiones políticas, además, aparece un primer esbozo de </w:t>
      </w:r>
      <w:r w:rsidRPr="006D1806">
        <w:rPr>
          <w:color w:val="0D0D0D" w:themeColor="text1" w:themeTint="F2"/>
          <w:lang w:val="es-ES"/>
        </w:rPr>
        <w:t xml:space="preserve">la </w:t>
      </w:r>
      <w:hyperlink r:id="rId40" w:tooltip="Teoría de la reminiscencia" w:history="1">
        <w:r w:rsidRPr="004B2E9D">
          <w:rPr>
            <w:color w:val="0D0D0D" w:themeColor="text1" w:themeTint="F2"/>
            <w:lang w:val="es-ES"/>
          </w:rPr>
          <w:t>Teoría de la reminiscencia</w:t>
        </w:r>
      </w:hyperlink>
      <w:r w:rsidRPr="006D1806">
        <w:rPr>
          <w:color w:val="0D0D0D" w:themeColor="text1" w:themeTint="F2"/>
          <w:lang w:val="es-ES"/>
        </w:rPr>
        <w:t xml:space="preserve"> y trata sobre la filosofía del lenguaje. Destacan: </w:t>
      </w:r>
      <w:hyperlink r:id="rId41" w:tooltip="Gorgias (diálogo)" w:history="1">
        <w:r w:rsidRPr="004B2E9D">
          <w:rPr>
            <w:color w:val="0D0D0D" w:themeColor="text1" w:themeTint="F2"/>
            <w:lang w:val="es-ES"/>
          </w:rPr>
          <w:t>Gorgias</w:t>
        </w:r>
      </w:hyperlink>
      <w:r w:rsidRPr="006D1806">
        <w:rPr>
          <w:color w:val="0D0D0D" w:themeColor="text1" w:themeTint="F2"/>
          <w:lang w:val="es-ES"/>
        </w:rPr>
        <w:t xml:space="preserve">, </w:t>
      </w:r>
      <w:hyperlink r:id="rId42" w:tooltip="Menón" w:history="1">
        <w:r w:rsidRPr="004B2E9D">
          <w:rPr>
            <w:color w:val="0D0D0D" w:themeColor="text1" w:themeTint="F2"/>
            <w:lang w:val="es-ES"/>
          </w:rPr>
          <w:t>Menón</w:t>
        </w:r>
      </w:hyperlink>
      <w:r w:rsidRPr="006D1806">
        <w:rPr>
          <w:color w:val="0D0D0D" w:themeColor="text1" w:themeTint="F2"/>
          <w:lang w:val="es-ES"/>
        </w:rPr>
        <w:t xml:space="preserve">, </w:t>
      </w:r>
      <w:hyperlink r:id="rId43" w:tooltip="Eutidemo" w:history="1">
        <w:r w:rsidRPr="004B2E9D">
          <w:rPr>
            <w:color w:val="0D0D0D" w:themeColor="text1" w:themeTint="F2"/>
            <w:lang w:val="es-ES"/>
          </w:rPr>
          <w:t>Eutidemo</w:t>
        </w:r>
      </w:hyperlink>
      <w:r w:rsidRPr="006D1806">
        <w:rPr>
          <w:color w:val="0D0D0D" w:themeColor="text1" w:themeTint="F2"/>
          <w:lang w:val="es-ES"/>
        </w:rPr>
        <w:t xml:space="preserve">, </w:t>
      </w:r>
      <w:hyperlink r:id="rId44" w:tooltip="Hipias menor" w:history="1">
        <w:r w:rsidRPr="004B2E9D">
          <w:rPr>
            <w:color w:val="0D0D0D" w:themeColor="text1" w:themeTint="F2"/>
            <w:lang w:val="es-ES"/>
          </w:rPr>
          <w:t>Hipias Menor</w:t>
        </w:r>
      </w:hyperlink>
      <w:r w:rsidRPr="006D1806">
        <w:rPr>
          <w:lang w:val="es-ES"/>
        </w:rPr>
        <w:t xml:space="preserve">, </w:t>
      </w:r>
      <w:hyperlink r:id="rId45" w:tooltip="Crátilo (diálogo)" w:history="1">
        <w:r w:rsidRPr="004B2E9D">
          <w:rPr>
            <w:color w:val="0D0D0D" w:themeColor="text1" w:themeTint="F2"/>
            <w:lang w:val="es-ES"/>
          </w:rPr>
          <w:t>Crátilo</w:t>
        </w:r>
      </w:hyperlink>
      <w:r w:rsidRPr="006D1806">
        <w:rPr>
          <w:color w:val="0D0D0D" w:themeColor="text1" w:themeTint="F2"/>
          <w:lang w:val="es-ES"/>
        </w:rPr>
        <w:t xml:space="preserve">, </w:t>
      </w:r>
      <w:hyperlink r:id="rId46" w:tooltip="Hipias mayor" w:history="1">
        <w:r w:rsidRPr="004B2E9D">
          <w:rPr>
            <w:color w:val="0D0D0D" w:themeColor="text1" w:themeTint="F2"/>
            <w:lang w:val="es-ES"/>
          </w:rPr>
          <w:t>Hipias Mayor</w:t>
        </w:r>
      </w:hyperlink>
      <w:r w:rsidRPr="006D1806">
        <w:rPr>
          <w:color w:val="0D0D0D" w:themeColor="text1" w:themeTint="F2"/>
          <w:lang w:val="es-ES"/>
        </w:rPr>
        <w:t xml:space="preserve"> y </w:t>
      </w:r>
      <w:hyperlink r:id="rId47" w:tooltip="Menexeno" w:history="1">
        <w:r w:rsidRPr="004B2E9D">
          <w:rPr>
            <w:color w:val="0D0D0D" w:themeColor="text1" w:themeTint="F2"/>
            <w:lang w:val="es-ES"/>
          </w:rPr>
          <w:t>Menexeno</w:t>
        </w:r>
      </w:hyperlink>
      <w:r w:rsidR="004B2E9D">
        <w:rPr>
          <w:lang w:val="es-ES"/>
        </w:rPr>
        <w:t xml:space="preserve"> </w:t>
      </w:r>
      <w:r w:rsidRPr="006D1806">
        <w:rPr>
          <w:lang w:val="es-ES"/>
        </w:rPr>
        <w:t>.</w:t>
      </w:r>
      <w:r w:rsidRPr="006D1806">
        <w:rPr>
          <w:b/>
          <w:bCs/>
          <w:lang w:val="es-ES"/>
        </w:rPr>
        <w:t>Época de madurez o diálogos críticos</w:t>
      </w:r>
      <w:r w:rsidRPr="006D1806">
        <w:rPr>
          <w:lang w:val="es-ES"/>
        </w:rPr>
        <w:t xml:space="preserve">. Platón introduce explícitamente la </w:t>
      </w:r>
      <w:hyperlink r:id="rId48" w:tooltip="Mundo de las ideas" w:history="1">
        <w:r w:rsidRPr="004B2E9D">
          <w:rPr>
            <w:color w:val="0D0D0D" w:themeColor="text1" w:themeTint="F2"/>
            <w:lang w:val="es-ES"/>
          </w:rPr>
          <w:t>Teoría de las Ideas</w:t>
        </w:r>
      </w:hyperlink>
      <w:r w:rsidRPr="006D1806">
        <w:rPr>
          <w:color w:val="0D0D0D" w:themeColor="text1" w:themeTint="F2"/>
          <w:lang w:val="es-ES"/>
        </w:rPr>
        <w:t xml:space="preserve"> recién en esta fase y desarrolla con más detalle la de la reminiscencia. Igualmente se trata de distintos </w:t>
      </w:r>
      <w:hyperlink r:id="rId49" w:tooltip="Mito" w:history="1">
        <w:r w:rsidRPr="004B2E9D">
          <w:rPr>
            <w:color w:val="0D0D0D" w:themeColor="text1" w:themeTint="F2"/>
            <w:lang w:val="es-ES"/>
          </w:rPr>
          <w:t>mitos</w:t>
        </w:r>
      </w:hyperlink>
      <w:r w:rsidRPr="006D1806">
        <w:rPr>
          <w:color w:val="0D0D0D" w:themeColor="text1" w:themeTint="F2"/>
          <w:lang w:val="es-ES"/>
        </w:rPr>
        <w:t xml:space="preserve">. Destacan: </w:t>
      </w:r>
      <w:hyperlink r:id="rId50" w:tooltip="El banquete" w:history="1">
        <w:r w:rsidRPr="004B2E9D">
          <w:rPr>
            <w:color w:val="0D0D0D" w:themeColor="text1" w:themeTint="F2"/>
            <w:lang w:val="es-ES"/>
          </w:rPr>
          <w:t>El banquete</w:t>
        </w:r>
      </w:hyperlink>
      <w:r w:rsidRPr="006D1806">
        <w:rPr>
          <w:lang w:val="es-ES"/>
        </w:rPr>
        <w:t xml:space="preserve">, </w:t>
      </w:r>
      <w:hyperlink r:id="rId51" w:tooltip="Fedón" w:history="1">
        <w:r w:rsidRPr="004B2E9D">
          <w:rPr>
            <w:color w:val="0D0D0D" w:themeColor="text1" w:themeTint="F2"/>
            <w:lang w:val="es-ES"/>
          </w:rPr>
          <w:t>Fedón</w:t>
        </w:r>
      </w:hyperlink>
      <w:r w:rsidRPr="006D1806">
        <w:rPr>
          <w:color w:val="0D0D0D" w:themeColor="text1" w:themeTint="F2"/>
          <w:lang w:val="es-ES"/>
        </w:rPr>
        <w:t xml:space="preserve">, </w:t>
      </w:r>
      <w:hyperlink r:id="rId52" w:tooltip="La República" w:history="1">
        <w:r w:rsidRPr="004B2E9D">
          <w:rPr>
            <w:color w:val="0D0D0D" w:themeColor="text1" w:themeTint="F2"/>
            <w:lang w:val="es-ES"/>
          </w:rPr>
          <w:t>República</w:t>
        </w:r>
      </w:hyperlink>
      <w:r w:rsidRPr="006D1806">
        <w:rPr>
          <w:color w:val="0D0D0D" w:themeColor="text1" w:themeTint="F2"/>
          <w:lang w:val="es-ES"/>
        </w:rPr>
        <w:t xml:space="preserve"> y </w:t>
      </w:r>
      <w:hyperlink r:id="rId53" w:tooltip="Fedro (diálogo)" w:history="1">
        <w:r w:rsidRPr="004B2E9D">
          <w:rPr>
            <w:color w:val="0D0D0D" w:themeColor="text1" w:themeTint="F2"/>
            <w:lang w:val="es-ES"/>
          </w:rPr>
          <w:t>Fedro</w:t>
        </w:r>
      </w:hyperlink>
      <w:r w:rsidRPr="006D1806">
        <w:rPr>
          <w:lang w:val="es-ES"/>
        </w:rPr>
        <w:t>.</w:t>
      </w:r>
      <w:r w:rsidR="004B2E9D">
        <w:rPr>
          <w:lang w:val="es-ES"/>
        </w:rPr>
        <w:t xml:space="preserve"> </w:t>
      </w:r>
      <w:r w:rsidRPr="006D1806">
        <w:rPr>
          <w:b/>
          <w:bCs/>
          <w:lang w:val="es-ES"/>
        </w:rPr>
        <w:t>Diálogo de vejez o diálogos críticos</w:t>
      </w:r>
      <w:r w:rsidRPr="006D1806">
        <w:rPr>
          <w:lang w:val="es-ES"/>
        </w:rPr>
        <w:t xml:space="preserve">. En esta fase revisa sus ideas anteriores e introduce temas sobre la naturaleza </w:t>
      </w:r>
      <w:r w:rsidRPr="006D1806">
        <w:rPr>
          <w:color w:val="0D0D0D" w:themeColor="text1" w:themeTint="F2"/>
          <w:lang w:val="es-ES"/>
        </w:rPr>
        <w:t xml:space="preserve">y la medicina. Destacan: </w:t>
      </w:r>
      <w:hyperlink r:id="rId54" w:tooltip="Teeteto (diálogo)" w:history="1">
        <w:r w:rsidRPr="00867855">
          <w:rPr>
            <w:color w:val="0D0D0D" w:themeColor="text1" w:themeTint="F2"/>
            <w:lang w:val="es-ES"/>
          </w:rPr>
          <w:t>Teeteto</w:t>
        </w:r>
      </w:hyperlink>
      <w:r w:rsidRPr="006D1806">
        <w:rPr>
          <w:color w:val="0D0D0D" w:themeColor="text1" w:themeTint="F2"/>
          <w:lang w:val="es-ES"/>
        </w:rPr>
        <w:t xml:space="preserve">, </w:t>
      </w:r>
      <w:hyperlink r:id="rId55" w:tooltip="Parménides (diálogo)" w:history="1">
        <w:r w:rsidRPr="00867855">
          <w:rPr>
            <w:color w:val="0D0D0D" w:themeColor="text1" w:themeTint="F2"/>
            <w:lang w:val="es-ES"/>
          </w:rPr>
          <w:t>Parménides</w:t>
        </w:r>
      </w:hyperlink>
      <w:r w:rsidRPr="006D1806">
        <w:rPr>
          <w:color w:val="0D0D0D" w:themeColor="text1" w:themeTint="F2"/>
          <w:lang w:val="es-ES"/>
        </w:rPr>
        <w:t xml:space="preserve">, </w:t>
      </w:r>
      <w:hyperlink r:id="rId56" w:tooltip="Sofista (diálogo)" w:history="1">
        <w:r w:rsidRPr="00867855">
          <w:rPr>
            <w:color w:val="0D0D0D" w:themeColor="text1" w:themeTint="F2"/>
            <w:lang w:val="es-ES"/>
          </w:rPr>
          <w:t>Sofista</w:t>
        </w:r>
      </w:hyperlink>
      <w:r w:rsidRPr="006D1806">
        <w:rPr>
          <w:color w:val="0D0D0D" w:themeColor="text1" w:themeTint="F2"/>
          <w:lang w:val="es-ES"/>
        </w:rPr>
        <w:t xml:space="preserve">, </w:t>
      </w:r>
      <w:hyperlink r:id="rId57" w:tooltip="Político (diálogo) (aún no redactado)" w:history="1">
        <w:r w:rsidRPr="00867855">
          <w:rPr>
            <w:color w:val="0D0D0D" w:themeColor="text1" w:themeTint="F2"/>
            <w:lang w:val="es-ES"/>
          </w:rPr>
          <w:t>Político</w:t>
        </w:r>
      </w:hyperlink>
      <w:r w:rsidRPr="006D1806">
        <w:rPr>
          <w:color w:val="0D0D0D" w:themeColor="text1" w:themeTint="F2"/>
          <w:lang w:val="es-ES"/>
        </w:rPr>
        <w:t xml:space="preserve">, </w:t>
      </w:r>
      <w:hyperlink r:id="rId58" w:tooltip="Filebo (aún no redactado)" w:history="1">
        <w:r w:rsidRPr="00867855">
          <w:rPr>
            <w:color w:val="0D0D0D" w:themeColor="text1" w:themeTint="F2"/>
            <w:lang w:val="es-ES"/>
          </w:rPr>
          <w:t>Filebo</w:t>
        </w:r>
      </w:hyperlink>
      <w:r w:rsidRPr="006D1806">
        <w:rPr>
          <w:color w:val="0D0D0D" w:themeColor="text1" w:themeTint="F2"/>
          <w:lang w:val="es-ES"/>
        </w:rPr>
        <w:t xml:space="preserve">, </w:t>
      </w:r>
      <w:hyperlink r:id="rId59" w:tooltip="Timeo (diálogo)" w:history="1">
        <w:r w:rsidRPr="00867855">
          <w:rPr>
            <w:color w:val="0D0D0D" w:themeColor="text1" w:themeTint="F2"/>
            <w:lang w:val="es-ES"/>
          </w:rPr>
          <w:t>Timeo</w:t>
        </w:r>
      </w:hyperlink>
      <w:r w:rsidRPr="006D1806">
        <w:rPr>
          <w:color w:val="0D0D0D" w:themeColor="text1" w:themeTint="F2"/>
          <w:lang w:val="es-ES"/>
        </w:rPr>
        <w:t xml:space="preserve">, </w:t>
      </w:r>
      <w:hyperlink r:id="rId60" w:tooltip="Critias (diálogo)" w:history="1">
        <w:r w:rsidRPr="00867855">
          <w:rPr>
            <w:color w:val="0D0D0D" w:themeColor="text1" w:themeTint="F2"/>
            <w:lang w:val="es-ES"/>
          </w:rPr>
          <w:t>Critias</w:t>
        </w:r>
      </w:hyperlink>
      <w:r w:rsidRPr="006D1806">
        <w:rPr>
          <w:color w:val="0D0D0D" w:themeColor="text1" w:themeTint="F2"/>
          <w:lang w:val="es-ES"/>
        </w:rPr>
        <w:t xml:space="preserve">, </w:t>
      </w:r>
      <w:hyperlink r:id="rId61" w:tooltip="Leyes (diálogo)" w:history="1">
        <w:r w:rsidRPr="00867855">
          <w:rPr>
            <w:color w:val="0D0D0D" w:themeColor="text1" w:themeTint="F2"/>
            <w:lang w:val="es-ES"/>
          </w:rPr>
          <w:t>Leyes</w:t>
        </w:r>
      </w:hyperlink>
      <w:r w:rsidRPr="006D1806">
        <w:rPr>
          <w:color w:val="0D0D0D" w:themeColor="text1" w:themeTint="F2"/>
          <w:lang w:val="es-ES"/>
        </w:rPr>
        <w:t xml:space="preserve"> y </w:t>
      </w:r>
      <w:hyperlink r:id="rId62" w:tooltip="Epínomis (aún no redactado)" w:history="1">
        <w:r w:rsidRPr="00867855">
          <w:rPr>
            <w:color w:val="0D0D0D" w:themeColor="text1" w:themeTint="F2"/>
            <w:lang w:val="es-ES"/>
          </w:rPr>
          <w:t>Epínomis</w:t>
        </w:r>
      </w:hyperlink>
      <w:r w:rsidRPr="006D1806">
        <w:rPr>
          <w:color w:val="0D0D0D" w:themeColor="text1" w:themeTint="F2"/>
          <w:lang w:val="es-ES"/>
        </w:rPr>
        <w:t xml:space="preserve">. </w:t>
      </w:r>
      <w:r w:rsidRPr="00867855">
        <w:rPr>
          <w:color w:val="0D0D0D" w:themeColor="text1" w:themeTint="F2"/>
          <w:lang w:val="es-ES"/>
        </w:rPr>
        <w:t xml:space="preserve">En la actualidad se cree que Platón escribió cuarenta y dos diálogos, recopilados por sus discípulos y otros escritores contemporáneos (que también escribieron sobre él). Además de los diálogos, se conservan algunas cartas que Platón supuestamente escribió en sus años de vejez. Si bien el carácter de algunas de ellas es apócrifo, otras, como la </w:t>
      </w:r>
      <w:hyperlink r:id="rId63" w:tooltip="Carta Séptima" w:history="1">
        <w:r w:rsidRPr="00867855">
          <w:rPr>
            <w:rStyle w:val="Hipervnculo"/>
            <w:color w:val="0D0D0D" w:themeColor="text1" w:themeTint="F2"/>
            <w:lang w:val="es-ES"/>
          </w:rPr>
          <w:t>Carta Séptima</w:t>
        </w:r>
      </w:hyperlink>
      <w:r w:rsidRPr="00867855">
        <w:rPr>
          <w:color w:val="0D0D0D" w:themeColor="text1" w:themeTint="F2"/>
          <w:lang w:val="es-ES"/>
        </w:rPr>
        <w:t>, son consideradas auténticas y resultan muy importantes para reconstruir parte de la vida y el pensamiento</w:t>
      </w:r>
      <w:r w:rsidRPr="006007EC">
        <w:rPr>
          <w:lang w:val="es-ES"/>
        </w:rPr>
        <w:t xml:space="preserve"> </w:t>
      </w:r>
      <w:r w:rsidRPr="006007EC">
        <w:rPr>
          <w:lang w:val="es-ES"/>
        </w:rPr>
        <w:lastRenderedPageBreak/>
        <w:t>ulterior de Platón.</w:t>
      </w:r>
      <w:r w:rsidR="004B2E9D">
        <w:rPr>
          <w:lang w:val="es-ES"/>
        </w:rPr>
        <w:t xml:space="preserve"> </w:t>
      </w:r>
      <w:r w:rsidRPr="006007EC">
        <w:rPr>
          <w:lang w:val="es-ES"/>
        </w:rPr>
        <w:t xml:space="preserve">Su teoría más </w:t>
      </w:r>
      <w:r w:rsidRPr="00867855">
        <w:rPr>
          <w:color w:val="0D0D0D" w:themeColor="text1" w:themeTint="F2"/>
          <w:lang w:val="es-ES"/>
        </w:rPr>
        <w:t xml:space="preserve">conocida es la de las Ideas o Formas. En ella se sostiene que todos los entes del mundo sensible son imperfectos y deficientes, y participan de otros entes, perfectos y autónomos (Ideas) de carácter ontológico muy superior y de los cuales son pálida copia, que no son perceptibles mediante los sentidos. Cada Idea es única e inmutable, mientras que, las cosas del mundo sensible son múltiples y cambiantes. La contraposición entre la realidad y el conocimiento es descrita por Platón en el célebre </w:t>
      </w:r>
      <w:hyperlink r:id="rId64" w:tooltip="Mito de la caverna" w:history="1">
        <w:r w:rsidRPr="00867855">
          <w:rPr>
            <w:rStyle w:val="Hipervnculo"/>
            <w:color w:val="0D0D0D" w:themeColor="text1" w:themeTint="F2"/>
            <w:lang w:val="es-ES"/>
          </w:rPr>
          <w:t>mito de la caverna</w:t>
        </w:r>
      </w:hyperlink>
      <w:r w:rsidRPr="00867855">
        <w:rPr>
          <w:color w:val="0D0D0D" w:themeColor="text1" w:themeTint="F2"/>
          <w:lang w:val="es-ES"/>
        </w:rPr>
        <w:t xml:space="preserve">, en </w:t>
      </w:r>
      <w:r w:rsidRPr="00867855">
        <w:rPr>
          <w:i/>
          <w:iCs/>
          <w:color w:val="0D0D0D" w:themeColor="text1" w:themeTint="F2"/>
          <w:lang w:val="es-ES"/>
        </w:rPr>
        <w:t>La República</w:t>
      </w:r>
      <w:r w:rsidRPr="00867855">
        <w:rPr>
          <w:color w:val="0D0D0D" w:themeColor="text1" w:themeTint="F2"/>
          <w:lang w:val="es-ES"/>
        </w:rPr>
        <w:t xml:space="preserve">. Para Platón, la única forma de acceder a la realidad inteligible era mediante la razón y el entendimiento; el papel de los sentidos queda relegado y se considera engañoso.Es importante resaltar que la dicotomía entre un mundo inteligible y otro mundo sensible es más bien un recurso pedagógico que suele usarse para ilustrar la diferencia </w:t>
      </w:r>
      <w:hyperlink r:id="rId65" w:tooltip="Ontología" w:history="1">
        <w:r w:rsidRPr="00867855">
          <w:rPr>
            <w:rStyle w:val="Hipervnculo"/>
            <w:color w:val="0D0D0D" w:themeColor="text1" w:themeTint="F2"/>
            <w:lang w:val="es-ES"/>
          </w:rPr>
          <w:t>ontológica</w:t>
        </w:r>
      </w:hyperlink>
      <w:r w:rsidRPr="00867855">
        <w:rPr>
          <w:color w:val="0D0D0D" w:themeColor="text1" w:themeTint="F2"/>
          <w:lang w:val="es-ES"/>
        </w:rPr>
        <w:t xml:space="preserve"> entre los entes inteligibles y los sensibles. En el Timeo menciona también lo que ahora conocemos como </w:t>
      </w:r>
      <w:hyperlink r:id="rId66" w:tooltip="Sólido platónico" w:history="1">
        <w:r w:rsidRPr="00867855">
          <w:rPr>
            <w:rStyle w:val="Hipervnculo"/>
            <w:color w:val="0D0D0D" w:themeColor="text1" w:themeTint="F2"/>
            <w:lang w:val="es-ES"/>
          </w:rPr>
          <w:t>los sólidos platónicos</w:t>
        </w:r>
      </w:hyperlink>
      <w:r w:rsidRPr="00867855">
        <w:rPr>
          <w:color w:val="0D0D0D" w:themeColor="text1" w:themeTint="F2"/>
          <w:lang w:val="es-ES"/>
        </w:rPr>
        <w:t>.</w:t>
      </w:r>
      <w:r w:rsidR="004B2E9D" w:rsidRPr="00867855">
        <w:rPr>
          <w:color w:val="0D0D0D" w:themeColor="text1" w:themeTint="F2"/>
          <w:lang w:val="es-ES"/>
        </w:rPr>
        <w:t xml:space="preserve"> A diferencia de Sócrates, Platón escribió profusamente acerca de sus puntos de vista filosóficos, dejando un considerable número de manuscritos como legado .En las escrituras de Platón se pueden ver conceptos acerca de la mejor forma de gobierno, incluyendo la aristocracia, democracia y monarquía. Un tema central de su obra es el conflicto entre la naturaleza y las creencias de la época concernientes al rol de la herencia y del medio ambiente en el desarrollo de la personalidad y la inteligencia del hombre mucho antes que el debate sobre la naturaleza y la crianza del Hombre comenzara en la época de </w:t>
      </w:r>
      <w:hyperlink r:id="rId67" w:tooltip="Thomas Hobbes" w:history="1">
        <w:r w:rsidR="004B2E9D" w:rsidRPr="00867855">
          <w:rPr>
            <w:rStyle w:val="Hipervnculo"/>
            <w:color w:val="0D0D0D" w:themeColor="text1" w:themeTint="F2"/>
            <w:lang w:val="es-ES"/>
          </w:rPr>
          <w:t>Thomas Hobbes</w:t>
        </w:r>
      </w:hyperlink>
      <w:r w:rsidR="004B2E9D" w:rsidRPr="00867855">
        <w:rPr>
          <w:color w:val="0D0D0D" w:themeColor="text1" w:themeTint="F2"/>
          <w:lang w:val="es-ES"/>
        </w:rPr>
        <w:t xml:space="preserve"> y </w:t>
      </w:r>
      <w:hyperlink r:id="rId68" w:tooltip="John Locke" w:history="1">
        <w:r w:rsidR="004B2E9D" w:rsidRPr="00867855">
          <w:rPr>
            <w:rStyle w:val="Hipervnculo"/>
            <w:color w:val="0D0D0D" w:themeColor="text1" w:themeTint="F2"/>
            <w:lang w:val="es-ES"/>
          </w:rPr>
          <w:t>John Locke</w:t>
        </w:r>
      </w:hyperlink>
      <w:r w:rsidR="004B2E9D" w:rsidRPr="00867855">
        <w:rPr>
          <w:color w:val="0D0D0D" w:themeColor="text1" w:themeTint="F2"/>
          <w:lang w:val="es-ES"/>
        </w:rPr>
        <w:t xml:space="preserve">. Otro tema que trató Platón profusamente fue la dicotomía entre el saber y la opinión, que anticipaba los debates más modernos entre </w:t>
      </w:r>
      <w:hyperlink r:id="rId69" w:tooltip="Empirismo lógico" w:history="1">
        <w:r w:rsidR="004B2E9D" w:rsidRPr="00867855">
          <w:rPr>
            <w:rStyle w:val="Hipervnculo"/>
            <w:color w:val="0D0D0D" w:themeColor="text1" w:themeTint="F2"/>
            <w:lang w:val="es-ES"/>
          </w:rPr>
          <w:t>empirismo</w:t>
        </w:r>
      </w:hyperlink>
      <w:r w:rsidR="004B2E9D" w:rsidRPr="00867855">
        <w:rPr>
          <w:color w:val="0D0D0D" w:themeColor="text1" w:themeTint="F2"/>
          <w:lang w:val="es-ES"/>
        </w:rPr>
        <w:t xml:space="preserve"> y </w:t>
      </w:r>
      <w:hyperlink r:id="rId70" w:tooltip="Racionalismo" w:history="1">
        <w:r w:rsidR="004B2E9D" w:rsidRPr="00867855">
          <w:rPr>
            <w:rStyle w:val="Hipervnculo"/>
            <w:color w:val="0D0D0D" w:themeColor="text1" w:themeTint="F2"/>
            <w:lang w:val="es-ES"/>
          </w:rPr>
          <w:t>racionalismo</w:t>
        </w:r>
      </w:hyperlink>
      <w:r w:rsidR="004B2E9D" w:rsidRPr="00867855">
        <w:rPr>
          <w:color w:val="0D0D0D" w:themeColor="text1" w:themeTint="F2"/>
          <w:lang w:val="es-ES"/>
        </w:rPr>
        <w:t xml:space="preserve">, y que posteriormente trataron los </w:t>
      </w:r>
      <w:hyperlink r:id="rId71" w:tooltip="Postmodernidad" w:history="1">
        <w:r w:rsidR="004B2E9D" w:rsidRPr="00867855">
          <w:rPr>
            <w:rStyle w:val="Hipervnculo"/>
            <w:color w:val="0D0D0D" w:themeColor="text1" w:themeTint="F2"/>
            <w:lang w:val="es-ES"/>
          </w:rPr>
          <w:t>postmodernistas</w:t>
        </w:r>
      </w:hyperlink>
      <w:r w:rsidR="004B2E9D" w:rsidRPr="00867855">
        <w:rPr>
          <w:color w:val="0D0D0D" w:themeColor="text1" w:themeTint="F2"/>
          <w:lang w:val="es-ES"/>
        </w:rPr>
        <w:t xml:space="preserve"> y sus oponentes al argüir sobre la distinción entre objetivo y subjetivo.Platón escribió principalmente en forma de </w:t>
      </w:r>
      <w:hyperlink r:id="rId72" w:tooltip="Diálogo" w:history="1">
        <w:r w:rsidR="004B2E9D" w:rsidRPr="00867855">
          <w:rPr>
            <w:rStyle w:val="Hipervnculo"/>
            <w:color w:val="0D0D0D" w:themeColor="text1" w:themeTint="F2"/>
            <w:lang w:val="es-ES"/>
          </w:rPr>
          <w:t>diálogo</w:t>
        </w:r>
      </w:hyperlink>
      <w:r w:rsidR="004B2E9D" w:rsidRPr="00867855">
        <w:rPr>
          <w:color w:val="0D0D0D" w:themeColor="text1" w:themeTint="F2"/>
          <w:lang w:val="es-ES"/>
        </w:rPr>
        <w:t xml:space="preserve">. En sus primeras obras, diferentes personajes discuten un tema haciéndose preguntas. </w:t>
      </w:r>
      <w:hyperlink r:id="rId73" w:tooltip="Sócrates" w:history="1">
        <w:r w:rsidR="004B2E9D" w:rsidRPr="00867855">
          <w:rPr>
            <w:rStyle w:val="Hipervnculo"/>
            <w:color w:val="0D0D0D" w:themeColor="text1" w:themeTint="F2"/>
            <w:lang w:val="es-ES"/>
          </w:rPr>
          <w:t>Sócrates</w:t>
        </w:r>
      </w:hyperlink>
      <w:r w:rsidR="004B2E9D" w:rsidRPr="00867855">
        <w:rPr>
          <w:color w:val="0D0D0D" w:themeColor="text1" w:themeTint="F2"/>
          <w:lang w:val="es-ES"/>
        </w:rPr>
        <w:t xml:space="preserve"> figura como personaje prominente, y por eso se denominan "Diálogos Socráticos".La naturaleza de estos diálogos cambió sustancialmente en el curso de la vida de Platón. Es reconocido generalmente que las primeras obras de Platón estaban basadas en el pensamiento de Sócrates, mientras que las posteriores se van alejando de las ideas de su antiguo maestro. En los últimos diálogos, que más bien tienen la forma de tratados, Sócrates está callado o ausente, mientras que en los inmediatamente anteriores es la figura principal y los interlocutores se limitan a responder “sí”, “por supuesto” y “muy cierto”. Se estima que si bien los primeros diálogos están basados en conversaciones reales con Sócrates, los posteriores son ya la obra e ideas de Platón.La ostensible puesta en escena de un diálogo distancia a Platón de sus lectores de la filosofía que se está discutiendo; uno puede elegir dos opciones de percepción; una es participar en el diálogo y las ideas que se discuten, o simplemente leer las respuestas de las personalidades que intervienen en el diálogo.</w:t>
      </w:r>
    </w:p>
    <w:p w:rsidR="006D1806" w:rsidRPr="006007EC" w:rsidRDefault="006D1806" w:rsidP="004B2E9D">
      <w:pPr>
        <w:pStyle w:val="NormalWeb"/>
        <w:rPr>
          <w:lang w:val="es-ES"/>
        </w:rPr>
      </w:pPr>
    </w:p>
    <w:p w:rsidR="006D1806" w:rsidRPr="006D1806" w:rsidRDefault="006D1806">
      <w:pPr>
        <w:rPr>
          <w:sz w:val="24"/>
          <w:szCs w:val="24"/>
          <w:lang w:val="es-ES"/>
        </w:rPr>
      </w:pPr>
    </w:p>
    <w:sectPr w:rsidR="006D1806" w:rsidRPr="006D1806" w:rsidSect="006050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6A7C"/>
    <w:multiLevelType w:val="multilevel"/>
    <w:tmpl w:val="9BA4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806"/>
    <w:rsid w:val="004B2E9D"/>
    <w:rsid w:val="006007EC"/>
    <w:rsid w:val="006050EB"/>
    <w:rsid w:val="006D1806"/>
    <w:rsid w:val="008678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1806"/>
    <w:rPr>
      <w:strike w:val="0"/>
      <w:dstrike w:val="0"/>
      <w:color w:val="0000FF"/>
      <w:u w:val="none"/>
      <w:effect w:val="none"/>
    </w:rPr>
  </w:style>
  <w:style w:type="paragraph" w:styleId="NormalWeb">
    <w:name w:val="Normal (Web)"/>
    <w:basedOn w:val="Normal"/>
    <w:uiPriority w:val="99"/>
    <w:unhideWhenUsed/>
    <w:rsid w:val="006D180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24429967">
      <w:bodyDiv w:val="1"/>
      <w:marLeft w:val="0"/>
      <w:marRight w:val="0"/>
      <w:marTop w:val="0"/>
      <w:marBottom w:val="0"/>
      <w:divBdr>
        <w:top w:val="none" w:sz="0" w:space="0" w:color="auto"/>
        <w:left w:val="none" w:sz="0" w:space="0" w:color="auto"/>
        <w:bottom w:val="none" w:sz="0" w:space="0" w:color="auto"/>
        <w:right w:val="none" w:sz="0" w:space="0" w:color="auto"/>
      </w:divBdr>
      <w:divsChild>
        <w:div w:id="739403184">
          <w:marLeft w:val="0"/>
          <w:marRight w:val="0"/>
          <w:marTop w:val="0"/>
          <w:marBottom w:val="0"/>
          <w:divBdr>
            <w:top w:val="none" w:sz="0" w:space="0" w:color="auto"/>
            <w:left w:val="none" w:sz="0" w:space="0" w:color="auto"/>
            <w:bottom w:val="none" w:sz="0" w:space="0" w:color="auto"/>
            <w:right w:val="none" w:sz="0" w:space="0" w:color="auto"/>
          </w:divBdr>
          <w:divsChild>
            <w:div w:id="293802763">
              <w:marLeft w:val="0"/>
              <w:marRight w:val="0"/>
              <w:marTop w:val="0"/>
              <w:marBottom w:val="0"/>
              <w:divBdr>
                <w:top w:val="none" w:sz="0" w:space="0" w:color="auto"/>
                <w:left w:val="none" w:sz="0" w:space="0" w:color="auto"/>
                <w:bottom w:val="none" w:sz="0" w:space="0" w:color="auto"/>
                <w:right w:val="none" w:sz="0" w:space="0" w:color="auto"/>
              </w:divBdr>
              <w:divsChild>
                <w:div w:id="1887570682">
                  <w:marLeft w:val="0"/>
                  <w:marRight w:val="0"/>
                  <w:marTop w:val="0"/>
                  <w:marBottom w:val="0"/>
                  <w:divBdr>
                    <w:top w:val="none" w:sz="0" w:space="0" w:color="auto"/>
                    <w:left w:val="none" w:sz="0" w:space="0" w:color="auto"/>
                    <w:bottom w:val="none" w:sz="0" w:space="0" w:color="auto"/>
                    <w:right w:val="none" w:sz="0" w:space="0" w:color="auto"/>
                  </w:divBdr>
                  <w:divsChild>
                    <w:div w:id="16304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6284">
      <w:bodyDiv w:val="1"/>
      <w:marLeft w:val="0"/>
      <w:marRight w:val="0"/>
      <w:marTop w:val="0"/>
      <w:marBottom w:val="0"/>
      <w:divBdr>
        <w:top w:val="none" w:sz="0" w:space="0" w:color="auto"/>
        <w:left w:val="none" w:sz="0" w:space="0" w:color="auto"/>
        <w:bottom w:val="none" w:sz="0" w:space="0" w:color="auto"/>
        <w:right w:val="none" w:sz="0" w:space="0" w:color="auto"/>
      </w:divBdr>
      <w:divsChild>
        <w:div w:id="708453983">
          <w:marLeft w:val="0"/>
          <w:marRight w:val="0"/>
          <w:marTop w:val="0"/>
          <w:marBottom w:val="0"/>
          <w:divBdr>
            <w:top w:val="none" w:sz="0" w:space="0" w:color="auto"/>
            <w:left w:val="none" w:sz="0" w:space="0" w:color="auto"/>
            <w:bottom w:val="none" w:sz="0" w:space="0" w:color="auto"/>
            <w:right w:val="none" w:sz="0" w:space="0" w:color="auto"/>
          </w:divBdr>
          <w:divsChild>
            <w:div w:id="1757046022">
              <w:marLeft w:val="0"/>
              <w:marRight w:val="0"/>
              <w:marTop w:val="0"/>
              <w:marBottom w:val="0"/>
              <w:divBdr>
                <w:top w:val="none" w:sz="0" w:space="0" w:color="auto"/>
                <w:left w:val="none" w:sz="0" w:space="0" w:color="auto"/>
                <w:bottom w:val="none" w:sz="0" w:space="0" w:color="auto"/>
                <w:right w:val="none" w:sz="0" w:space="0" w:color="auto"/>
              </w:divBdr>
              <w:divsChild>
                <w:div w:id="542442539">
                  <w:marLeft w:val="0"/>
                  <w:marRight w:val="0"/>
                  <w:marTop w:val="0"/>
                  <w:marBottom w:val="0"/>
                  <w:divBdr>
                    <w:top w:val="none" w:sz="0" w:space="0" w:color="auto"/>
                    <w:left w:val="none" w:sz="0" w:space="0" w:color="auto"/>
                    <w:bottom w:val="none" w:sz="0" w:space="0" w:color="auto"/>
                    <w:right w:val="none" w:sz="0" w:space="0" w:color="auto"/>
                  </w:divBdr>
                  <w:divsChild>
                    <w:div w:id="7880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5286">
      <w:bodyDiv w:val="1"/>
      <w:marLeft w:val="0"/>
      <w:marRight w:val="0"/>
      <w:marTop w:val="0"/>
      <w:marBottom w:val="0"/>
      <w:divBdr>
        <w:top w:val="none" w:sz="0" w:space="0" w:color="auto"/>
        <w:left w:val="none" w:sz="0" w:space="0" w:color="auto"/>
        <w:bottom w:val="none" w:sz="0" w:space="0" w:color="auto"/>
        <w:right w:val="none" w:sz="0" w:space="0" w:color="auto"/>
      </w:divBdr>
      <w:divsChild>
        <w:div w:id="43481269">
          <w:marLeft w:val="0"/>
          <w:marRight w:val="0"/>
          <w:marTop w:val="0"/>
          <w:marBottom w:val="0"/>
          <w:divBdr>
            <w:top w:val="none" w:sz="0" w:space="0" w:color="auto"/>
            <w:left w:val="none" w:sz="0" w:space="0" w:color="auto"/>
            <w:bottom w:val="none" w:sz="0" w:space="0" w:color="auto"/>
            <w:right w:val="none" w:sz="0" w:space="0" w:color="auto"/>
          </w:divBdr>
          <w:divsChild>
            <w:div w:id="1397438811">
              <w:marLeft w:val="0"/>
              <w:marRight w:val="0"/>
              <w:marTop w:val="0"/>
              <w:marBottom w:val="0"/>
              <w:divBdr>
                <w:top w:val="none" w:sz="0" w:space="0" w:color="auto"/>
                <w:left w:val="none" w:sz="0" w:space="0" w:color="auto"/>
                <w:bottom w:val="none" w:sz="0" w:space="0" w:color="auto"/>
                <w:right w:val="none" w:sz="0" w:space="0" w:color="auto"/>
              </w:divBdr>
              <w:divsChild>
                <w:div w:id="1501584069">
                  <w:marLeft w:val="0"/>
                  <w:marRight w:val="0"/>
                  <w:marTop w:val="0"/>
                  <w:marBottom w:val="0"/>
                  <w:divBdr>
                    <w:top w:val="none" w:sz="0" w:space="0" w:color="auto"/>
                    <w:left w:val="none" w:sz="0" w:space="0" w:color="auto"/>
                    <w:bottom w:val="none" w:sz="0" w:space="0" w:color="auto"/>
                    <w:right w:val="none" w:sz="0" w:space="0" w:color="auto"/>
                  </w:divBdr>
                  <w:divsChild>
                    <w:div w:id="836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7813">
      <w:bodyDiv w:val="1"/>
      <w:marLeft w:val="0"/>
      <w:marRight w:val="0"/>
      <w:marTop w:val="0"/>
      <w:marBottom w:val="0"/>
      <w:divBdr>
        <w:top w:val="none" w:sz="0" w:space="0" w:color="auto"/>
        <w:left w:val="none" w:sz="0" w:space="0" w:color="auto"/>
        <w:bottom w:val="none" w:sz="0" w:space="0" w:color="auto"/>
        <w:right w:val="none" w:sz="0" w:space="0" w:color="auto"/>
      </w:divBdr>
      <w:divsChild>
        <w:div w:id="81144010">
          <w:marLeft w:val="0"/>
          <w:marRight w:val="0"/>
          <w:marTop w:val="0"/>
          <w:marBottom w:val="0"/>
          <w:divBdr>
            <w:top w:val="none" w:sz="0" w:space="0" w:color="auto"/>
            <w:left w:val="none" w:sz="0" w:space="0" w:color="auto"/>
            <w:bottom w:val="none" w:sz="0" w:space="0" w:color="auto"/>
            <w:right w:val="none" w:sz="0" w:space="0" w:color="auto"/>
          </w:divBdr>
          <w:divsChild>
            <w:div w:id="1428191257">
              <w:marLeft w:val="0"/>
              <w:marRight w:val="0"/>
              <w:marTop w:val="0"/>
              <w:marBottom w:val="0"/>
              <w:divBdr>
                <w:top w:val="none" w:sz="0" w:space="0" w:color="auto"/>
                <w:left w:val="none" w:sz="0" w:space="0" w:color="auto"/>
                <w:bottom w:val="none" w:sz="0" w:space="0" w:color="auto"/>
                <w:right w:val="none" w:sz="0" w:space="0" w:color="auto"/>
              </w:divBdr>
              <w:divsChild>
                <w:div w:id="472984855">
                  <w:marLeft w:val="0"/>
                  <w:marRight w:val="0"/>
                  <w:marTop w:val="0"/>
                  <w:marBottom w:val="0"/>
                  <w:divBdr>
                    <w:top w:val="none" w:sz="0" w:space="0" w:color="auto"/>
                    <w:left w:val="none" w:sz="0" w:space="0" w:color="auto"/>
                    <w:bottom w:val="none" w:sz="0" w:space="0" w:color="auto"/>
                    <w:right w:val="none" w:sz="0" w:space="0" w:color="auto"/>
                  </w:divBdr>
                  <w:divsChild>
                    <w:div w:id="7985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78641">
      <w:bodyDiv w:val="1"/>
      <w:marLeft w:val="0"/>
      <w:marRight w:val="0"/>
      <w:marTop w:val="0"/>
      <w:marBottom w:val="0"/>
      <w:divBdr>
        <w:top w:val="none" w:sz="0" w:space="0" w:color="auto"/>
        <w:left w:val="none" w:sz="0" w:space="0" w:color="auto"/>
        <w:bottom w:val="none" w:sz="0" w:space="0" w:color="auto"/>
        <w:right w:val="none" w:sz="0" w:space="0" w:color="auto"/>
      </w:divBdr>
      <w:divsChild>
        <w:div w:id="607273848">
          <w:marLeft w:val="0"/>
          <w:marRight w:val="0"/>
          <w:marTop w:val="0"/>
          <w:marBottom w:val="0"/>
          <w:divBdr>
            <w:top w:val="none" w:sz="0" w:space="0" w:color="auto"/>
            <w:left w:val="none" w:sz="0" w:space="0" w:color="auto"/>
            <w:bottom w:val="none" w:sz="0" w:space="0" w:color="auto"/>
            <w:right w:val="none" w:sz="0" w:space="0" w:color="auto"/>
          </w:divBdr>
          <w:divsChild>
            <w:div w:id="1484346228">
              <w:marLeft w:val="0"/>
              <w:marRight w:val="0"/>
              <w:marTop w:val="0"/>
              <w:marBottom w:val="0"/>
              <w:divBdr>
                <w:top w:val="none" w:sz="0" w:space="0" w:color="auto"/>
                <w:left w:val="none" w:sz="0" w:space="0" w:color="auto"/>
                <w:bottom w:val="none" w:sz="0" w:space="0" w:color="auto"/>
                <w:right w:val="none" w:sz="0" w:space="0" w:color="auto"/>
              </w:divBdr>
              <w:divsChild>
                <w:div w:id="1012731267">
                  <w:marLeft w:val="0"/>
                  <w:marRight w:val="0"/>
                  <w:marTop w:val="0"/>
                  <w:marBottom w:val="0"/>
                  <w:divBdr>
                    <w:top w:val="none" w:sz="0" w:space="0" w:color="auto"/>
                    <w:left w:val="none" w:sz="0" w:space="0" w:color="auto"/>
                    <w:bottom w:val="none" w:sz="0" w:space="0" w:color="auto"/>
                    <w:right w:val="none" w:sz="0" w:space="0" w:color="auto"/>
                  </w:divBdr>
                  <w:divsChild>
                    <w:div w:id="1351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La_Rep%C3%BAblica" TargetMode="External"/><Relationship Id="rId18" Type="http://schemas.openxmlformats.org/officeDocument/2006/relationships/hyperlink" Target="http://es.wikipedia.org/wiki/Cosmogon%C3%ADa" TargetMode="External"/><Relationship Id="rId26" Type="http://schemas.openxmlformats.org/officeDocument/2006/relationships/hyperlink" Target="http://es.wikipedia.org/wiki/Pol%C3%ADtica" TargetMode="External"/><Relationship Id="rId39" Type="http://schemas.openxmlformats.org/officeDocument/2006/relationships/hyperlink" Target="http://es.wikipedia.org/wiki/Eutifr%C3%B3n" TargetMode="External"/><Relationship Id="rId21" Type="http://schemas.openxmlformats.org/officeDocument/2006/relationships/hyperlink" Target="http://es.wikipedia.org/wiki/Escatolog%C3%ADa_(religi%C3%B3n)" TargetMode="External"/><Relationship Id="rId34" Type="http://schemas.openxmlformats.org/officeDocument/2006/relationships/hyperlink" Target="http://es.wikipedia.org/wiki/Prot%C3%A1goras_(di%C3%A1logo)" TargetMode="External"/><Relationship Id="rId42" Type="http://schemas.openxmlformats.org/officeDocument/2006/relationships/hyperlink" Target="http://es.wikipedia.org/wiki/Men%C3%B3n" TargetMode="External"/><Relationship Id="rId47" Type="http://schemas.openxmlformats.org/officeDocument/2006/relationships/hyperlink" Target="http://es.wikipedia.org/wiki/Menexeno" TargetMode="External"/><Relationship Id="rId50" Type="http://schemas.openxmlformats.org/officeDocument/2006/relationships/hyperlink" Target="http://es.wikipedia.org/wiki/El_banquete" TargetMode="External"/><Relationship Id="rId55" Type="http://schemas.openxmlformats.org/officeDocument/2006/relationships/hyperlink" Target="http://es.wikipedia.org/wiki/Parm%C3%A9nides_(di%C3%A1logo)" TargetMode="External"/><Relationship Id="rId63" Type="http://schemas.openxmlformats.org/officeDocument/2006/relationships/hyperlink" Target="http://es.wikipedia.org/wiki/Carta_S%C3%A9ptima" TargetMode="External"/><Relationship Id="rId68" Type="http://schemas.openxmlformats.org/officeDocument/2006/relationships/hyperlink" Target="http://es.wikipedia.org/wiki/John_Locke" TargetMode="External"/><Relationship Id="rId7" Type="http://schemas.openxmlformats.org/officeDocument/2006/relationships/hyperlink" Target="http://es.wikipedia.org/wiki/Arist%C3%B3teles" TargetMode="External"/><Relationship Id="rId71" Type="http://schemas.openxmlformats.org/officeDocument/2006/relationships/hyperlink" Target="http://es.wikipedia.org/wiki/Postmodernidad" TargetMode="External"/><Relationship Id="rId2" Type="http://schemas.openxmlformats.org/officeDocument/2006/relationships/styles" Target="styles.xml"/><Relationship Id="rId16" Type="http://schemas.openxmlformats.org/officeDocument/2006/relationships/hyperlink" Target="http://es.wikipedia.org/wiki/Psicolog%C3%ADa" TargetMode="External"/><Relationship Id="rId29" Type="http://schemas.openxmlformats.org/officeDocument/2006/relationships/hyperlink" Target="http://es.wikipedia.org/wiki/Epistemolog%C3%ADa" TargetMode="External"/><Relationship Id="rId11" Type="http://schemas.openxmlformats.org/officeDocument/2006/relationships/hyperlink" Target="http://es.wikipedia.org/wiki/Historia_de_la_filosof%C3%ADa" TargetMode="External"/><Relationship Id="rId24" Type="http://schemas.openxmlformats.org/officeDocument/2006/relationships/hyperlink" Target="http://es.wikipedia.org/wiki/Filosof%C3%ADa_de_la_ciencia" TargetMode="External"/><Relationship Id="rId32" Type="http://schemas.openxmlformats.org/officeDocument/2006/relationships/hyperlink" Target="http://es.wikipedia.org/wiki/Ion_(di%C3%A1logo)" TargetMode="External"/><Relationship Id="rId37" Type="http://schemas.openxmlformats.org/officeDocument/2006/relationships/hyperlink" Target="http://es.wikipedia.org/wiki/Lisis_(di%C3%A1logo)" TargetMode="External"/><Relationship Id="rId40" Type="http://schemas.openxmlformats.org/officeDocument/2006/relationships/hyperlink" Target="http://es.wikipedia.org/wiki/Teor%C3%ADa_de_la_reminiscencia" TargetMode="External"/><Relationship Id="rId45" Type="http://schemas.openxmlformats.org/officeDocument/2006/relationships/hyperlink" Target="http://es.wikipedia.org/wiki/Cr%C3%A1tilo_(di%C3%A1logo)" TargetMode="External"/><Relationship Id="rId53" Type="http://schemas.openxmlformats.org/officeDocument/2006/relationships/hyperlink" Target="http://es.wikipedia.org/wiki/Fedro_(di%C3%A1logo)" TargetMode="External"/><Relationship Id="rId58" Type="http://schemas.openxmlformats.org/officeDocument/2006/relationships/hyperlink" Target="http://es.wikipedia.org/w/index.php?title=Filebo&amp;action=edit&amp;redlink=1" TargetMode="External"/><Relationship Id="rId66" Type="http://schemas.openxmlformats.org/officeDocument/2006/relationships/hyperlink" Target="http://es.wikipedia.org/wiki/S%C3%B3lido_plat%C3%B3nico" TargetMode="External"/><Relationship Id="rId74" Type="http://schemas.openxmlformats.org/officeDocument/2006/relationships/fontTable" Target="fontTable.xml"/><Relationship Id="rId5" Type="http://schemas.openxmlformats.org/officeDocument/2006/relationships/hyperlink" Target="http://es.wikipedia.org/wiki/Fil%C3%B3sofo_griego" TargetMode="External"/><Relationship Id="rId15" Type="http://schemas.openxmlformats.org/officeDocument/2006/relationships/hyperlink" Target="http://es.wikipedia.org/wiki/Fedro_(di%C3%A1logo)" TargetMode="External"/><Relationship Id="rId23" Type="http://schemas.openxmlformats.org/officeDocument/2006/relationships/hyperlink" Target="http://es.wikipedia.org/wiki/Teeteto_(di%C3%A1logo)" TargetMode="External"/><Relationship Id="rId28" Type="http://schemas.openxmlformats.org/officeDocument/2006/relationships/hyperlink" Target="http://es.wikipedia.org/wiki/Metaf%C3%ADsica" TargetMode="External"/><Relationship Id="rId36" Type="http://schemas.openxmlformats.org/officeDocument/2006/relationships/hyperlink" Target="http://es.wikipedia.org/wiki/Tras%C3%ADmaco" TargetMode="External"/><Relationship Id="rId49" Type="http://schemas.openxmlformats.org/officeDocument/2006/relationships/hyperlink" Target="http://es.wikipedia.org/wiki/Mito" TargetMode="External"/><Relationship Id="rId57" Type="http://schemas.openxmlformats.org/officeDocument/2006/relationships/hyperlink" Target="http://es.wikipedia.org/w/index.php?title=Pol%C3%ADtico_(di%C3%A1logo)&amp;action=edit&amp;redlink=1" TargetMode="External"/><Relationship Id="rId61" Type="http://schemas.openxmlformats.org/officeDocument/2006/relationships/hyperlink" Target="http://es.wikipedia.org/wiki/Leyes_(di%C3%A1logo)" TargetMode="External"/><Relationship Id="rId10" Type="http://schemas.openxmlformats.org/officeDocument/2006/relationships/hyperlink" Target="http://es.wikipedia.org/wiki/Antigua_Grecia" TargetMode="External"/><Relationship Id="rId19" Type="http://schemas.openxmlformats.org/officeDocument/2006/relationships/hyperlink" Target="http://es.wikipedia.org/wiki/Cosmolog%C3%ADa" TargetMode="External"/><Relationship Id="rId31" Type="http://schemas.openxmlformats.org/officeDocument/2006/relationships/hyperlink" Target="http://es.wikipedia.org/wiki/Apolog%C3%ADa_de_S%C3%B3crates" TargetMode="External"/><Relationship Id="rId44" Type="http://schemas.openxmlformats.org/officeDocument/2006/relationships/hyperlink" Target="http://es.wikipedia.org/wiki/Hipias_menor" TargetMode="External"/><Relationship Id="rId52" Type="http://schemas.openxmlformats.org/officeDocument/2006/relationships/hyperlink" Target="http://es.wikipedia.org/wiki/La_Rep%C3%BAblica" TargetMode="External"/><Relationship Id="rId60" Type="http://schemas.openxmlformats.org/officeDocument/2006/relationships/hyperlink" Target="http://es.wikipedia.org/wiki/Critias_(di%C3%A1logo)" TargetMode="External"/><Relationship Id="rId65" Type="http://schemas.openxmlformats.org/officeDocument/2006/relationships/hyperlink" Target="http://es.wikipedia.org/wiki/Ontolog%C3%ADa" TargetMode="External"/><Relationship Id="rId73" Type="http://schemas.openxmlformats.org/officeDocument/2006/relationships/hyperlink" Target="http://es.wikipedia.org/wiki/S%C3%B3crates" TargetMode="External"/><Relationship Id="rId4" Type="http://schemas.openxmlformats.org/officeDocument/2006/relationships/webSettings" Target="webSettings.xml"/><Relationship Id="rId9" Type="http://schemas.openxmlformats.org/officeDocument/2006/relationships/hyperlink" Target="http://es.wikipedia.org/wiki/Sofista" TargetMode="External"/><Relationship Id="rId14" Type="http://schemas.openxmlformats.org/officeDocument/2006/relationships/hyperlink" Target="http://es.wikipedia.org/wiki/Estado" TargetMode="External"/><Relationship Id="rId22" Type="http://schemas.openxmlformats.org/officeDocument/2006/relationships/hyperlink" Target="http://es.wikipedia.org/wiki/Matem%C3%A1ticas" TargetMode="External"/><Relationship Id="rId27" Type="http://schemas.openxmlformats.org/officeDocument/2006/relationships/hyperlink" Target="http://es.wikipedia.org/wiki/%C3%89tica" TargetMode="External"/><Relationship Id="rId30" Type="http://schemas.openxmlformats.org/officeDocument/2006/relationships/hyperlink" Target="http://es.wikipedia.org/wiki/S%C3%B3crates" TargetMode="External"/><Relationship Id="rId35" Type="http://schemas.openxmlformats.org/officeDocument/2006/relationships/hyperlink" Target="http://es.wikipedia.org/wiki/Laques_(di%C3%A1logo)" TargetMode="External"/><Relationship Id="rId43" Type="http://schemas.openxmlformats.org/officeDocument/2006/relationships/hyperlink" Target="http://es.wikipedia.org/wiki/Eutidemo" TargetMode="External"/><Relationship Id="rId48" Type="http://schemas.openxmlformats.org/officeDocument/2006/relationships/hyperlink" Target="http://es.wikipedia.org/wiki/Mundo_de_las_ideas" TargetMode="External"/><Relationship Id="rId56" Type="http://schemas.openxmlformats.org/officeDocument/2006/relationships/hyperlink" Target="http://es.wikipedia.org/wiki/Sofista_(di%C3%A1logo)" TargetMode="External"/><Relationship Id="rId64" Type="http://schemas.openxmlformats.org/officeDocument/2006/relationships/hyperlink" Target="http://es.wikipedia.org/wiki/Mito_de_la_caverna" TargetMode="External"/><Relationship Id="rId69" Type="http://schemas.openxmlformats.org/officeDocument/2006/relationships/hyperlink" Target="http://es.wikipedia.org/wiki/Empirismo_l%C3%B3gico" TargetMode="External"/><Relationship Id="rId8" Type="http://schemas.openxmlformats.org/officeDocument/2006/relationships/hyperlink" Target="http://es.wikipedia.org/wiki/Filosof%C3%ADa_presocr%C3%A1tica" TargetMode="External"/><Relationship Id="rId51" Type="http://schemas.openxmlformats.org/officeDocument/2006/relationships/hyperlink" Target="http://es.wikipedia.org/wiki/Fed%C3%B3n" TargetMode="External"/><Relationship Id="rId72" Type="http://schemas.openxmlformats.org/officeDocument/2006/relationships/hyperlink" Target="http://es.wikipedia.org/wiki/Di%C3%A1logo" TargetMode="External"/><Relationship Id="rId3" Type="http://schemas.openxmlformats.org/officeDocument/2006/relationships/settings" Target="settings.xml"/><Relationship Id="rId12" Type="http://schemas.openxmlformats.org/officeDocument/2006/relationships/hyperlink" Target="http://es.wikipedia.org/wiki/Di%C3%A1logo_plat%C3%B3nico" TargetMode="External"/><Relationship Id="rId17" Type="http://schemas.openxmlformats.org/officeDocument/2006/relationships/hyperlink" Target="http://es.wikipedia.org/wiki/Timeo_(di%C3%A1logo)" TargetMode="External"/><Relationship Id="rId25" Type="http://schemas.openxmlformats.org/officeDocument/2006/relationships/hyperlink" Target="http://es.wikipedia.org/wiki/Academia_de_Atenas" TargetMode="External"/><Relationship Id="rId33" Type="http://schemas.openxmlformats.org/officeDocument/2006/relationships/hyperlink" Target="http://es.wikipedia.org/wiki/Crit%C3%B3n" TargetMode="External"/><Relationship Id="rId38" Type="http://schemas.openxmlformats.org/officeDocument/2006/relationships/hyperlink" Target="http://es.wikipedia.org/wiki/C%C3%A1rmides" TargetMode="External"/><Relationship Id="rId46" Type="http://schemas.openxmlformats.org/officeDocument/2006/relationships/hyperlink" Target="http://es.wikipedia.org/wiki/Hipias_mayor" TargetMode="External"/><Relationship Id="rId59" Type="http://schemas.openxmlformats.org/officeDocument/2006/relationships/hyperlink" Target="http://es.wikipedia.org/wiki/Timeo_(di%C3%A1logo)" TargetMode="External"/><Relationship Id="rId67" Type="http://schemas.openxmlformats.org/officeDocument/2006/relationships/hyperlink" Target="http://es.wikipedia.org/wiki/Thomas_Hobbes" TargetMode="External"/><Relationship Id="rId20" Type="http://schemas.openxmlformats.org/officeDocument/2006/relationships/hyperlink" Target="http://es.wikipedia.org/wiki/F%C3%ADsica" TargetMode="External"/><Relationship Id="rId41" Type="http://schemas.openxmlformats.org/officeDocument/2006/relationships/hyperlink" Target="http://es.wikipedia.org/wiki/Gorgias_(di%C3%A1logo)" TargetMode="External"/><Relationship Id="rId54" Type="http://schemas.openxmlformats.org/officeDocument/2006/relationships/hyperlink" Target="http://es.wikipedia.org/wiki/Teeteto_(di%C3%A1logo)" TargetMode="External"/><Relationship Id="rId62" Type="http://schemas.openxmlformats.org/officeDocument/2006/relationships/hyperlink" Target="http://es.wikipedia.org/w/index.php?title=Ep%C3%ADnomis&amp;action=edit&amp;redlink=1" TargetMode="External"/><Relationship Id="rId70" Type="http://schemas.openxmlformats.org/officeDocument/2006/relationships/hyperlink" Target="http://es.wikipedia.org/wiki/Racionalismo"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S%C3%B3cra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2000</Words>
  <Characters>11003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2009-09-29T23:22:00Z</dcterms:created>
  <dcterms:modified xsi:type="dcterms:W3CDTF">2009-09-30T00:16:00Z</dcterms:modified>
</cp:coreProperties>
</file>