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B5" w:rsidRDefault="00DE2CD4" w:rsidP="00711C6D">
      <w:pPr>
        <w:jc w:val="center"/>
        <w:rPr>
          <w:rFonts w:ascii="Arial" w:hAnsi="Arial" w:cs="Arial"/>
          <w:b/>
          <w:i/>
          <w:sz w:val="30"/>
          <w:szCs w:val="30"/>
          <w:lang w:val="es-MX"/>
        </w:rPr>
      </w:pPr>
      <w:r>
        <w:rPr>
          <w:rFonts w:ascii="Arial" w:hAnsi="Arial" w:cs="Arial"/>
          <w:b/>
          <w:i/>
          <w:sz w:val="30"/>
          <w:szCs w:val="30"/>
          <w:lang w:val="es-MX"/>
        </w:rPr>
        <w:t>Aportaciones de “</w:t>
      </w:r>
      <w:r w:rsidR="00711C6D">
        <w:rPr>
          <w:rFonts w:ascii="Arial" w:hAnsi="Arial" w:cs="Arial"/>
          <w:b/>
          <w:i/>
          <w:sz w:val="30"/>
          <w:szCs w:val="30"/>
          <w:lang w:val="es-MX"/>
        </w:rPr>
        <w:t>ARISTOTELES</w:t>
      </w:r>
      <w:r>
        <w:rPr>
          <w:rFonts w:ascii="Arial" w:hAnsi="Arial" w:cs="Arial"/>
          <w:b/>
          <w:i/>
          <w:sz w:val="30"/>
          <w:szCs w:val="30"/>
          <w:lang w:val="es-MX"/>
        </w:rPr>
        <w:t>”</w:t>
      </w:r>
    </w:p>
    <w:p w:rsidR="00DE2CD4" w:rsidRDefault="00DE2CD4" w:rsidP="00711C6D">
      <w:pPr>
        <w:jc w:val="center"/>
        <w:rPr>
          <w:rFonts w:ascii="Arial" w:hAnsi="Arial" w:cs="Arial"/>
          <w:b/>
          <w:i/>
          <w:sz w:val="30"/>
          <w:szCs w:val="30"/>
          <w:lang w:val="es-MX"/>
        </w:rPr>
      </w:pPr>
      <w:r>
        <w:rPr>
          <w:rFonts w:ascii="Arial" w:hAnsi="Arial" w:cs="Arial"/>
          <w:b/>
          <w:i/>
          <w:sz w:val="30"/>
          <w:szCs w:val="30"/>
          <w:lang w:val="es-MX"/>
        </w:rPr>
        <w:t>a la administración.</w:t>
      </w:r>
    </w:p>
    <w:p w:rsidR="00711C6D" w:rsidRDefault="00711C6D" w:rsidP="00711C6D">
      <w:pPr>
        <w:pStyle w:val="NormalWeb"/>
        <w:rPr>
          <w:rFonts w:ascii="Arial" w:hAnsi="Arial" w:cs="Arial"/>
        </w:rPr>
      </w:pPr>
      <w:r w:rsidRPr="00711C6D">
        <w:rPr>
          <w:rFonts w:ascii="Arial" w:hAnsi="Arial" w:cs="Arial"/>
          <w:bCs/>
        </w:rPr>
        <w:t>Aristóteles</w:t>
      </w:r>
      <w:r w:rsidRPr="00711C6D">
        <w:rPr>
          <w:rFonts w:ascii="Arial" w:hAnsi="Arial" w:cs="Arial"/>
        </w:rPr>
        <w:t xml:space="preserve">, en </w:t>
      </w:r>
      <w:hyperlink r:id="rId5" w:tooltip="Griego clásico" w:history="1">
        <w:r w:rsidRPr="00711C6D">
          <w:rPr>
            <w:rStyle w:val="Hipervnculo"/>
            <w:rFonts w:ascii="Arial" w:hAnsi="Arial" w:cs="Arial"/>
            <w:color w:val="auto"/>
          </w:rPr>
          <w:t>griego clásico</w:t>
        </w:r>
      </w:hyperlink>
      <w:r w:rsidRPr="00711C6D">
        <w:rPr>
          <w:rFonts w:ascii="Arial" w:hAnsi="Arial" w:cs="Arial"/>
        </w:rPr>
        <w:t xml:space="preserve"> </w:t>
      </w:r>
      <w:r w:rsidRPr="00711C6D">
        <w:rPr>
          <w:rFonts w:ascii="Tahoma" w:hAnsi="Tahoma" w:cs="Arial"/>
        </w:rPr>
        <w:t>Ἀ</w:t>
      </w:r>
      <w:r w:rsidRPr="00711C6D">
        <w:rPr>
          <w:rFonts w:ascii="Arial" w:hAnsi="Arial" w:cs="Arial"/>
        </w:rPr>
        <w:t xml:space="preserve">ριστοτέλης </w:t>
      </w:r>
      <w:r w:rsidRPr="00711C6D">
        <w:rPr>
          <w:rFonts w:ascii="Arial" w:hAnsi="Arial" w:cs="Arial"/>
          <w:i/>
          <w:iCs/>
        </w:rPr>
        <w:t>Aristotélēs</w:t>
      </w:r>
      <w:r w:rsidRPr="00711C6D">
        <w:rPr>
          <w:rFonts w:ascii="Arial" w:hAnsi="Arial" w:cs="Arial"/>
        </w:rPr>
        <w:t xml:space="preserve"> (</w:t>
      </w:r>
      <w:hyperlink r:id="rId6" w:tooltip="Estagira" w:history="1">
        <w:r w:rsidRPr="00711C6D">
          <w:rPr>
            <w:rStyle w:val="Hipervnculo"/>
            <w:rFonts w:ascii="Arial" w:hAnsi="Arial" w:cs="Arial"/>
            <w:color w:val="auto"/>
          </w:rPr>
          <w:t>Estagira</w:t>
        </w:r>
      </w:hyperlink>
      <w:r w:rsidRPr="00711C6D">
        <w:rPr>
          <w:rFonts w:ascii="Arial" w:hAnsi="Arial" w:cs="Arial"/>
        </w:rPr>
        <w:t xml:space="preserve">, </w:t>
      </w:r>
      <w:hyperlink r:id="rId7" w:tooltip="Macedonia histórica" w:history="1">
        <w:r w:rsidRPr="00711C6D">
          <w:rPr>
            <w:rStyle w:val="Hipervnculo"/>
            <w:rFonts w:ascii="Arial" w:hAnsi="Arial" w:cs="Arial"/>
            <w:color w:val="auto"/>
          </w:rPr>
          <w:t>Macedonia</w:t>
        </w:r>
      </w:hyperlink>
      <w:r w:rsidRPr="00711C6D">
        <w:rPr>
          <w:rFonts w:ascii="Arial" w:hAnsi="Arial" w:cs="Arial"/>
        </w:rPr>
        <w:t xml:space="preserve"> </w:t>
      </w:r>
      <w:hyperlink r:id="rId8" w:tooltip="Años 380 a. C." w:history="1">
        <w:r w:rsidRPr="00711C6D">
          <w:rPr>
            <w:rStyle w:val="Hipervnculo"/>
            <w:rFonts w:ascii="Arial" w:hAnsi="Arial" w:cs="Arial"/>
            <w:color w:val="auto"/>
          </w:rPr>
          <w:t>384 a. C.</w:t>
        </w:r>
      </w:hyperlink>
      <w:r w:rsidRPr="00711C6D">
        <w:rPr>
          <w:rFonts w:ascii="Arial" w:hAnsi="Arial" w:cs="Arial"/>
        </w:rPr>
        <w:t xml:space="preserve"> – </w:t>
      </w:r>
      <w:hyperlink r:id="rId9" w:tooltip="Calcis" w:history="1">
        <w:r w:rsidRPr="00711C6D">
          <w:rPr>
            <w:rStyle w:val="Hipervnculo"/>
            <w:rFonts w:ascii="Arial" w:hAnsi="Arial" w:cs="Arial"/>
            <w:color w:val="auto"/>
          </w:rPr>
          <w:t>Calcis</w:t>
        </w:r>
      </w:hyperlink>
      <w:r w:rsidRPr="00711C6D">
        <w:rPr>
          <w:rFonts w:ascii="Arial" w:hAnsi="Arial" w:cs="Arial"/>
        </w:rPr>
        <w:t xml:space="preserve"> </w:t>
      </w:r>
      <w:hyperlink r:id="rId10" w:tooltip="Eubea" w:history="1">
        <w:r w:rsidRPr="00711C6D">
          <w:rPr>
            <w:rStyle w:val="Hipervnculo"/>
            <w:rFonts w:ascii="Arial" w:hAnsi="Arial" w:cs="Arial"/>
            <w:color w:val="auto"/>
          </w:rPr>
          <w:t>Eubea</w:t>
        </w:r>
      </w:hyperlink>
      <w:r w:rsidRPr="00711C6D">
        <w:rPr>
          <w:rFonts w:ascii="Arial" w:hAnsi="Arial" w:cs="Arial"/>
        </w:rPr>
        <w:t xml:space="preserve">, </w:t>
      </w:r>
      <w:hyperlink r:id="rId11" w:tooltip="Antigua Grecia" w:history="1">
        <w:r w:rsidRPr="00711C6D">
          <w:rPr>
            <w:rStyle w:val="Hipervnculo"/>
            <w:rFonts w:ascii="Arial" w:hAnsi="Arial" w:cs="Arial"/>
            <w:color w:val="auto"/>
          </w:rPr>
          <w:t>Grecia</w:t>
        </w:r>
      </w:hyperlink>
      <w:r w:rsidRPr="00711C6D">
        <w:rPr>
          <w:rFonts w:ascii="Arial" w:hAnsi="Arial" w:cs="Arial"/>
        </w:rPr>
        <w:t xml:space="preserve"> </w:t>
      </w:r>
      <w:hyperlink r:id="rId12" w:tooltip="Años 320 a. C." w:history="1">
        <w:r w:rsidRPr="00711C6D">
          <w:rPr>
            <w:rStyle w:val="Hipervnculo"/>
            <w:rFonts w:ascii="Arial" w:hAnsi="Arial" w:cs="Arial"/>
            <w:color w:val="auto"/>
          </w:rPr>
          <w:t>322 a. C.</w:t>
        </w:r>
      </w:hyperlink>
      <w:r w:rsidRPr="00711C6D">
        <w:rPr>
          <w:rFonts w:ascii="Arial" w:hAnsi="Arial" w:cs="Arial"/>
        </w:rPr>
        <w:t xml:space="preserve">), es uno de los más grandes </w:t>
      </w:r>
      <w:hyperlink r:id="rId13" w:tooltip="Filósofo griego" w:history="1">
        <w:r w:rsidRPr="00711C6D">
          <w:rPr>
            <w:rStyle w:val="Hipervnculo"/>
            <w:rFonts w:ascii="Arial" w:hAnsi="Arial" w:cs="Arial"/>
            <w:color w:val="auto"/>
          </w:rPr>
          <w:t>filósofos</w:t>
        </w:r>
      </w:hyperlink>
      <w:r w:rsidRPr="00711C6D">
        <w:rPr>
          <w:rFonts w:ascii="Arial" w:hAnsi="Arial" w:cs="Arial"/>
        </w:rPr>
        <w:t xml:space="preserve"> de la antigüedad, de la historia de la </w:t>
      </w:r>
      <w:hyperlink r:id="rId14" w:tooltip="Filosofía" w:history="1">
        <w:r w:rsidRPr="00711C6D">
          <w:rPr>
            <w:rStyle w:val="Hipervnculo"/>
            <w:rFonts w:ascii="Arial" w:hAnsi="Arial" w:cs="Arial"/>
            <w:color w:val="auto"/>
          </w:rPr>
          <w:t>filosofía</w:t>
        </w:r>
      </w:hyperlink>
      <w:r w:rsidRPr="00711C6D">
        <w:rPr>
          <w:rFonts w:ascii="Arial" w:hAnsi="Arial" w:cs="Arial"/>
        </w:rPr>
        <w:t xml:space="preserve"> </w:t>
      </w:r>
      <w:hyperlink r:id="rId15" w:tooltip="Occidente" w:history="1">
        <w:r w:rsidRPr="00711C6D">
          <w:rPr>
            <w:rStyle w:val="Hipervnculo"/>
            <w:rFonts w:ascii="Arial" w:hAnsi="Arial" w:cs="Arial"/>
            <w:color w:val="auto"/>
          </w:rPr>
          <w:t>occidental</w:t>
        </w:r>
      </w:hyperlink>
      <w:r w:rsidRPr="00711C6D">
        <w:rPr>
          <w:rFonts w:ascii="Arial" w:hAnsi="Arial" w:cs="Arial"/>
        </w:rPr>
        <w:t xml:space="preserve"> y el autor enciclopédico más portentoso que haya dado la humanidad</w:t>
      </w:r>
      <w:r>
        <w:rPr>
          <w:rFonts w:ascii="Arial" w:hAnsi="Arial" w:cs="Arial"/>
        </w:rPr>
        <w:t>.</w:t>
      </w:r>
    </w:p>
    <w:p w:rsidR="00711C6D" w:rsidRDefault="00711C6D" w:rsidP="00711C6D">
      <w:pPr>
        <w:pStyle w:val="NormalWeb"/>
        <w:rPr>
          <w:rFonts w:ascii="Arial" w:hAnsi="Arial" w:cs="Arial"/>
        </w:rPr>
      </w:pPr>
      <w:r w:rsidRPr="00711C6D">
        <w:rPr>
          <w:rFonts w:ascii="Arial" w:hAnsi="Arial" w:cs="Arial"/>
        </w:rPr>
        <w:t xml:space="preserve">Fue el creador de la </w:t>
      </w:r>
      <w:hyperlink r:id="rId16" w:tooltip="Lógica" w:history="1">
        <w:r w:rsidRPr="00711C6D">
          <w:rPr>
            <w:rStyle w:val="Hipervnculo"/>
            <w:rFonts w:ascii="Arial" w:hAnsi="Arial" w:cs="Arial"/>
            <w:color w:val="auto"/>
          </w:rPr>
          <w:t>lógica</w:t>
        </w:r>
      </w:hyperlink>
      <w:r w:rsidRPr="00711C6D">
        <w:rPr>
          <w:rFonts w:ascii="Arial" w:hAnsi="Arial" w:cs="Arial"/>
        </w:rPr>
        <w:t xml:space="preserve"> formal, </w:t>
      </w:r>
      <w:hyperlink r:id="rId17" w:tooltip="Economía" w:history="1">
        <w:r w:rsidRPr="00711C6D">
          <w:rPr>
            <w:rStyle w:val="Hipervnculo"/>
            <w:rFonts w:ascii="Arial" w:hAnsi="Arial" w:cs="Arial"/>
            <w:color w:val="auto"/>
          </w:rPr>
          <w:t>economía</w:t>
        </w:r>
      </w:hyperlink>
      <w:r w:rsidRPr="00711C6D">
        <w:rPr>
          <w:rFonts w:ascii="Arial" w:hAnsi="Arial" w:cs="Arial"/>
        </w:rPr>
        <w:t xml:space="preserve">, </w:t>
      </w:r>
      <w:hyperlink r:id="rId18" w:tooltip="Astronomía" w:history="1">
        <w:r w:rsidRPr="00711C6D">
          <w:rPr>
            <w:rStyle w:val="Hipervnculo"/>
            <w:rFonts w:ascii="Arial" w:hAnsi="Arial" w:cs="Arial"/>
            <w:color w:val="auto"/>
          </w:rPr>
          <w:t>astronomía</w:t>
        </w:r>
      </w:hyperlink>
      <w:r w:rsidRPr="00711C6D">
        <w:rPr>
          <w:rFonts w:ascii="Arial" w:hAnsi="Arial" w:cs="Arial"/>
        </w:rPr>
        <w:t xml:space="preserve">, precursor de la </w:t>
      </w:r>
      <w:hyperlink r:id="rId19" w:tooltip="Anatomía" w:history="1">
        <w:r w:rsidRPr="00711C6D">
          <w:rPr>
            <w:rStyle w:val="Hipervnculo"/>
            <w:rFonts w:ascii="Arial" w:hAnsi="Arial" w:cs="Arial"/>
            <w:color w:val="auto"/>
          </w:rPr>
          <w:t>anatomía</w:t>
        </w:r>
      </w:hyperlink>
      <w:r w:rsidRPr="00711C6D">
        <w:rPr>
          <w:rFonts w:ascii="Arial" w:hAnsi="Arial" w:cs="Arial"/>
        </w:rPr>
        <w:t xml:space="preserve"> y la </w:t>
      </w:r>
      <w:hyperlink r:id="rId20" w:tooltip="Biología" w:history="1">
        <w:r w:rsidRPr="00711C6D">
          <w:rPr>
            <w:rStyle w:val="Hipervnculo"/>
            <w:rFonts w:ascii="Arial" w:hAnsi="Arial" w:cs="Arial"/>
            <w:color w:val="auto"/>
          </w:rPr>
          <w:t>biología</w:t>
        </w:r>
      </w:hyperlink>
      <w:r w:rsidRPr="00711C6D">
        <w:rPr>
          <w:rFonts w:ascii="Arial" w:hAnsi="Arial" w:cs="Arial"/>
        </w:rPr>
        <w:t xml:space="preserve"> y un creador de la </w:t>
      </w:r>
      <w:hyperlink r:id="rId21" w:tooltip="Taxonomía" w:history="1">
        <w:r w:rsidRPr="00711C6D">
          <w:rPr>
            <w:rStyle w:val="Hipervnculo"/>
            <w:rFonts w:ascii="Arial" w:hAnsi="Arial" w:cs="Arial"/>
            <w:color w:val="auto"/>
          </w:rPr>
          <w:t>taxonomía</w:t>
        </w:r>
      </w:hyperlink>
      <w:r w:rsidRPr="00711C6D">
        <w:rPr>
          <w:rFonts w:ascii="Arial" w:hAnsi="Arial" w:cs="Arial"/>
        </w:rPr>
        <w:t xml:space="preserve"> (es considerado el padre de la </w:t>
      </w:r>
      <w:hyperlink r:id="rId22" w:tooltip="Zoología" w:history="1">
        <w:r w:rsidRPr="00711C6D">
          <w:rPr>
            <w:rStyle w:val="Hipervnculo"/>
            <w:rFonts w:ascii="Arial" w:hAnsi="Arial" w:cs="Arial"/>
            <w:color w:val="auto"/>
          </w:rPr>
          <w:t>zoología</w:t>
        </w:r>
      </w:hyperlink>
      <w:r w:rsidRPr="00711C6D">
        <w:rPr>
          <w:rFonts w:ascii="Arial" w:hAnsi="Arial" w:cs="Arial"/>
        </w:rPr>
        <w:t xml:space="preserve"> y la </w:t>
      </w:r>
      <w:hyperlink r:id="rId23" w:tooltip="Botánica" w:history="1">
        <w:r w:rsidRPr="00711C6D">
          <w:rPr>
            <w:rStyle w:val="Hipervnculo"/>
            <w:rFonts w:ascii="Arial" w:hAnsi="Arial" w:cs="Arial"/>
            <w:color w:val="auto"/>
          </w:rPr>
          <w:t>botánica</w:t>
        </w:r>
      </w:hyperlink>
      <w:r w:rsidRPr="00711C6D">
        <w:rPr>
          <w:rFonts w:ascii="Arial" w:hAnsi="Arial" w:cs="Arial"/>
        </w:rPr>
        <w:t xml:space="preserve">). Está considerado Aristóteles (junto a </w:t>
      </w:r>
      <w:hyperlink r:id="rId24" w:tooltip="Platón" w:history="1">
        <w:r w:rsidRPr="00711C6D">
          <w:rPr>
            <w:rStyle w:val="Hipervnculo"/>
            <w:rFonts w:ascii="Arial" w:hAnsi="Arial" w:cs="Arial"/>
            <w:color w:val="auto"/>
          </w:rPr>
          <w:t>Platón</w:t>
        </w:r>
      </w:hyperlink>
      <w:r w:rsidRPr="00711C6D">
        <w:rPr>
          <w:rFonts w:ascii="Arial" w:hAnsi="Arial" w:cs="Arial"/>
        </w:rPr>
        <w:t xml:space="preserve">) como el determinante de gran parte del corpus de </w:t>
      </w:r>
      <w:hyperlink r:id="rId25" w:tooltip="Creencias" w:history="1">
        <w:r w:rsidRPr="00711C6D">
          <w:rPr>
            <w:rStyle w:val="Hipervnculo"/>
            <w:rFonts w:ascii="Arial" w:hAnsi="Arial" w:cs="Arial"/>
            <w:color w:val="auto"/>
          </w:rPr>
          <w:t>creencias</w:t>
        </w:r>
      </w:hyperlink>
      <w:r w:rsidRPr="00711C6D">
        <w:rPr>
          <w:rFonts w:ascii="Arial" w:hAnsi="Arial" w:cs="Arial"/>
        </w:rPr>
        <w:t xml:space="preserve"> del Pensamiento Occidental del hombre corriente (aquello que hoy denominamos "sentido común" del hombre occidental).</w:t>
      </w:r>
    </w:p>
    <w:p w:rsidR="00711C6D" w:rsidRDefault="00711C6D" w:rsidP="00711C6D">
      <w:pPr>
        <w:pStyle w:val="NormalWeb"/>
        <w:rPr>
          <w:rFonts w:ascii="Arial" w:hAnsi="Arial" w:cs="Arial"/>
        </w:rPr>
      </w:pPr>
      <w:r>
        <w:rPr>
          <w:rFonts w:ascii="Arial" w:hAnsi="Arial" w:cs="Arial"/>
        </w:rPr>
        <w:t xml:space="preserve">Aristóteles expuso en la política </w:t>
      </w:r>
      <w:r w:rsidR="00DE2CD4">
        <w:rPr>
          <w:rFonts w:ascii="Arial" w:hAnsi="Arial" w:cs="Arial"/>
        </w:rPr>
        <w:t xml:space="preserve">la </w:t>
      </w:r>
      <w:r>
        <w:rPr>
          <w:rFonts w:ascii="Arial" w:hAnsi="Arial" w:cs="Arial"/>
        </w:rPr>
        <w:t>teoria clásica de las formas de gobierno, la cual tiempo después fue tomada sin recibir grandes cambios por diversos autores, también estableció categorías fundamentales, en la que continuamos apoyándonos para entender la realidad política.</w:t>
      </w:r>
    </w:p>
    <w:p w:rsidR="00711C6D" w:rsidRPr="00711C6D" w:rsidRDefault="00711C6D" w:rsidP="00711C6D">
      <w:pPr>
        <w:spacing w:before="100" w:beforeAutospacing="1" w:after="100" w:afterAutospacing="1" w:line="240" w:lineRule="auto"/>
        <w:rPr>
          <w:rFonts w:ascii="Arial" w:eastAsia="Times New Roman" w:hAnsi="Arial" w:cs="Arial"/>
          <w:sz w:val="24"/>
          <w:szCs w:val="24"/>
          <w:lang w:eastAsia="es-ES"/>
        </w:rPr>
      </w:pPr>
      <w:r w:rsidRPr="00711C6D">
        <w:rPr>
          <w:rFonts w:ascii="Arial" w:eastAsia="Times New Roman" w:hAnsi="Arial" w:cs="Arial"/>
          <w:sz w:val="24"/>
          <w:szCs w:val="24"/>
          <w:lang w:eastAsia="es-ES"/>
        </w:rPr>
        <w:t>Para la célebre teoría de las seis formas de gobierno Aristóteles basas en el fin del régimen politico (bien común o bien particular). Los regímenes politicos que buscan el bien común (puros) se distiguen en 3 tipos:</w:t>
      </w:r>
    </w:p>
    <w:p w:rsidR="00711C6D" w:rsidRPr="00711C6D" w:rsidRDefault="00711C6D" w:rsidP="00711C6D">
      <w:pPr>
        <w:numPr>
          <w:ilvl w:val="0"/>
          <w:numId w:val="1"/>
        </w:numPr>
        <w:spacing w:before="100" w:beforeAutospacing="1" w:after="100" w:afterAutospacing="1" w:line="240" w:lineRule="auto"/>
        <w:rPr>
          <w:rFonts w:ascii="Arial" w:eastAsia="Times New Roman" w:hAnsi="Arial" w:cs="Arial"/>
          <w:i/>
          <w:sz w:val="24"/>
          <w:szCs w:val="24"/>
          <w:lang w:eastAsia="es-ES"/>
        </w:rPr>
      </w:pPr>
      <w:r w:rsidRPr="00711C6D">
        <w:rPr>
          <w:rFonts w:ascii="Arial" w:eastAsia="Times New Roman" w:hAnsi="Arial" w:cs="Arial"/>
          <w:sz w:val="24"/>
          <w:szCs w:val="24"/>
          <w:lang w:eastAsia="es-ES"/>
        </w:rPr>
        <w:t xml:space="preserve">Si gobierna una sola persona: </w:t>
      </w:r>
      <w:hyperlink r:id="rId26" w:tooltip="Monarquía" w:history="1">
        <w:r w:rsidRPr="00C10F23">
          <w:rPr>
            <w:rFonts w:ascii="Arial" w:eastAsia="Times New Roman" w:hAnsi="Arial" w:cs="Arial"/>
            <w:b/>
            <w:i/>
            <w:sz w:val="24"/>
            <w:szCs w:val="24"/>
            <w:lang w:eastAsia="es-ES"/>
          </w:rPr>
          <w:t>monarquía</w:t>
        </w:r>
      </w:hyperlink>
      <w:r w:rsidRPr="00711C6D">
        <w:rPr>
          <w:rFonts w:ascii="Arial" w:eastAsia="Times New Roman" w:hAnsi="Arial" w:cs="Arial"/>
          <w:i/>
          <w:sz w:val="24"/>
          <w:szCs w:val="24"/>
          <w:lang w:eastAsia="es-ES"/>
        </w:rPr>
        <w:t xml:space="preserve"> </w:t>
      </w:r>
    </w:p>
    <w:p w:rsidR="00711C6D" w:rsidRPr="00711C6D" w:rsidRDefault="00711C6D" w:rsidP="00711C6D">
      <w:pPr>
        <w:numPr>
          <w:ilvl w:val="0"/>
          <w:numId w:val="1"/>
        </w:numPr>
        <w:spacing w:before="100" w:beforeAutospacing="1" w:after="100" w:afterAutospacing="1" w:line="240" w:lineRule="auto"/>
        <w:rPr>
          <w:rFonts w:ascii="Arial" w:eastAsia="Times New Roman" w:hAnsi="Arial" w:cs="Arial"/>
          <w:sz w:val="24"/>
          <w:szCs w:val="24"/>
          <w:lang w:eastAsia="es-ES"/>
        </w:rPr>
      </w:pPr>
      <w:r w:rsidRPr="00711C6D">
        <w:rPr>
          <w:rFonts w:ascii="Arial" w:eastAsia="Times New Roman" w:hAnsi="Arial" w:cs="Arial"/>
          <w:sz w:val="24"/>
          <w:szCs w:val="24"/>
          <w:lang w:eastAsia="es-ES"/>
        </w:rPr>
        <w:t xml:space="preserve">Si gobiernan pocas personas: </w:t>
      </w:r>
      <w:hyperlink r:id="rId27" w:tooltip="Aristocracia" w:history="1">
        <w:r w:rsidRPr="00C10F23">
          <w:rPr>
            <w:rFonts w:ascii="Arial" w:eastAsia="Times New Roman" w:hAnsi="Arial" w:cs="Arial"/>
            <w:b/>
            <w:i/>
            <w:sz w:val="24"/>
            <w:szCs w:val="24"/>
            <w:lang w:eastAsia="es-ES"/>
          </w:rPr>
          <w:t>aristocracia</w:t>
        </w:r>
      </w:hyperlink>
      <w:r w:rsidRPr="00711C6D">
        <w:rPr>
          <w:rFonts w:ascii="Arial" w:eastAsia="Times New Roman" w:hAnsi="Arial" w:cs="Arial"/>
          <w:b/>
          <w:i/>
          <w:sz w:val="24"/>
          <w:szCs w:val="24"/>
          <w:lang w:eastAsia="es-ES"/>
        </w:rPr>
        <w:t xml:space="preserve"> </w:t>
      </w:r>
    </w:p>
    <w:p w:rsidR="00711C6D" w:rsidRPr="00711C6D" w:rsidRDefault="00711C6D" w:rsidP="00711C6D">
      <w:pPr>
        <w:numPr>
          <w:ilvl w:val="0"/>
          <w:numId w:val="1"/>
        </w:numPr>
        <w:spacing w:before="100" w:beforeAutospacing="1" w:after="100" w:afterAutospacing="1" w:line="240" w:lineRule="auto"/>
        <w:rPr>
          <w:rFonts w:ascii="Arial" w:eastAsia="Times New Roman" w:hAnsi="Arial" w:cs="Arial"/>
          <w:sz w:val="24"/>
          <w:szCs w:val="24"/>
          <w:lang w:eastAsia="es-ES"/>
        </w:rPr>
      </w:pPr>
      <w:r w:rsidRPr="00711C6D">
        <w:rPr>
          <w:rFonts w:ascii="Arial" w:eastAsia="Times New Roman" w:hAnsi="Arial" w:cs="Arial"/>
          <w:sz w:val="24"/>
          <w:szCs w:val="24"/>
          <w:lang w:eastAsia="es-ES"/>
        </w:rPr>
        <w:t xml:space="preserve">Si gobiernan muchas personas: </w:t>
      </w:r>
      <w:hyperlink r:id="rId28" w:tooltip="Democracia" w:history="1">
        <w:r w:rsidRPr="00C10F23">
          <w:rPr>
            <w:rFonts w:ascii="Arial" w:eastAsia="Times New Roman" w:hAnsi="Arial" w:cs="Arial"/>
            <w:b/>
            <w:sz w:val="24"/>
            <w:szCs w:val="24"/>
            <w:lang w:eastAsia="es-ES"/>
          </w:rPr>
          <w:t>democracia</w:t>
        </w:r>
      </w:hyperlink>
      <w:r w:rsidRPr="00711C6D">
        <w:rPr>
          <w:rFonts w:ascii="Arial" w:eastAsia="Times New Roman" w:hAnsi="Arial" w:cs="Arial"/>
          <w:b/>
          <w:sz w:val="24"/>
          <w:szCs w:val="24"/>
          <w:lang w:eastAsia="es-ES"/>
        </w:rPr>
        <w:t xml:space="preserve"> </w:t>
      </w:r>
    </w:p>
    <w:p w:rsidR="00711C6D" w:rsidRPr="00711C6D" w:rsidRDefault="00711C6D" w:rsidP="00711C6D">
      <w:pPr>
        <w:spacing w:before="100" w:beforeAutospacing="1" w:after="100" w:afterAutospacing="1" w:line="240" w:lineRule="auto"/>
        <w:rPr>
          <w:rFonts w:ascii="Arial" w:eastAsia="Times New Roman" w:hAnsi="Arial" w:cs="Arial"/>
          <w:sz w:val="24"/>
          <w:szCs w:val="24"/>
          <w:lang w:eastAsia="es-ES"/>
        </w:rPr>
      </w:pPr>
      <w:r w:rsidRPr="00711C6D">
        <w:rPr>
          <w:rFonts w:ascii="Arial" w:eastAsia="Times New Roman" w:hAnsi="Arial" w:cs="Arial"/>
          <w:sz w:val="24"/>
          <w:szCs w:val="24"/>
          <w:lang w:eastAsia="es-ES"/>
        </w:rPr>
        <w:t>Y las degradaciones de estos regímenes politicos se traducen en:</w:t>
      </w:r>
    </w:p>
    <w:p w:rsidR="00711C6D" w:rsidRPr="00711C6D" w:rsidRDefault="00711C6D" w:rsidP="00711C6D">
      <w:pPr>
        <w:numPr>
          <w:ilvl w:val="0"/>
          <w:numId w:val="2"/>
        </w:numPr>
        <w:spacing w:before="100" w:beforeAutospacing="1" w:after="100" w:afterAutospacing="1" w:line="240" w:lineRule="auto"/>
        <w:rPr>
          <w:rFonts w:ascii="Arial" w:eastAsia="Times New Roman" w:hAnsi="Arial" w:cs="Arial"/>
          <w:sz w:val="24"/>
          <w:szCs w:val="24"/>
          <w:lang w:eastAsia="es-ES"/>
        </w:rPr>
      </w:pPr>
      <w:r w:rsidRPr="00711C6D">
        <w:rPr>
          <w:rFonts w:ascii="Arial" w:eastAsia="Times New Roman" w:hAnsi="Arial" w:cs="Arial"/>
          <w:sz w:val="24"/>
          <w:szCs w:val="24"/>
          <w:lang w:eastAsia="es-ES"/>
        </w:rPr>
        <w:t xml:space="preserve">La degradación de la monarquía es la </w:t>
      </w:r>
      <w:hyperlink r:id="rId29" w:tooltip="Tiranía" w:history="1">
        <w:r w:rsidRPr="00DE2CD4">
          <w:rPr>
            <w:rFonts w:ascii="Arial" w:eastAsia="Times New Roman" w:hAnsi="Arial" w:cs="Arial"/>
            <w:b/>
            <w:sz w:val="24"/>
            <w:szCs w:val="24"/>
            <w:lang w:eastAsia="es-ES"/>
          </w:rPr>
          <w:t>tiranía</w:t>
        </w:r>
      </w:hyperlink>
      <w:r w:rsidRPr="00711C6D">
        <w:rPr>
          <w:rFonts w:ascii="Arial" w:eastAsia="Times New Roman" w:hAnsi="Arial" w:cs="Arial"/>
          <w:b/>
          <w:sz w:val="24"/>
          <w:szCs w:val="24"/>
          <w:lang w:eastAsia="es-ES"/>
        </w:rPr>
        <w:t xml:space="preserve"> </w:t>
      </w:r>
    </w:p>
    <w:p w:rsidR="00711C6D" w:rsidRPr="00711C6D" w:rsidRDefault="00711C6D" w:rsidP="00711C6D">
      <w:pPr>
        <w:numPr>
          <w:ilvl w:val="0"/>
          <w:numId w:val="2"/>
        </w:numPr>
        <w:spacing w:before="100" w:beforeAutospacing="1" w:after="100" w:afterAutospacing="1" w:line="240" w:lineRule="auto"/>
        <w:rPr>
          <w:rFonts w:ascii="Arial" w:eastAsia="Times New Roman" w:hAnsi="Arial" w:cs="Arial"/>
          <w:b/>
          <w:sz w:val="24"/>
          <w:szCs w:val="24"/>
          <w:lang w:eastAsia="es-ES"/>
        </w:rPr>
      </w:pPr>
      <w:r w:rsidRPr="00711C6D">
        <w:rPr>
          <w:rFonts w:ascii="Arial" w:eastAsia="Times New Roman" w:hAnsi="Arial" w:cs="Arial"/>
          <w:sz w:val="24"/>
          <w:szCs w:val="24"/>
          <w:lang w:eastAsia="es-ES"/>
        </w:rPr>
        <w:t xml:space="preserve">La degradación de la aristocracia es la </w:t>
      </w:r>
      <w:hyperlink r:id="rId30" w:tooltip="Oligarquía" w:history="1">
        <w:r w:rsidRPr="00DE2CD4">
          <w:rPr>
            <w:rFonts w:ascii="Arial" w:eastAsia="Times New Roman" w:hAnsi="Arial" w:cs="Arial"/>
            <w:b/>
            <w:sz w:val="24"/>
            <w:szCs w:val="24"/>
            <w:lang w:eastAsia="es-ES"/>
          </w:rPr>
          <w:t>oligarquía</w:t>
        </w:r>
      </w:hyperlink>
      <w:r w:rsidRPr="00711C6D">
        <w:rPr>
          <w:rFonts w:ascii="Arial" w:eastAsia="Times New Roman" w:hAnsi="Arial" w:cs="Arial"/>
          <w:b/>
          <w:sz w:val="24"/>
          <w:szCs w:val="24"/>
          <w:lang w:eastAsia="es-ES"/>
        </w:rPr>
        <w:t xml:space="preserve"> </w:t>
      </w:r>
    </w:p>
    <w:p w:rsidR="00711C6D" w:rsidRPr="00711C6D" w:rsidRDefault="00711C6D" w:rsidP="00711C6D">
      <w:pPr>
        <w:numPr>
          <w:ilvl w:val="0"/>
          <w:numId w:val="2"/>
        </w:numPr>
        <w:spacing w:before="100" w:beforeAutospacing="1" w:after="100" w:afterAutospacing="1" w:line="240" w:lineRule="auto"/>
        <w:rPr>
          <w:rFonts w:ascii="Arial" w:eastAsia="Times New Roman" w:hAnsi="Arial" w:cs="Arial"/>
          <w:b/>
          <w:sz w:val="24"/>
          <w:szCs w:val="24"/>
          <w:lang w:eastAsia="es-ES"/>
        </w:rPr>
      </w:pPr>
      <w:r w:rsidRPr="00711C6D">
        <w:rPr>
          <w:rFonts w:ascii="Arial" w:eastAsia="Times New Roman" w:hAnsi="Arial" w:cs="Arial"/>
          <w:sz w:val="24"/>
          <w:szCs w:val="24"/>
          <w:lang w:eastAsia="es-ES"/>
        </w:rPr>
        <w:t xml:space="preserve">La corrupción de la democracia es la </w:t>
      </w:r>
      <w:hyperlink r:id="rId31" w:tooltip="Oclocracia" w:history="1">
        <w:r w:rsidRPr="00DE2CD4">
          <w:rPr>
            <w:rFonts w:ascii="Arial" w:eastAsia="Times New Roman" w:hAnsi="Arial" w:cs="Arial"/>
            <w:b/>
            <w:sz w:val="24"/>
            <w:szCs w:val="24"/>
            <w:lang w:eastAsia="es-ES"/>
          </w:rPr>
          <w:t>oclocracia</w:t>
        </w:r>
      </w:hyperlink>
      <w:r w:rsidRPr="00711C6D">
        <w:rPr>
          <w:rFonts w:ascii="Arial" w:eastAsia="Times New Roman" w:hAnsi="Arial" w:cs="Arial"/>
          <w:b/>
          <w:sz w:val="24"/>
          <w:szCs w:val="24"/>
          <w:lang w:eastAsia="es-ES"/>
        </w:rPr>
        <w:t xml:space="preserve"> </w:t>
      </w:r>
    </w:p>
    <w:p w:rsidR="00711C6D" w:rsidRPr="00711C6D" w:rsidRDefault="00711C6D" w:rsidP="00711C6D">
      <w:pPr>
        <w:spacing w:before="100" w:beforeAutospacing="1" w:after="100" w:afterAutospacing="1" w:line="240" w:lineRule="auto"/>
        <w:rPr>
          <w:rFonts w:ascii="Arial" w:eastAsia="Times New Roman" w:hAnsi="Arial" w:cs="Arial"/>
          <w:sz w:val="24"/>
          <w:szCs w:val="24"/>
          <w:lang w:eastAsia="es-ES"/>
        </w:rPr>
      </w:pPr>
      <w:r w:rsidRPr="00711C6D">
        <w:rPr>
          <w:rFonts w:ascii="Arial" w:eastAsia="Times New Roman" w:hAnsi="Arial" w:cs="Arial"/>
          <w:sz w:val="24"/>
          <w:szCs w:val="24"/>
          <w:lang w:eastAsia="es-ES"/>
        </w:rPr>
        <w:t xml:space="preserve">Para </w:t>
      </w:r>
      <w:r w:rsidR="00DE2CD4" w:rsidRPr="00711C6D">
        <w:rPr>
          <w:rFonts w:ascii="Arial" w:eastAsia="Times New Roman" w:hAnsi="Arial" w:cs="Arial"/>
          <w:sz w:val="24"/>
          <w:szCs w:val="24"/>
          <w:lang w:eastAsia="es-ES"/>
        </w:rPr>
        <w:t>Aristóteles</w:t>
      </w:r>
      <w:r w:rsidRPr="00711C6D">
        <w:rPr>
          <w:rFonts w:ascii="Arial" w:eastAsia="Times New Roman" w:hAnsi="Arial" w:cs="Arial"/>
          <w:sz w:val="24"/>
          <w:szCs w:val="24"/>
          <w:lang w:eastAsia="es-ES"/>
        </w:rPr>
        <w:t xml:space="preserve">, la Monarquía era el gobierno de una sola persona, la más virtuosa y noble de la polis, que buscaba el bien común de la ciudad. La aristocracia era el gobierno de unos pocos (los más virtuosos) y la </w:t>
      </w:r>
      <w:r w:rsidR="00DE2CD4" w:rsidRPr="00711C6D">
        <w:rPr>
          <w:rFonts w:ascii="Arial" w:eastAsia="Times New Roman" w:hAnsi="Arial" w:cs="Arial"/>
          <w:sz w:val="24"/>
          <w:szCs w:val="24"/>
          <w:lang w:eastAsia="es-ES"/>
        </w:rPr>
        <w:t>república</w:t>
      </w:r>
      <w:r w:rsidRPr="00711C6D">
        <w:rPr>
          <w:rFonts w:ascii="Arial" w:eastAsia="Times New Roman" w:hAnsi="Arial" w:cs="Arial"/>
          <w:sz w:val="24"/>
          <w:szCs w:val="24"/>
          <w:lang w:eastAsia="es-ES"/>
        </w:rPr>
        <w:t xml:space="preserve"> era la mezcla entre una oligarquía (gobierno de los ricos) y una democracia (gobierno de los pobres).</w:t>
      </w:r>
    </w:p>
    <w:p w:rsidR="00711C6D" w:rsidRDefault="00711C6D" w:rsidP="00711C6D">
      <w:pPr>
        <w:spacing w:before="100" w:beforeAutospacing="1" w:after="100" w:afterAutospacing="1" w:line="240" w:lineRule="auto"/>
        <w:rPr>
          <w:rFonts w:ascii="Arial" w:eastAsia="Times New Roman" w:hAnsi="Arial" w:cs="Arial"/>
          <w:sz w:val="24"/>
          <w:szCs w:val="24"/>
          <w:lang w:eastAsia="es-ES"/>
        </w:rPr>
      </w:pPr>
      <w:r w:rsidRPr="00711C6D">
        <w:rPr>
          <w:rFonts w:ascii="Arial" w:eastAsia="Times New Roman" w:hAnsi="Arial" w:cs="Arial"/>
          <w:sz w:val="24"/>
          <w:szCs w:val="24"/>
          <w:lang w:eastAsia="es-ES"/>
        </w:rPr>
        <w:t>También dio a estas formas de gobierno una jerarquía respecto a las demás tomando en cuenta para ello si estos gobiernos velaban por el interés común o el individual, quedando las formas de gobierno en orden de la mejor a la peor de la siguiente manera:</w:t>
      </w:r>
    </w:p>
    <w:p w:rsidR="00711C6D" w:rsidRPr="00711C6D" w:rsidRDefault="00CA6739" w:rsidP="00711C6D">
      <w:pPr>
        <w:pStyle w:val="Prrafodelista"/>
        <w:numPr>
          <w:ilvl w:val="1"/>
          <w:numId w:val="1"/>
        </w:numPr>
        <w:spacing w:before="100" w:beforeAutospacing="1" w:after="100" w:afterAutospacing="1" w:line="240" w:lineRule="auto"/>
        <w:rPr>
          <w:rFonts w:ascii="Arial" w:eastAsia="Times New Roman" w:hAnsi="Arial" w:cs="Arial"/>
          <w:sz w:val="24"/>
          <w:szCs w:val="24"/>
          <w:lang w:eastAsia="es-ES"/>
        </w:rPr>
      </w:pPr>
      <w:hyperlink r:id="rId32" w:tooltip="Aristocracia" w:history="1">
        <w:r w:rsidR="00711C6D" w:rsidRPr="00711C6D">
          <w:rPr>
            <w:rFonts w:ascii="Arial" w:eastAsia="Times New Roman" w:hAnsi="Arial" w:cs="Arial"/>
            <w:sz w:val="24"/>
            <w:szCs w:val="24"/>
            <w:lang w:eastAsia="es-ES"/>
          </w:rPr>
          <w:t>Aristocracia</w:t>
        </w:r>
      </w:hyperlink>
    </w:p>
    <w:p w:rsidR="00711C6D" w:rsidRDefault="00711C6D" w:rsidP="00711C6D">
      <w:pPr>
        <w:pStyle w:val="Prrafodelista"/>
        <w:numPr>
          <w:ilvl w:val="1"/>
          <w:numId w:val="1"/>
        </w:num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Oligarquia</w:t>
      </w:r>
    </w:p>
    <w:p w:rsidR="00711C6D" w:rsidRDefault="00711C6D" w:rsidP="00711C6D">
      <w:pPr>
        <w:pStyle w:val="Prrafodelista"/>
        <w:numPr>
          <w:ilvl w:val="1"/>
          <w:numId w:val="1"/>
        </w:num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Democracia</w:t>
      </w:r>
    </w:p>
    <w:p w:rsidR="00711C6D" w:rsidRDefault="00711C6D" w:rsidP="00711C6D">
      <w:pPr>
        <w:pStyle w:val="Prrafodelista"/>
        <w:numPr>
          <w:ilvl w:val="1"/>
          <w:numId w:val="1"/>
        </w:num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lastRenderedPageBreak/>
        <w:t>Oclocracia</w:t>
      </w:r>
    </w:p>
    <w:p w:rsidR="00711C6D" w:rsidRDefault="00711C6D" w:rsidP="00711C6D">
      <w:pPr>
        <w:pStyle w:val="Prrafodelista"/>
        <w:numPr>
          <w:ilvl w:val="1"/>
          <w:numId w:val="1"/>
        </w:num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Monarquía</w:t>
      </w:r>
    </w:p>
    <w:p w:rsidR="00711C6D" w:rsidRDefault="00711C6D" w:rsidP="00711C6D">
      <w:pPr>
        <w:pStyle w:val="Prrafodelista"/>
        <w:numPr>
          <w:ilvl w:val="1"/>
          <w:numId w:val="1"/>
        </w:num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Tirania</w:t>
      </w:r>
    </w:p>
    <w:p w:rsidR="00711C6D" w:rsidRDefault="00711C6D" w:rsidP="00711C6D">
      <w:pPr>
        <w:spacing w:before="100" w:beforeAutospacing="1" w:after="100" w:afterAutospacing="1" w:line="240" w:lineRule="auto"/>
        <w:rPr>
          <w:rFonts w:ascii="Arial" w:eastAsia="Times New Roman" w:hAnsi="Arial" w:cs="Arial"/>
          <w:sz w:val="24"/>
          <w:szCs w:val="24"/>
          <w:lang w:eastAsia="es-ES"/>
        </w:rPr>
      </w:pPr>
      <w:r w:rsidRPr="00711C6D">
        <w:rPr>
          <w:rFonts w:ascii="Arial" w:eastAsia="Times New Roman" w:hAnsi="Arial" w:cs="Arial"/>
          <w:sz w:val="24"/>
          <w:szCs w:val="24"/>
          <w:lang w:eastAsia="es-ES"/>
        </w:rPr>
        <w:t>Además de la gran importancia de esta tipología, debe prestarse, en la obra aristotélica, especial atención a sus observaciones y determinaciones (habiendo sido éstas las que ganaron el éxito histórico), ya que cada una de las seis formas de gobierno es analizada en un contexto histórico distinto, dividiendo así cada una de las seis formas en subespecies distintas una de otra pero que conservaban su esencia</w:t>
      </w:r>
      <w:r w:rsidR="00C10F23">
        <w:rPr>
          <w:rFonts w:ascii="Arial" w:eastAsia="Times New Roman" w:hAnsi="Arial" w:cs="Arial"/>
          <w:sz w:val="24"/>
          <w:szCs w:val="24"/>
          <w:lang w:eastAsia="es-ES"/>
        </w:rPr>
        <w:t>.</w:t>
      </w:r>
    </w:p>
    <w:p w:rsidR="00C10F23" w:rsidRDefault="00C10F23" w:rsidP="00711C6D">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Su obra mas discutida en administración, ciencia política, derecho y economía fue “La Política” en la que se distinguen los conceptos del estado y gobierno y plantea la necesidad de separar la autoridad del estado en tres poderes: Ejecutivo, Legislativo y Judicial.</w:t>
      </w:r>
    </w:p>
    <w:p w:rsidR="00C10F23" w:rsidRDefault="00C10F23" w:rsidP="00711C6D">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Al referirse al orden de la sociedad crítica que Platón hubiera saltado del concepto de individuo al de aldea, sin tomar en cuenta a la familia como una célula social inicial básica del estado. Aristóteles incluye erróneamente al esclavo, como elemento de la familia tratando de justificar así, a la esclavitud.</w:t>
      </w:r>
    </w:p>
    <w:p w:rsidR="00C10F23" w:rsidRDefault="00C10F23" w:rsidP="00711C6D">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Mientras que Platón consibe asi la administración del Estado en un todo unitario, aristoteles considera que esa unidad lo destruye, porque la escencia misma del estado consiste en la multiplicidad unificada y esta debe ser basada en el bien común.</w:t>
      </w:r>
    </w:p>
    <w:p w:rsidR="00C10F23" w:rsidRDefault="00C10F23" w:rsidP="00711C6D">
      <w:pPr>
        <w:spacing w:before="100" w:beforeAutospacing="1" w:after="100" w:afterAutospacing="1" w:line="240" w:lineRule="auto"/>
        <w:rPr>
          <w:rFonts w:ascii="Arial" w:eastAsia="Times New Roman" w:hAnsi="Arial" w:cs="Arial"/>
          <w:sz w:val="24"/>
          <w:szCs w:val="24"/>
          <w:lang w:eastAsia="es-ES"/>
        </w:rPr>
      </w:pPr>
    </w:p>
    <w:p w:rsidR="00C10F23" w:rsidRDefault="00C10F23" w:rsidP="00DE2CD4">
      <w:pPr>
        <w:spacing w:before="100" w:beforeAutospacing="1" w:after="100" w:afterAutospacing="1" w:line="240" w:lineRule="auto"/>
        <w:jc w:val="center"/>
        <w:rPr>
          <w:rFonts w:ascii="Arial" w:eastAsia="Times New Roman" w:hAnsi="Arial" w:cs="Arial"/>
          <w:sz w:val="30"/>
          <w:szCs w:val="30"/>
          <w:lang w:eastAsia="es-ES"/>
        </w:rPr>
      </w:pPr>
      <w:r>
        <w:rPr>
          <w:rFonts w:ascii="Arial" w:eastAsia="Times New Roman" w:hAnsi="Arial" w:cs="Arial"/>
          <w:sz w:val="30"/>
          <w:szCs w:val="30"/>
          <w:lang w:eastAsia="es-ES"/>
        </w:rPr>
        <w:t>Conclusión</w:t>
      </w:r>
    </w:p>
    <w:p w:rsidR="00C10F23" w:rsidRPr="00711C6D" w:rsidRDefault="00C10F23" w:rsidP="00C10F23">
      <w:pPr>
        <w:spacing w:before="100" w:beforeAutospacing="1" w:after="100" w:afterAutospacing="1" w:line="240" w:lineRule="auto"/>
        <w:jc w:val="center"/>
        <w:rPr>
          <w:rFonts w:ascii="Arial" w:eastAsia="Times New Roman" w:hAnsi="Arial" w:cs="Arial"/>
          <w:sz w:val="30"/>
          <w:szCs w:val="30"/>
          <w:lang w:eastAsia="es-ES"/>
        </w:rPr>
      </w:pPr>
    </w:p>
    <w:p w:rsidR="00711C6D" w:rsidRDefault="00DE2CD4" w:rsidP="00711C6D">
      <w:pPr>
        <w:pStyle w:val="NormalWeb"/>
        <w:rPr>
          <w:rFonts w:ascii="Arial" w:hAnsi="Arial" w:cs="Arial"/>
        </w:rPr>
      </w:pPr>
      <w:r>
        <w:rPr>
          <w:rFonts w:ascii="Arial" w:hAnsi="Arial" w:cs="Arial"/>
        </w:rPr>
        <w:t>Pues yo creo que gracias a Aristóteles tenemos bien sentadas las bases de la política y administración en todo el mundo ya que como el nos menciono y clasifico los tipos de gobierno yo creo que a lo largo de la historia se llevaron a cabo cada uno de ellos y se logro identificarlos.</w:t>
      </w:r>
    </w:p>
    <w:p w:rsidR="00DE2CD4" w:rsidRDefault="00DE2CD4" w:rsidP="00711C6D">
      <w:pPr>
        <w:pStyle w:val="NormalWeb"/>
        <w:rPr>
          <w:rFonts w:ascii="Arial" w:hAnsi="Arial" w:cs="Arial"/>
        </w:rPr>
      </w:pPr>
      <w:r>
        <w:rPr>
          <w:rFonts w:ascii="Arial" w:hAnsi="Arial" w:cs="Arial"/>
        </w:rPr>
        <w:t>Hoy en dia es muy común hablar de la política y todos somos concedores de ella gracias a los principios que nos dejo Aristóteles y algo que me llamo mucho la atención fue lo bien especificadas cada una de ellas, de tal manera que no nos es difícil su comprensión.</w:t>
      </w:r>
    </w:p>
    <w:p w:rsidR="00DE2CD4" w:rsidRPr="00711C6D" w:rsidRDefault="00DE2CD4" w:rsidP="00711C6D">
      <w:pPr>
        <w:pStyle w:val="NormalWeb"/>
        <w:rPr>
          <w:rFonts w:ascii="Arial" w:hAnsi="Arial" w:cs="Arial"/>
        </w:rPr>
      </w:pPr>
      <w:r>
        <w:rPr>
          <w:rFonts w:ascii="Arial" w:hAnsi="Arial" w:cs="Arial"/>
        </w:rPr>
        <w:t xml:space="preserve">Por lo menos yo no conozco un país que no tenga basada su política y administración en lo que dijo aristoteles. </w:t>
      </w:r>
    </w:p>
    <w:p w:rsidR="00711C6D" w:rsidRPr="00711C6D" w:rsidRDefault="00711C6D" w:rsidP="00711C6D">
      <w:pPr>
        <w:pStyle w:val="NormalWeb"/>
        <w:rPr>
          <w:rFonts w:ascii="Arial" w:hAnsi="Arial" w:cs="Arial"/>
        </w:rPr>
      </w:pPr>
    </w:p>
    <w:p w:rsidR="00711C6D" w:rsidRDefault="00DE2CD4" w:rsidP="00711C6D">
      <w:pPr>
        <w:rPr>
          <w:rFonts w:ascii="Arial" w:hAnsi="Arial" w:cs="Arial"/>
          <w:b/>
          <w:sz w:val="24"/>
          <w:szCs w:val="24"/>
        </w:rPr>
      </w:pPr>
      <w:r>
        <w:rPr>
          <w:rFonts w:ascii="Arial" w:hAnsi="Arial" w:cs="Arial"/>
          <w:b/>
          <w:sz w:val="24"/>
          <w:szCs w:val="24"/>
        </w:rPr>
        <w:t>JO</w:t>
      </w:r>
      <w:r w:rsidR="00D51FD5">
        <w:rPr>
          <w:rFonts w:ascii="Arial" w:hAnsi="Arial" w:cs="Arial"/>
          <w:b/>
          <w:sz w:val="24"/>
          <w:szCs w:val="24"/>
        </w:rPr>
        <w:t>SE CARLOS RAMOS RODRIGUEZ. 1</w:t>
      </w:r>
    </w:p>
    <w:p w:rsidR="00DE2CD4" w:rsidRPr="00DE2CD4" w:rsidRDefault="00DE2CD4" w:rsidP="00711C6D">
      <w:pPr>
        <w:rPr>
          <w:rFonts w:ascii="Arial" w:hAnsi="Arial" w:cs="Arial"/>
          <w:b/>
          <w:sz w:val="24"/>
          <w:szCs w:val="24"/>
        </w:rPr>
      </w:pPr>
      <w:r>
        <w:rPr>
          <w:rFonts w:ascii="Arial" w:hAnsi="Arial" w:cs="Arial"/>
          <w:b/>
          <w:sz w:val="24"/>
          <w:szCs w:val="24"/>
        </w:rPr>
        <w:t>LIC. EN NEGOCIOS INTERNACIONALES</w:t>
      </w:r>
    </w:p>
    <w:sectPr w:rsidR="00DE2CD4" w:rsidRPr="00DE2CD4" w:rsidSect="00AF4F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C44"/>
    <w:multiLevelType w:val="multilevel"/>
    <w:tmpl w:val="2F82E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15007"/>
    <w:multiLevelType w:val="multilevel"/>
    <w:tmpl w:val="B6E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1C6D"/>
    <w:rsid w:val="00711C6D"/>
    <w:rsid w:val="00AF4FB5"/>
    <w:rsid w:val="00C10F23"/>
    <w:rsid w:val="00CA6739"/>
    <w:rsid w:val="00D51FD5"/>
    <w:rsid w:val="00DE2C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11C6D"/>
    <w:rPr>
      <w:strike w:val="0"/>
      <w:dstrike w:val="0"/>
      <w:color w:val="0000FF"/>
      <w:u w:val="none"/>
      <w:effect w:val="none"/>
    </w:rPr>
  </w:style>
  <w:style w:type="paragraph" w:styleId="NormalWeb">
    <w:name w:val="Normal (Web)"/>
    <w:basedOn w:val="Normal"/>
    <w:uiPriority w:val="99"/>
    <w:semiHidden/>
    <w:unhideWhenUsed/>
    <w:rsid w:val="00711C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11C6D"/>
    <w:pPr>
      <w:ind w:left="720"/>
      <w:contextualSpacing/>
    </w:pPr>
  </w:style>
</w:styles>
</file>

<file path=word/webSettings.xml><?xml version="1.0" encoding="utf-8"?>
<w:webSettings xmlns:r="http://schemas.openxmlformats.org/officeDocument/2006/relationships" xmlns:w="http://schemas.openxmlformats.org/wordprocessingml/2006/main">
  <w:divs>
    <w:div w:id="915434103">
      <w:bodyDiv w:val="1"/>
      <w:marLeft w:val="0"/>
      <w:marRight w:val="0"/>
      <w:marTop w:val="0"/>
      <w:marBottom w:val="0"/>
      <w:divBdr>
        <w:top w:val="none" w:sz="0" w:space="0" w:color="auto"/>
        <w:left w:val="none" w:sz="0" w:space="0" w:color="auto"/>
        <w:bottom w:val="none" w:sz="0" w:space="0" w:color="auto"/>
        <w:right w:val="none" w:sz="0" w:space="0" w:color="auto"/>
      </w:divBdr>
      <w:divsChild>
        <w:div w:id="2088190288">
          <w:marLeft w:val="0"/>
          <w:marRight w:val="0"/>
          <w:marTop w:val="0"/>
          <w:marBottom w:val="0"/>
          <w:divBdr>
            <w:top w:val="none" w:sz="0" w:space="0" w:color="auto"/>
            <w:left w:val="none" w:sz="0" w:space="0" w:color="auto"/>
            <w:bottom w:val="none" w:sz="0" w:space="0" w:color="auto"/>
            <w:right w:val="none" w:sz="0" w:space="0" w:color="auto"/>
          </w:divBdr>
          <w:divsChild>
            <w:div w:id="1581869934">
              <w:marLeft w:val="0"/>
              <w:marRight w:val="0"/>
              <w:marTop w:val="0"/>
              <w:marBottom w:val="0"/>
              <w:divBdr>
                <w:top w:val="none" w:sz="0" w:space="0" w:color="auto"/>
                <w:left w:val="none" w:sz="0" w:space="0" w:color="auto"/>
                <w:bottom w:val="none" w:sz="0" w:space="0" w:color="auto"/>
                <w:right w:val="none" w:sz="0" w:space="0" w:color="auto"/>
              </w:divBdr>
              <w:divsChild>
                <w:div w:id="1519780086">
                  <w:marLeft w:val="0"/>
                  <w:marRight w:val="0"/>
                  <w:marTop w:val="0"/>
                  <w:marBottom w:val="0"/>
                  <w:divBdr>
                    <w:top w:val="none" w:sz="0" w:space="0" w:color="auto"/>
                    <w:left w:val="none" w:sz="0" w:space="0" w:color="auto"/>
                    <w:bottom w:val="none" w:sz="0" w:space="0" w:color="auto"/>
                    <w:right w:val="none" w:sz="0" w:space="0" w:color="auto"/>
                  </w:divBdr>
                  <w:divsChild>
                    <w:div w:id="1052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67298">
      <w:bodyDiv w:val="1"/>
      <w:marLeft w:val="0"/>
      <w:marRight w:val="0"/>
      <w:marTop w:val="0"/>
      <w:marBottom w:val="0"/>
      <w:divBdr>
        <w:top w:val="none" w:sz="0" w:space="0" w:color="auto"/>
        <w:left w:val="none" w:sz="0" w:space="0" w:color="auto"/>
        <w:bottom w:val="none" w:sz="0" w:space="0" w:color="auto"/>
        <w:right w:val="none" w:sz="0" w:space="0" w:color="auto"/>
      </w:divBdr>
      <w:divsChild>
        <w:div w:id="693918375">
          <w:marLeft w:val="0"/>
          <w:marRight w:val="0"/>
          <w:marTop w:val="0"/>
          <w:marBottom w:val="0"/>
          <w:divBdr>
            <w:top w:val="none" w:sz="0" w:space="0" w:color="auto"/>
            <w:left w:val="none" w:sz="0" w:space="0" w:color="auto"/>
            <w:bottom w:val="none" w:sz="0" w:space="0" w:color="auto"/>
            <w:right w:val="none" w:sz="0" w:space="0" w:color="auto"/>
          </w:divBdr>
          <w:divsChild>
            <w:div w:id="1907954697">
              <w:marLeft w:val="0"/>
              <w:marRight w:val="0"/>
              <w:marTop w:val="0"/>
              <w:marBottom w:val="0"/>
              <w:divBdr>
                <w:top w:val="none" w:sz="0" w:space="0" w:color="auto"/>
                <w:left w:val="none" w:sz="0" w:space="0" w:color="auto"/>
                <w:bottom w:val="none" w:sz="0" w:space="0" w:color="auto"/>
                <w:right w:val="none" w:sz="0" w:space="0" w:color="auto"/>
              </w:divBdr>
              <w:divsChild>
                <w:div w:id="1334256362">
                  <w:marLeft w:val="0"/>
                  <w:marRight w:val="0"/>
                  <w:marTop w:val="0"/>
                  <w:marBottom w:val="0"/>
                  <w:divBdr>
                    <w:top w:val="none" w:sz="0" w:space="0" w:color="auto"/>
                    <w:left w:val="none" w:sz="0" w:space="0" w:color="auto"/>
                    <w:bottom w:val="none" w:sz="0" w:space="0" w:color="auto"/>
                    <w:right w:val="none" w:sz="0" w:space="0" w:color="auto"/>
                  </w:divBdr>
                  <w:divsChild>
                    <w:div w:id="2140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2397">
      <w:bodyDiv w:val="1"/>
      <w:marLeft w:val="0"/>
      <w:marRight w:val="0"/>
      <w:marTop w:val="0"/>
      <w:marBottom w:val="0"/>
      <w:divBdr>
        <w:top w:val="none" w:sz="0" w:space="0" w:color="auto"/>
        <w:left w:val="none" w:sz="0" w:space="0" w:color="auto"/>
        <w:bottom w:val="none" w:sz="0" w:space="0" w:color="auto"/>
        <w:right w:val="none" w:sz="0" w:space="0" w:color="auto"/>
      </w:divBdr>
      <w:divsChild>
        <w:div w:id="851379763">
          <w:marLeft w:val="0"/>
          <w:marRight w:val="0"/>
          <w:marTop w:val="0"/>
          <w:marBottom w:val="0"/>
          <w:divBdr>
            <w:top w:val="none" w:sz="0" w:space="0" w:color="auto"/>
            <w:left w:val="none" w:sz="0" w:space="0" w:color="auto"/>
            <w:bottom w:val="none" w:sz="0" w:space="0" w:color="auto"/>
            <w:right w:val="none" w:sz="0" w:space="0" w:color="auto"/>
          </w:divBdr>
          <w:divsChild>
            <w:div w:id="1826586354">
              <w:marLeft w:val="0"/>
              <w:marRight w:val="0"/>
              <w:marTop w:val="0"/>
              <w:marBottom w:val="0"/>
              <w:divBdr>
                <w:top w:val="none" w:sz="0" w:space="0" w:color="auto"/>
                <w:left w:val="none" w:sz="0" w:space="0" w:color="auto"/>
                <w:bottom w:val="none" w:sz="0" w:space="0" w:color="auto"/>
                <w:right w:val="none" w:sz="0" w:space="0" w:color="auto"/>
              </w:divBdr>
              <w:divsChild>
                <w:div w:id="1261446476">
                  <w:marLeft w:val="0"/>
                  <w:marRight w:val="0"/>
                  <w:marTop w:val="0"/>
                  <w:marBottom w:val="0"/>
                  <w:divBdr>
                    <w:top w:val="none" w:sz="0" w:space="0" w:color="auto"/>
                    <w:left w:val="none" w:sz="0" w:space="0" w:color="auto"/>
                    <w:bottom w:val="none" w:sz="0" w:space="0" w:color="auto"/>
                    <w:right w:val="none" w:sz="0" w:space="0" w:color="auto"/>
                  </w:divBdr>
                  <w:divsChild>
                    <w:div w:id="17890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C3%B1os_380_a._C." TargetMode="External"/><Relationship Id="rId13" Type="http://schemas.openxmlformats.org/officeDocument/2006/relationships/hyperlink" Target="http://es.wikipedia.org/wiki/Fil%C3%B3sofo_griego" TargetMode="External"/><Relationship Id="rId18" Type="http://schemas.openxmlformats.org/officeDocument/2006/relationships/hyperlink" Target="http://es.wikipedia.org/wiki/Astronom%C3%ADa" TargetMode="External"/><Relationship Id="rId26" Type="http://schemas.openxmlformats.org/officeDocument/2006/relationships/hyperlink" Target="http://es.wikipedia.org/wiki/Monarqu%C3%ADa" TargetMode="External"/><Relationship Id="rId3" Type="http://schemas.openxmlformats.org/officeDocument/2006/relationships/settings" Target="settings.xml"/><Relationship Id="rId21" Type="http://schemas.openxmlformats.org/officeDocument/2006/relationships/hyperlink" Target="http://es.wikipedia.org/wiki/Taxonom%C3%ADa" TargetMode="External"/><Relationship Id="rId34" Type="http://schemas.openxmlformats.org/officeDocument/2006/relationships/theme" Target="theme/theme1.xml"/><Relationship Id="rId7" Type="http://schemas.openxmlformats.org/officeDocument/2006/relationships/hyperlink" Target="http://es.wikipedia.org/wiki/Macedonia_hist%C3%B3rica" TargetMode="External"/><Relationship Id="rId12" Type="http://schemas.openxmlformats.org/officeDocument/2006/relationships/hyperlink" Target="http://es.wikipedia.org/wiki/A%C3%B1os_320_a._C." TargetMode="External"/><Relationship Id="rId17" Type="http://schemas.openxmlformats.org/officeDocument/2006/relationships/hyperlink" Target="http://es.wikipedia.org/wiki/Econom%C3%ADa" TargetMode="External"/><Relationship Id="rId25" Type="http://schemas.openxmlformats.org/officeDocument/2006/relationships/hyperlink" Target="http://es.wikipedia.org/wiki/Creencia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L%C3%B3gica" TargetMode="External"/><Relationship Id="rId20" Type="http://schemas.openxmlformats.org/officeDocument/2006/relationships/hyperlink" Target="http://es.wikipedia.org/wiki/Biolog%C3%ADa" TargetMode="External"/><Relationship Id="rId29" Type="http://schemas.openxmlformats.org/officeDocument/2006/relationships/hyperlink" Target="http://es.wikipedia.org/wiki/Tiran%C3%ADa" TargetMode="External"/><Relationship Id="rId1" Type="http://schemas.openxmlformats.org/officeDocument/2006/relationships/numbering" Target="numbering.xml"/><Relationship Id="rId6" Type="http://schemas.openxmlformats.org/officeDocument/2006/relationships/hyperlink" Target="http://es.wikipedia.org/wiki/Estagira" TargetMode="External"/><Relationship Id="rId11" Type="http://schemas.openxmlformats.org/officeDocument/2006/relationships/hyperlink" Target="http://es.wikipedia.org/wiki/Antigua_Grecia" TargetMode="External"/><Relationship Id="rId24" Type="http://schemas.openxmlformats.org/officeDocument/2006/relationships/hyperlink" Target="http://es.wikipedia.org/wiki/Plat%C3%B3n" TargetMode="External"/><Relationship Id="rId32" Type="http://schemas.openxmlformats.org/officeDocument/2006/relationships/hyperlink" Target="http://es.wikipedia.org/wiki/Aristocracia" TargetMode="External"/><Relationship Id="rId5" Type="http://schemas.openxmlformats.org/officeDocument/2006/relationships/hyperlink" Target="http://es.wikipedia.org/wiki/Griego_cl%C3%A1sico" TargetMode="External"/><Relationship Id="rId15" Type="http://schemas.openxmlformats.org/officeDocument/2006/relationships/hyperlink" Target="http://es.wikipedia.org/wiki/Occidente" TargetMode="External"/><Relationship Id="rId23" Type="http://schemas.openxmlformats.org/officeDocument/2006/relationships/hyperlink" Target="http://es.wikipedia.org/wiki/Bot%C3%A1nica" TargetMode="External"/><Relationship Id="rId28" Type="http://schemas.openxmlformats.org/officeDocument/2006/relationships/hyperlink" Target="http://es.wikipedia.org/wiki/Democracia" TargetMode="External"/><Relationship Id="rId10" Type="http://schemas.openxmlformats.org/officeDocument/2006/relationships/hyperlink" Target="http://es.wikipedia.org/wiki/Eubea" TargetMode="External"/><Relationship Id="rId19" Type="http://schemas.openxmlformats.org/officeDocument/2006/relationships/hyperlink" Target="http://es.wikipedia.org/wiki/Anatom%C3%ADa" TargetMode="External"/><Relationship Id="rId31" Type="http://schemas.openxmlformats.org/officeDocument/2006/relationships/hyperlink" Target="http://es.wikipedia.org/wiki/Oclocracia" TargetMode="External"/><Relationship Id="rId4" Type="http://schemas.openxmlformats.org/officeDocument/2006/relationships/webSettings" Target="webSettings.xml"/><Relationship Id="rId9" Type="http://schemas.openxmlformats.org/officeDocument/2006/relationships/hyperlink" Target="http://es.wikipedia.org/wiki/Calcis" TargetMode="External"/><Relationship Id="rId14" Type="http://schemas.openxmlformats.org/officeDocument/2006/relationships/hyperlink" Target="http://es.wikipedia.org/wiki/Filosof%C3%ADa" TargetMode="External"/><Relationship Id="rId22" Type="http://schemas.openxmlformats.org/officeDocument/2006/relationships/hyperlink" Target="http://es.wikipedia.org/wiki/Zoolog%C3%ADa" TargetMode="External"/><Relationship Id="rId27" Type="http://schemas.openxmlformats.org/officeDocument/2006/relationships/hyperlink" Target="http://es.wikipedia.org/wiki/Aristocracia" TargetMode="External"/><Relationship Id="rId30" Type="http://schemas.openxmlformats.org/officeDocument/2006/relationships/hyperlink" Target="http://es.wikipedia.org/wiki/Oligarqu%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2009-09-25T18:09:00Z</dcterms:created>
  <dcterms:modified xsi:type="dcterms:W3CDTF">2009-09-30T02:39:00Z</dcterms:modified>
</cp:coreProperties>
</file>