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95" w:rsidRPr="00756ED7" w:rsidRDefault="001A045B" w:rsidP="00756ED7">
      <w:pPr>
        <w:jc w:val="center"/>
        <w:rPr>
          <w:rFonts w:asciiTheme="majorHAnsi" w:hAnsiTheme="majorHAnsi"/>
          <w:b/>
          <w:sz w:val="24"/>
          <w:szCs w:val="20"/>
          <w:lang w:val="es-MX"/>
        </w:rPr>
      </w:pPr>
      <w:r w:rsidRPr="00756ED7">
        <w:rPr>
          <w:rFonts w:asciiTheme="majorHAnsi" w:hAnsiTheme="majorHAnsi"/>
          <w:b/>
          <w:sz w:val="24"/>
          <w:szCs w:val="20"/>
          <w:lang w:val="es-MX"/>
        </w:rPr>
        <w:t>Nacimiento de Capitalismo I</w:t>
      </w:r>
    </w:p>
    <w:p w:rsidR="006452FC" w:rsidRPr="00756ED7" w:rsidRDefault="006452FC" w:rsidP="00756ED7">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Ca</w:t>
      </w:r>
      <w:r w:rsidRPr="00756ED7">
        <w:rPr>
          <w:rFonts w:asciiTheme="majorHAnsi" w:eastAsia="Times New Roman" w:hAnsiTheme="majorHAnsi" w:cs="Times New Roman"/>
          <w:sz w:val="28"/>
          <w:szCs w:val="20"/>
          <w:lang w:val="es-MX" w:eastAsia="ka-GE"/>
        </w:rPr>
        <w:t>pi</w:t>
      </w:r>
      <w:r w:rsidRPr="00756ED7">
        <w:rPr>
          <w:rFonts w:asciiTheme="majorHAnsi" w:eastAsia="Times New Roman" w:hAnsiTheme="majorHAnsi" w:cs="Times New Roman"/>
          <w:sz w:val="24"/>
          <w:szCs w:val="20"/>
          <w:lang w:val="es-MX" w:eastAsia="ka-GE"/>
        </w:rPr>
        <w:t xml:space="preserve">talismo surgió en la edad antigua que se le llamo protocapitalismo, en la Edad Media tiempo </w:t>
      </w:r>
      <w:r w:rsidR="00A47BA1" w:rsidRPr="00756ED7">
        <w:rPr>
          <w:rFonts w:asciiTheme="majorHAnsi" w:eastAsia="Times New Roman" w:hAnsiTheme="majorHAnsi" w:cs="Times New Roman"/>
          <w:sz w:val="24"/>
          <w:szCs w:val="20"/>
          <w:lang w:val="es-MX" w:eastAsia="ka-GE"/>
        </w:rPr>
        <w:t>del feudalismo</w:t>
      </w:r>
      <w:r w:rsidRPr="00756ED7">
        <w:rPr>
          <w:rFonts w:asciiTheme="majorHAnsi" w:eastAsia="Times New Roman" w:hAnsiTheme="majorHAnsi" w:cs="Times New Roman"/>
          <w:sz w:val="24"/>
          <w:szCs w:val="20"/>
          <w:lang w:val="es-MX" w:eastAsia="ka-GE"/>
        </w:rPr>
        <w:t xml:space="preserve"> se le llamo precapitalismo donde hubo </w:t>
      </w:r>
      <w:r w:rsidR="00A47BA1" w:rsidRPr="00756ED7">
        <w:rPr>
          <w:rFonts w:asciiTheme="majorHAnsi" w:eastAsia="Times New Roman" w:hAnsiTheme="majorHAnsi" w:cs="Times New Roman"/>
          <w:sz w:val="24"/>
          <w:szCs w:val="20"/>
          <w:lang w:val="es-MX" w:eastAsia="ka-GE"/>
        </w:rPr>
        <w:t>cambios</w:t>
      </w:r>
      <w:r w:rsidRPr="00756ED7">
        <w:rPr>
          <w:rFonts w:asciiTheme="majorHAnsi" w:eastAsia="Times New Roman" w:hAnsiTheme="majorHAnsi" w:cs="Times New Roman"/>
          <w:sz w:val="24"/>
          <w:szCs w:val="20"/>
          <w:lang w:val="es-MX" w:eastAsia="ka-GE"/>
        </w:rPr>
        <w:t xml:space="preserve"> </w:t>
      </w:r>
      <w:r w:rsidR="00A47BA1" w:rsidRPr="00756ED7">
        <w:rPr>
          <w:rFonts w:asciiTheme="majorHAnsi" w:eastAsia="Times New Roman" w:hAnsiTheme="majorHAnsi" w:cs="Times New Roman"/>
          <w:sz w:val="24"/>
          <w:szCs w:val="20"/>
          <w:lang w:val="es-MX" w:eastAsia="ka-GE"/>
        </w:rPr>
        <w:t xml:space="preserve"> importantes</w:t>
      </w:r>
      <w:r w:rsidRPr="00756ED7">
        <w:rPr>
          <w:rFonts w:asciiTheme="majorHAnsi" w:eastAsia="Times New Roman" w:hAnsiTheme="majorHAnsi" w:cs="Times New Roman"/>
          <w:sz w:val="24"/>
          <w:szCs w:val="20"/>
          <w:lang w:val="es-MX" w:eastAsia="ka-GE"/>
        </w:rPr>
        <w:t>,</w:t>
      </w:r>
      <w:r w:rsidR="00A47BA1" w:rsidRPr="00756ED7">
        <w:rPr>
          <w:rFonts w:asciiTheme="majorHAnsi" w:eastAsia="Times New Roman" w:hAnsiTheme="majorHAnsi" w:cs="Times New Roman"/>
          <w:sz w:val="24"/>
          <w:szCs w:val="20"/>
          <w:lang w:val="es-MX" w:eastAsia="ka-GE"/>
        </w:rPr>
        <w:t xml:space="preserve">  </w:t>
      </w:r>
      <w:r w:rsidRPr="00756ED7">
        <w:rPr>
          <w:rFonts w:asciiTheme="majorHAnsi" w:eastAsia="Times New Roman" w:hAnsiTheme="majorHAnsi" w:cs="Times New Roman"/>
          <w:sz w:val="24"/>
          <w:szCs w:val="20"/>
          <w:lang w:val="es-MX" w:eastAsia="ka-GE"/>
        </w:rPr>
        <w:t xml:space="preserve">la estructura  </w:t>
      </w:r>
      <w:r w:rsidR="008B413C" w:rsidRPr="00756ED7">
        <w:rPr>
          <w:rFonts w:asciiTheme="majorHAnsi" w:eastAsia="Times New Roman" w:hAnsiTheme="majorHAnsi" w:cs="Times New Roman"/>
          <w:sz w:val="24"/>
          <w:szCs w:val="20"/>
          <w:lang w:val="es-MX" w:eastAsia="ka-GE"/>
        </w:rPr>
        <w:t>feudal.</w:t>
      </w:r>
    </w:p>
    <w:p w:rsidR="009F48B2" w:rsidRPr="00756ED7" w:rsidRDefault="00FC5715" w:rsidP="00756ED7">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En el siglo XVI  Inglaterra sustituyo el feudalismo.</w:t>
      </w:r>
    </w:p>
    <w:p w:rsidR="00971B07" w:rsidRPr="00756ED7" w:rsidRDefault="00971B07" w:rsidP="00756ED7">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 xml:space="preserve">El escoses </w:t>
      </w:r>
      <w:r w:rsidR="00FC5715" w:rsidRPr="00756ED7">
        <w:rPr>
          <w:rFonts w:asciiTheme="majorHAnsi" w:eastAsia="Times New Roman" w:hAnsiTheme="majorHAnsi" w:cs="Times New Roman"/>
          <w:sz w:val="24"/>
          <w:szCs w:val="20"/>
          <w:lang w:val="es-MX" w:eastAsia="ka-GE"/>
        </w:rPr>
        <w:t>Ada</w:t>
      </w:r>
      <w:r w:rsidRPr="00756ED7">
        <w:rPr>
          <w:rFonts w:asciiTheme="majorHAnsi" w:eastAsia="Times New Roman" w:hAnsiTheme="majorHAnsi" w:cs="Times New Roman"/>
          <w:sz w:val="24"/>
          <w:szCs w:val="20"/>
          <w:lang w:val="es-MX" w:eastAsia="ka-GE"/>
        </w:rPr>
        <w:t xml:space="preserve">m Smith </w:t>
      </w:r>
      <w:r w:rsidR="00FC5715" w:rsidRPr="00756ED7">
        <w:rPr>
          <w:rFonts w:asciiTheme="majorHAnsi" w:eastAsia="Times New Roman" w:hAnsiTheme="majorHAnsi" w:cs="Times New Roman"/>
          <w:sz w:val="24"/>
          <w:szCs w:val="20"/>
          <w:lang w:val="es-MX" w:eastAsia="ka-GE"/>
        </w:rPr>
        <w:t xml:space="preserve"> </w:t>
      </w:r>
      <w:r w:rsidRPr="00756ED7">
        <w:rPr>
          <w:rFonts w:asciiTheme="majorHAnsi" w:eastAsia="Times New Roman" w:hAnsiTheme="majorHAnsi" w:cs="Times New Roman"/>
          <w:sz w:val="24"/>
          <w:szCs w:val="20"/>
          <w:lang w:val="es-MX" w:eastAsia="ka-GE"/>
        </w:rPr>
        <w:t xml:space="preserve">dice : </w:t>
      </w:r>
      <w:r w:rsidRPr="00756ED7">
        <w:rPr>
          <w:rFonts w:asciiTheme="majorHAnsi" w:hAnsiTheme="majorHAnsi" w:cs="Arial"/>
          <w:color w:val="000000" w:themeColor="text1"/>
          <w:sz w:val="24"/>
          <w:szCs w:val="20"/>
        </w:rPr>
        <w:t>los</w:t>
      </w:r>
      <w:r w:rsidRPr="00756ED7">
        <w:rPr>
          <w:rStyle w:val="apple-converted-space"/>
          <w:rFonts w:asciiTheme="majorHAnsi" w:hAnsiTheme="majorHAnsi" w:cs="Arial"/>
          <w:color w:val="000000" w:themeColor="text1"/>
          <w:sz w:val="24"/>
          <w:szCs w:val="20"/>
        </w:rPr>
        <w:t> </w:t>
      </w:r>
      <w:hyperlink r:id="rId6" w:tooltip="Ser humano" w:history="1">
        <w:r w:rsidRPr="00756ED7">
          <w:rPr>
            <w:rStyle w:val="Hipervnculo"/>
            <w:rFonts w:asciiTheme="majorHAnsi" w:hAnsiTheme="majorHAnsi" w:cs="Arial"/>
            <w:color w:val="000000" w:themeColor="text1"/>
            <w:sz w:val="24"/>
            <w:szCs w:val="20"/>
            <w:u w:val="none"/>
          </w:rPr>
          <w:t>seres humanos</w:t>
        </w:r>
      </w:hyperlink>
      <w:r w:rsidRPr="00756ED7">
        <w:rPr>
          <w:rStyle w:val="apple-converted-space"/>
          <w:rFonts w:asciiTheme="majorHAnsi" w:hAnsiTheme="majorHAnsi" w:cs="Arial"/>
          <w:color w:val="000000" w:themeColor="text1"/>
          <w:sz w:val="24"/>
          <w:szCs w:val="20"/>
        </w:rPr>
        <w:t> </w:t>
      </w:r>
      <w:r w:rsidRPr="00756ED7">
        <w:rPr>
          <w:rFonts w:asciiTheme="majorHAnsi" w:hAnsiTheme="majorHAnsi" w:cs="Arial"/>
          <w:color w:val="000000" w:themeColor="text1"/>
          <w:sz w:val="24"/>
          <w:szCs w:val="20"/>
        </w:rPr>
        <w:t>siempre han tenido una fuerte tendencia a "</w:t>
      </w:r>
      <w:r w:rsidRPr="00756ED7">
        <w:rPr>
          <w:rFonts w:asciiTheme="majorHAnsi" w:hAnsiTheme="majorHAnsi" w:cs="Arial"/>
          <w:iCs/>
          <w:color w:val="000000" w:themeColor="text1"/>
          <w:sz w:val="24"/>
          <w:szCs w:val="20"/>
        </w:rPr>
        <w:t>realizar trueques, cambios e intercambios de unas cosas por otras</w:t>
      </w:r>
      <w:r w:rsidRPr="00756ED7">
        <w:rPr>
          <w:rFonts w:asciiTheme="majorHAnsi" w:hAnsiTheme="majorHAnsi" w:cs="Arial"/>
          <w:color w:val="000000" w:themeColor="text1"/>
          <w:sz w:val="24"/>
          <w:szCs w:val="20"/>
        </w:rPr>
        <w:t>" De esta forma al capitalismo, al igual que al</w:t>
      </w:r>
      <w:r w:rsidRPr="00756ED7">
        <w:rPr>
          <w:rStyle w:val="apple-converted-space"/>
          <w:rFonts w:asciiTheme="majorHAnsi" w:hAnsiTheme="majorHAnsi" w:cs="Arial"/>
          <w:color w:val="000000" w:themeColor="text1"/>
          <w:sz w:val="24"/>
          <w:szCs w:val="20"/>
        </w:rPr>
        <w:t> </w:t>
      </w:r>
      <w:hyperlink r:id="rId7" w:tooltip="Sistema de precios" w:history="1">
        <w:r w:rsidRPr="00756ED7">
          <w:rPr>
            <w:rStyle w:val="Hipervnculo"/>
            <w:rFonts w:asciiTheme="majorHAnsi" w:hAnsiTheme="majorHAnsi" w:cs="Arial"/>
            <w:color w:val="000000" w:themeColor="text1"/>
            <w:sz w:val="24"/>
            <w:szCs w:val="20"/>
            <w:u w:val="none"/>
          </w:rPr>
          <w:t>sistema de precios</w:t>
        </w:r>
      </w:hyperlink>
      <w:r w:rsidRPr="00756ED7">
        <w:rPr>
          <w:rStyle w:val="apple-converted-space"/>
          <w:rFonts w:asciiTheme="majorHAnsi" w:hAnsiTheme="majorHAnsi" w:cs="Arial"/>
          <w:color w:val="000000" w:themeColor="text1"/>
          <w:sz w:val="24"/>
          <w:szCs w:val="20"/>
        </w:rPr>
        <w:t> </w:t>
      </w:r>
      <w:r w:rsidRPr="00756ED7">
        <w:rPr>
          <w:rFonts w:asciiTheme="majorHAnsi" w:hAnsiTheme="majorHAnsi" w:cs="Arial"/>
          <w:color w:val="000000" w:themeColor="text1"/>
          <w:sz w:val="24"/>
          <w:szCs w:val="20"/>
        </w:rPr>
        <w:t>y la</w:t>
      </w:r>
      <w:r w:rsidRPr="00756ED7">
        <w:rPr>
          <w:rFonts w:asciiTheme="majorHAnsi" w:hAnsiTheme="majorHAnsi" w:cs="Arial"/>
          <w:color w:val="000000" w:themeColor="text1"/>
          <w:sz w:val="24"/>
          <w:szCs w:val="20"/>
          <w:lang w:val="es-MX"/>
        </w:rPr>
        <w:t xml:space="preserve"> </w:t>
      </w:r>
      <w:hyperlink r:id="rId8" w:tooltip="Economía de mercado" w:history="1">
        <w:r w:rsidRPr="00756ED7">
          <w:rPr>
            <w:rStyle w:val="Hipervnculo"/>
            <w:rFonts w:asciiTheme="majorHAnsi" w:hAnsiTheme="majorHAnsi" w:cs="Arial"/>
            <w:color w:val="000000" w:themeColor="text1"/>
            <w:sz w:val="24"/>
            <w:szCs w:val="20"/>
            <w:u w:val="none"/>
          </w:rPr>
          <w:t>economía de mercado</w:t>
        </w:r>
      </w:hyperlink>
      <w:r w:rsidRPr="00756ED7">
        <w:rPr>
          <w:rFonts w:asciiTheme="majorHAnsi" w:hAnsiTheme="majorHAnsi" w:cs="Arial"/>
          <w:color w:val="000000" w:themeColor="text1"/>
          <w:sz w:val="24"/>
          <w:szCs w:val="20"/>
        </w:rPr>
        <w:t>, se le atribuye un</w:t>
      </w:r>
      <w:r w:rsidRPr="00756ED7">
        <w:rPr>
          <w:rStyle w:val="apple-converted-space"/>
          <w:rFonts w:asciiTheme="majorHAnsi" w:hAnsiTheme="majorHAnsi" w:cs="Arial"/>
          <w:color w:val="000000" w:themeColor="text1"/>
          <w:sz w:val="24"/>
          <w:szCs w:val="20"/>
        </w:rPr>
        <w:t> </w:t>
      </w:r>
      <w:hyperlink r:id="rId9" w:tooltip="Orden espontáneo" w:history="1">
        <w:r w:rsidRPr="00756ED7">
          <w:rPr>
            <w:rStyle w:val="Hipervnculo"/>
            <w:rFonts w:asciiTheme="majorHAnsi" w:hAnsiTheme="majorHAnsi" w:cs="Arial"/>
            <w:color w:val="000000" w:themeColor="text1"/>
            <w:sz w:val="24"/>
            <w:szCs w:val="20"/>
            <w:u w:val="none"/>
          </w:rPr>
          <w:t>origen espontáneo</w:t>
        </w:r>
      </w:hyperlink>
      <w:r w:rsidRPr="00756ED7">
        <w:rPr>
          <w:rStyle w:val="apple-converted-space"/>
          <w:rFonts w:asciiTheme="majorHAnsi" w:hAnsiTheme="majorHAnsi" w:cs="Arial"/>
          <w:color w:val="000000" w:themeColor="text1"/>
          <w:sz w:val="24"/>
          <w:szCs w:val="20"/>
        </w:rPr>
        <w:t> </w:t>
      </w:r>
      <w:r w:rsidRPr="00756ED7">
        <w:rPr>
          <w:rFonts w:asciiTheme="majorHAnsi" w:hAnsiTheme="majorHAnsi" w:cs="Arial"/>
          <w:color w:val="000000" w:themeColor="text1"/>
          <w:sz w:val="24"/>
          <w:szCs w:val="20"/>
        </w:rPr>
        <w:t>o natural dentro de la</w:t>
      </w:r>
      <w:r w:rsidRPr="00756ED7">
        <w:rPr>
          <w:rStyle w:val="apple-converted-space"/>
          <w:rFonts w:asciiTheme="majorHAnsi" w:hAnsiTheme="majorHAnsi" w:cs="Arial"/>
          <w:color w:val="000000" w:themeColor="text1"/>
          <w:sz w:val="24"/>
          <w:szCs w:val="20"/>
        </w:rPr>
        <w:t> </w:t>
      </w:r>
      <w:hyperlink r:id="rId10" w:tooltip="Edad moderna" w:history="1">
        <w:r w:rsidRPr="00756ED7">
          <w:rPr>
            <w:rStyle w:val="Hipervnculo"/>
            <w:rFonts w:asciiTheme="majorHAnsi" w:hAnsiTheme="majorHAnsi" w:cs="Arial"/>
            <w:color w:val="000000" w:themeColor="text1"/>
            <w:sz w:val="24"/>
            <w:szCs w:val="20"/>
            <w:u w:val="none"/>
          </w:rPr>
          <w:t>edad moderna</w:t>
        </w:r>
      </w:hyperlink>
      <w:r w:rsidRPr="00756ED7">
        <w:rPr>
          <w:rFonts w:asciiTheme="majorHAnsi" w:hAnsiTheme="majorHAnsi" w:cs="Arial"/>
          <w:color w:val="000000" w:themeColor="text1"/>
          <w:sz w:val="24"/>
          <w:szCs w:val="20"/>
        </w:rPr>
        <w:t>.</w:t>
      </w:r>
    </w:p>
    <w:p w:rsidR="009F48B2" w:rsidRPr="00756ED7" w:rsidRDefault="00971B07" w:rsidP="00756ED7">
      <w:pPr>
        <w:spacing w:before="96" w:after="120" w:line="360" w:lineRule="atLeast"/>
        <w:jc w:val="both"/>
        <w:rPr>
          <w:rFonts w:asciiTheme="majorHAnsi" w:eastAsia="Times New Roman" w:hAnsiTheme="majorHAnsi" w:cs="Arial"/>
          <w:sz w:val="24"/>
          <w:szCs w:val="20"/>
          <w:lang w:eastAsia="ka-GE"/>
        </w:rPr>
      </w:pPr>
      <w:r w:rsidRPr="00756ED7">
        <w:rPr>
          <w:rFonts w:asciiTheme="majorHAnsi" w:hAnsiTheme="majorHAnsi" w:cs="Arial"/>
          <w:sz w:val="24"/>
          <w:szCs w:val="20"/>
          <w:lang w:val="es-MX"/>
        </w:rPr>
        <w:t xml:space="preserve"> El economista Alemán </w:t>
      </w:r>
      <w:r w:rsidRPr="00756ED7">
        <w:rPr>
          <w:rFonts w:asciiTheme="majorHAnsi" w:eastAsia="Times New Roman" w:hAnsiTheme="majorHAnsi" w:cs="Arial"/>
          <w:sz w:val="24"/>
          <w:szCs w:val="20"/>
          <w:lang w:eastAsia="ka-GE"/>
        </w:rPr>
        <w:t>Anton Ludwig Sombart</w:t>
      </w:r>
      <w:r w:rsidRPr="00756ED7">
        <w:rPr>
          <w:rFonts w:asciiTheme="majorHAnsi" w:hAnsiTheme="majorHAnsi" w:cs="Arial"/>
          <w:sz w:val="24"/>
          <w:szCs w:val="20"/>
          <w:lang w:val="es-MX"/>
        </w:rPr>
        <w:t xml:space="preserve">  </w:t>
      </w:r>
      <w:r w:rsidRPr="00756ED7">
        <w:rPr>
          <w:rFonts w:asciiTheme="majorHAnsi" w:eastAsia="Times New Roman" w:hAnsiTheme="majorHAnsi" w:cs="Arial"/>
          <w:sz w:val="24"/>
          <w:szCs w:val="20"/>
          <w:lang w:eastAsia="ka-GE"/>
        </w:rPr>
        <w:t>era un eminente "Marxiano" -no </w:t>
      </w:r>
      <w:hyperlink r:id="rId11" w:tooltip="Marxista" w:history="1">
        <w:r w:rsidRPr="00756ED7">
          <w:rPr>
            <w:rFonts w:asciiTheme="majorHAnsi" w:eastAsia="Times New Roman" w:hAnsiTheme="majorHAnsi" w:cs="Arial"/>
            <w:sz w:val="24"/>
            <w:szCs w:val="20"/>
            <w:u w:val="single"/>
            <w:lang w:eastAsia="ka-GE"/>
          </w:rPr>
          <w:t>marxista</w:t>
        </w:r>
      </w:hyperlink>
      <w:r w:rsidRPr="00756ED7">
        <w:rPr>
          <w:rFonts w:asciiTheme="majorHAnsi" w:eastAsia="Times New Roman" w:hAnsiTheme="majorHAnsi" w:cs="Arial"/>
          <w:sz w:val="24"/>
          <w:szCs w:val="20"/>
          <w:lang w:eastAsia="ka-GE"/>
        </w:rPr>
        <w:t>,</w:t>
      </w:r>
      <w:r w:rsidR="009F48B2" w:rsidRPr="00756ED7">
        <w:rPr>
          <w:rFonts w:asciiTheme="majorHAnsi" w:eastAsia="Times New Roman" w:hAnsiTheme="majorHAnsi" w:cs="Arial"/>
          <w:sz w:val="24"/>
          <w:szCs w:val="20"/>
          <w:lang w:eastAsia="ka-GE"/>
        </w:rPr>
        <w:t xml:space="preserve"> que </w:t>
      </w:r>
      <w:hyperlink r:id="rId12" w:tooltip="Friedrich Engels" w:history="1">
        <w:r w:rsidR="009F48B2" w:rsidRPr="00756ED7">
          <w:rPr>
            <w:rFonts w:asciiTheme="majorHAnsi" w:eastAsia="Times New Roman" w:hAnsiTheme="majorHAnsi" w:cs="Arial"/>
            <w:sz w:val="24"/>
            <w:szCs w:val="20"/>
            <w:lang w:eastAsia="ka-GE"/>
          </w:rPr>
          <w:t>Friedrich Engels</w:t>
        </w:r>
      </w:hyperlink>
      <w:r w:rsidR="009F48B2" w:rsidRPr="00756ED7">
        <w:rPr>
          <w:rFonts w:asciiTheme="majorHAnsi" w:eastAsia="Times New Roman" w:hAnsiTheme="majorHAnsi" w:cs="Arial"/>
          <w:sz w:val="24"/>
          <w:szCs w:val="20"/>
          <w:lang w:eastAsia="ka-GE"/>
        </w:rPr>
        <w:t> decretó que era el único profesor alemán que comprendía </w:t>
      </w:r>
      <w:hyperlink r:id="rId13" w:tooltip="El Capital" w:history="1">
        <w:r w:rsidR="009F48B2" w:rsidRPr="00756ED7">
          <w:rPr>
            <w:rFonts w:asciiTheme="majorHAnsi" w:eastAsia="Times New Roman" w:hAnsiTheme="majorHAnsi" w:cs="Arial"/>
            <w:sz w:val="24"/>
            <w:szCs w:val="20"/>
            <w:lang w:eastAsia="ka-GE"/>
          </w:rPr>
          <w:t>El Capital</w:t>
        </w:r>
      </w:hyperlink>
      <w:r w:rsidR="009F48B2" w:rsidRPr="00756ED7">
        <w:rPr>
          <w:rFonts w:asciiTheme="majorHAnsi" w:eastAsia="Times New Roman" w:hAnsiTheme="majorHAnsi" w:cs="Arial"/>
          <w:sz w:val="24"/>
          <w:szCs w:val="20"/>
          <w:lang w:eastAsia="ka-GE"/>
        </w:rPr>
        <w:t>.</w:t>
      </w:r>
    </w:p>
    <w:p w:rsidR="00FC5715" w:rsidRPr="00756ED7" w:rsidRDefault="009F48B2" w:rsidP="00756ED7">
      <w:pPr>
        <w:pStyle w:val="NormalWeb"/>
        <w:spacing w:before="96" w:beforeAutospacing="0" w:after="120" w:afterAutospacing="0" w:line="360" w:lineRule="atLeast"/>
        <w:jc w:val="both"/>
        <w:rPr>
          <w:rFonts w:asciiTheme="majorHAnsi" w:hAnsiTheme="majorHAnsi" w:cs="Arial"/>
          <w:szCs w:val="20"/>
          <w:lang w:val="es-MX"/>
        </w:rPr>
      </w:pPr>
      <w:r w:rsidRPr="00756ED7">
        <w:rPr>
          <w:rFonts w:asciiTheme="majorHAnsi" w:hAnsiTheme="majorHAnsi" w:cs="Arial"/>
          <w:szCs w:val="20"/>
        </w:rPr>
        <w:t>En </w:t>
      </w:r>
      <w:hyperlink r:id="rId14" w:tooltip="1902" w:history="1">
        <w:r w:rsidRPr="00756ED7">
          <w:rPr>
            <w:rFonts w:asciiTheme="majorHAnsi" w:hAnsiTheme="majorHAnsi" w:cs="Arial"/>
            <w:szCs w:val="20"/>
          </w:rPr>
          <w:t>1902</w:t>
        </w:r>
      </w:hyperlink>
      <w:r w:rsidRPr="00756ED7">
        <w:rPr>
          <w:rFonts w:asciiTheme="majorHAnsi" w:hAnsiTheme="majorHAnsi" w:cs="Arial"/>
          <w:szCs w:val="20"/>
        </w:rPr>
        <w:t>, su obra cumbre, </w:t>
      </w:r>
      <w:r w:rsidRPr="00756ED7">
        <w:rPr>
          <w:rFonts w:asciiTheme="majorHAnsi" w:hAnsiTheme="majorHAnsi" w:cs="Arial"/>
          <w:iCs/>
          <w:szCs w:val="20"/>
        </w:rPr>
        <w:t>El Capitalismo Moderno</w:t>
      </w:r>
      <w:r w:rsidRPr="00756ED7">
        <w:rPr>
          <w:rFonts w:asciiTheme="majorHAnsi" w:hAnsiTheme="majorHAnsi" w:cs="Arial"/>
          <w:szCs w:val="20"/>
        </w:rPr>
        <w:t> (</w:t>
      </w:r>
      <w:r w:rsidRPr="00756ED7">
        <w:rPr>
          <w:rFonts w:asciiTheme="majorHAnsi" w:hAnsiTheme="majorHAnsi" w:cs="Arial"/>
          <w:iCs/>
          <w:szCs w:val="20"/>
        </w:rPr>
        <w:t>Der modern Kapitalismus</w:t>
      </w:r>
      <w:r w:rsidRPr="00756ED7">
        <w:rPr>
          <w:rFonts w:asciiTheme="majorHAnsi" w:hAnsiTheme="majorHAnsi" w:cs="Arial"/>
          <w:szCs w:val="20"/>
        </w:rPr>
        <w:t>), apareció en seis volúmenes. Con esta obra se popularizó el uso de la palabra "capitalismo",</w:t>
      </w:r>
    </w:p>
    <w:p w:rsidR="006452FC" w:rsidRPr="00756ED7" w:rsidRDefault="008B413C" w:rsidP="00756ED7">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L</w:t>
      </w:r>
      <w:r w:rsidR="006452FC" w:rsidRPr="00756ED7">
        <w:rPr>
          <w:rFonts w:asciiTheme="majorHAnsi" w:eastAsia="Times New Roman" w:hAnsiTheme="majorHAnsi" w:cs="Times New Roman"/>
          <w:sz w:val="24"/>
          <w:szCs w:val="20"/>
          <w:lang w:val="es-MX" w:eastAsia="ka-GE"/>
        </w:rPr>
        <w:t>uego apareció</w:t>
      </w:r>
      <w:r w:rsidRPr="00756ED7">
        <w:rPr>
          <w:rFonts w:asciiTheme="majorHAnsi" w:eastAsia="Times New Roman" w:hAnsiTheme="majorHAnsi" w:cs="Times New Roman"/>
          <w:sz w:val="24"/>
          <w:szCs w:val="20"/>
          <w:lang w:val="es-MX" w:eastAsia="ka-GE"/>
        </w:rPr>
        <w:t xml:space="preserve"> el capitalismo moderno, surgió con el desarrollo del progreso técnico de la revolución industrial,  lo cual nacen grandes capitales donde hay un gran auge capitalismo económico que data del siglo XIX nació con las criticas </w:t>
      </w:r>
      <w:proofErr w:type="gramStart"/>
      <w:r w:rsidRPr="00756ED7">
        <w:rPr>
          <w:rFonts w:asciiTheme="majorHAnsi" w:eastAsia="Times New Roman" w:hAnsiTheme="majorHAnsi" w:cs="Times New Roman"/>
          <w:sz w:val="24"/>
          <w:szCs w:val="20"/>
          <w:lang w:val="es-MX" w:eastAsia="ka-GE"/>
        </w:rPr>
        <w:t>socialistas .</w:t>
      </w:r>
      <w:proofErr w:type="gramEnd"/>
      <w:r w:rsidRPr="00756ED7">
        <w:rPr>
          <w:rFonts w:asciiTheme="majorHAnsi" w:eastAsia="Times New Roman" w:hAnsiTheme="majorHAnsi" w:cs="Times New Roman"/>
          <w:sz w:val="24"/>
          <w:szCs w:val="20"/>
          <w:lang w:val="es-MX" w:eastAsia="ka-GE"/>
        </w:rPr>
        <w:t xml:space="preserve">  </w:t>
      </w:r>
    </w:p>
    <w:p w:rsidR="008B413C" w:rsidRPr="00756ED7" w:rsidRDefault="008B413C" w:rsidP="00756ED7">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El capitalismo actual se presenta ventajas propias estímulos privados sin embargo presenta también concentraciones de grande monopolios generado la desigualdad económica y de la lucha de clase sociales</w:t>
      </w:r>
      <w:r w:rsidR="00FC5715" w:rsidRPr="00756ED7">
        <w:rPr>
          <w:rFonts w:asciiTheme="majorHAnsi" w:eastAsia="Times New Roman" w:hAnsiTheme="majorHAnsi" w:cs="Times New Roman"/>
          <w:sz w:val="24"/>
          <w:szCs w:val="20"/>
          <w:lang w:val="es-MX" w:eastAsia="ka-GE"/>
        </w:rPr>
        <w:t xml:space="preserve">. </w:t>
      </w:r>
      <w:r w:rsidRPr="00756ED7">
        <w:rPr>
          <w:rFonts w:asciiTheme="majorHAnsi" w:eastAsia="Times New Roman" w:hAnsiTheme="majorHAnsi" w:cs="Times New Roman"/>
          <w:sz w:val="24"/>
          <w:szCs w:val="20"/>
          <w:lang w:val="es-MX" w:eastAsia="ka-GE"/>
        </w:rPr>
        <w:t xml:space="preserve"> </w:t>
      </w:r>
    </w:p>
    <w:p w:rsidR="00FC5715" w:rsidRPr="00756ED7" w:rsidRDefault="00FC5715" w:rsidP="00756ED7">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En Rusia desapareció el capitalismo en 1917 cuando surgió la revolución rusa</w:t>
      </w:r>
    </w:p>
    <w:p w:rsidR="00C1248D" w:rsidRDefault="00FC5715" w:rsidP="00442B7F">
      <w:pPr>
        <w:spacing w:after="100" w:afterAutospacing="1" w:line="270" w:lineRule="atLeast"/>
        <w:jc w:val="both"/>
        <w:rPr>
          <w:rFonts w:asciiTheme="majorHAnsi" w:eastAsia="Times New Roman" w:hAnsiTheme="majorHAnsi" w:cs="Times New Roman"/>
          <w:sz w:val="24"/>
          <w:szCs w:val="20"/>
          <w:lang w:val="es-MX" w:eastAsia="ka-GE"/>
        </w:rPr>
      </w:pPr>
      <w:r w:rsidRPr="00756ED7">
        <w:rPr>
          <w:rFonts w:asciiTheme="majorHAnsi" w:eastAsia="Times New Roman" w:hAnsiTheme="majorHAnsi" w:cs="Times New Roman"/>
          <w:sz w:val="24"/>
          <w:szCs w:val="20"/>
          <w:lang w:val="es-MX" w:eastAsia="ka-GE"/>
        </w:rPr>
        <w:t>En Europa y América del Norte la evolución del capitalismo surgió a partir del siglo XVII y desde la actualidad  continua el capitalismo en el siglo XXI</w:t>
      </w:r>
      <w:r w:rsidR="00442B7F">
        <w:rPr>
          <w:rFonts w:asciiTheme="majorHAnsi" w:eastAsia="Times New Roman" w:hAnsiTheme="majorHAnsi" w:cs="Times New Roman"/>
          <w:sz w:val="24"/>
          <w:szCs w:val="20"/>
          <w:lang w:val="es-MX" w:eastAsia="ka-GE"/>
        </w:rPr>
        <w:t>.</w:t>
      </w:r>
    </w:p>
    <w:p w:rsidR="00442B7F" w:rsidRPr="00442B7F" w:rsidRDefault="00442B7F" w:rsidP="00442B7F">
      <w:pPr>
        <w:spacing w:after="100" w:afterAutospacing="1" w:line="270" w:lineRule="atLeast"/>
        <w:jc w:val="both"/>
        <w:rPr>
          <w:rFonts w:asciiTheme="majorHAnsi" w:eastAsia="Times New Roman" w:hAnsiTheme="majorHAnsi" w:cs="Times New Roman"/>
          <w:sz w:val="24"/>
          <w:szCs w:val="20"/>
          <w:lang w:val="es-MX" w:eastAsia="ka-GE"/>
        </w:rPr>
      </w:pPr>
    </w:p>
    <w:sectPr w:rsidR="00442B7F" w:rsidRPr="00442B7F" w:rsidSect="00894E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23016"/>
    <w:multiLevelType w:val="multilevel"/>
    <w:tmpl w:val="D0E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D3908"/>
    <w:multiLevelType w:val="multilevel"/>
    <w:tmpl w:val="4CFC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86457"/>
    <w:multiLevelType w:val="multilevel"/>
    <w:tmpl w:val="6AE0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141"/>
  <w:characterSpacingControl w:val="doNotCompress"/>
  <w:compat/>
  <w:rsids>
    <w:rsidRoot w:val="00F445D2"/>
    <w:rsid w:val="00017545"/>
    <w:rsid w:val="000411B7"/>
    <w:rsid w:val="001A045B"/>
    <w:rsid w:val="00356AAC"/>
    <w:rsid w:val="00442B7F"/>
    <w:rsid w:val="006452FC"/>
    <w:rsid w:val="00756ED7"/>
    <w:rsid w:val="008241EE"/>
    <w:rsid w:val="0085061E"/>
    <w:rsid w:val="00894E41"/>
    <w:rsid w:val="008B413C"/>
    <w:rsid w:val="00971B07"/>
    <w:rsid w:val="009D3D95"/>
    <w:rsid w:val="009F48B2"/>
    <w:rsid w:val="00A47BA1"/>
    <w:rsid w:val="00BC5A64"/>
    <w:rsid w:val="00C1248D"/>
    <w:rsid w:val="00C546F9"/>
    <w:rsid w:val="00CA06B7"/>
    <w:rsid w:val="00CA0BBC"/>
    <w:rsid w:val="00D4110D"/>
    <w:rsid w:val="00D95DF2"/>
    <w:rsid w:val="00F445D2"/>
    <w:rsid w:val="00FC5715"/>
  </w:rsids>
  <m:mathPr>
    <m:mathFont m:val="Cambria Math"/>
    <m:brkBin m:val="before"/>
    <m:brkBinSub m:val="--"/>
    <m:smallFrac m:val="off"/>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41"/>
  </w:style>
  <w:style w:type="paragraph" w:styleId="Ttulo2">
    <w:name w:val="heading 2"/>
    <w:basedOn w:val="Normal"/>
    <w:link w:val="Ttulo2Car"/>
    <w:uiPriority w:val="9"/>
    <w:qFormat/>
    <w:rsid w:val="009F48B2"/>
    <w:pPr>
      <w:spacing w:before="100" w:beforeAutospacing="1" w:after="100" w:afterAutospacing="1" w:line="240" w:lineRule="auto"/>
      <w:outlineLvl w:val="1"/>
    </w:pPr>
    <w:rPr>
      <w:rFonts w:ascii="Times New Roman" w:eastAsia="Times New Roman" w:hAnsi="Times New Roman" w:cs="Times New Roman"/>
      <w:b/>
      <w:bCs/>
      <w:sz w:val="36"/>
      <w:szCs w:val="36"/>
      <w:lang w:eastAsia="ka-G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0BBC"/>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customStyle="1" w:styleId="apple-converted-space">
    <w:name w:val="apple-converted-space"/>
    <w:basedOn w:val="Fuentedeprrafopredeter"/>
    <w:rsid w:val="00CA0BBC"/>
  </w:style>
  <w:style w:type="character" w:styleId="Hipervnculo">
    <w:name w:val="Hyperlink"/>
    <w:basedOn w:val="Fuentedeprrafopredeter"/>
    <w:uiPriority w:val="99"/>
    <w:semiHidden/>
    <w:unhideWhenUsed/>
    <w:rsid w:val="00CA0BBC"/>
    <w:rPr>
      <w:color w:val="0000FF"/>
      <w:u w:val="single"/>
    </w:rPr>
  </w:style>
  <w:style w:type="character" w:customStyle="1" w:styleId="Ttulo2Car">
    <w:name w:val="Título 2 Car"/>
    <w:basedOn w:val="Fuentedeprrafopredeter"/>
    <w:link w:val="Ttulo2"/>
    <w:uiPriority w:val="9"/>
    <w:rsid w:val="009F48B2"/>
    <w:rPr>
      <w:rFonts w:ascii="Times New Roman" w:eastAsia="Times New Roman" w:hAnsi="Times New Roman" w:cs="Times New Roman"/>
      <w:b/>
      <w:bCs/>
      <w:sz w:val="36"/>
      <w:szCs w:val="36"/>
      <w:lang w:eastAsia="ka-GE"/>
    </w:rPr>
  </w:style>
</w:styles>
</file>

<file path=word/webSettings.xml><?xml version="1.0" encoding="utf-8"?>
<w:webSettings xmlns:r="http://schemas.openxmlformats.org/officeDocument/2006/relationships" xmlns:w="http://schemas.openxmlformats.org/wordprocessingml/2006/main">
  <w:divs>
    <w:div w:id="1388186396">
      <w:bodyDiv w:val="1"/>
      <w:marLeft w:val="0"/>
      <w:marRight w:val="0"/>
      <w:marTop w:val="0"/>
      <w:marBottom w:val="0"/>
      <w:divBdr>
        <w:top w:val="none" w:sz="0" w:space="0" w:color="auto"/>
        <w:left w:val="none" w:sz="0" w:space="0" w:color="auto"/>
        <w:bottom w:val="none" w:sz="0" w:space="0" w:color="auto"/>
        <w:right w:val="none" w:sz="0" w:space="0" w:color="auto"/>
      </w:divBdr>
    </w:div>
    <w:div w:id="20675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conom%C3%ADa_de_mercado" TargetMode="External"/><Relationship Id="rId13" Type="http://schemas.openxmlformats.org/officeDocument/2006/relationships/hyperlink" Target="http://es.wikipedia.org/wiki/El_Capital" TargetMode="External"/><Relationship Id="rId3" Type="http://schemas.openxmlformats.org/officeDocument/2006/relationships/styles" Target="styles.xml"/><Relationship Id="rId7" Type="http://schemas.openxmlformats.org/officeDocument/2006/relationships/hyperlink" Target="http://es.wikipedia.org/wiki/Sistema_de_precios" TargetMode="External"/><Relationship Id="rId12" Type="http://schemas.openxmlformats.org/officeDocument/2006/relationships/hyperlink" Target="http://es.wikipedia.org/wiki/Friedrich_Eng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s.wikipedia.org/wiki/Ser_humano" TargetMode="External"/><Relationship Id="rId11" Type="http://schemas.openxmlformats.org/officeDocument/2006/relationships/hyperlink" Target="http://es.wikipedia.org/wiki/Marxis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wikipedia.org/wiki/Edad_moderna" TargetMode="External"/><Relationship Id="rId4" Type="http://schemas.openxmlformats.org/officeDocument/2006/relationships/settings" Target="settings.xml"/><Relationship Id="rId9" Type="http://schemas.openxmlformats.org/officeDocument/2006/relationships/hyperlink" Target="http://es.wikipedia.org/wiki/Orden_espont%C3%A1neo" TargetMode="External"/><Relationship Id="rId14" Type="http://schemas.openxmlformats.org/officeDocument/2006/relationships/hyperlink" Target="http://es.wikipedia.org/wiki/19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A71F-2DF6-4F02-8715-A8D87C9D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345</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2009-09-22T23:47:00Z</dcterms:created>
  <dcterms:modified xsi:type="dcterms:W3CDTF">2009-09-28T21:33:00Z</dcterms:modified>
</cp:coreProperties>
</file>