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09" w:rsidRDefault="00B96809">
      <w:pPr>
        <w:rPr>
          <w:rFonts w:ascii="Arial" w:hAnsi="Arial" w:cs="Arial"/>
          <w:sz w:val="32"/>
          <w:szCs w:val="32"/>
        </w:rPr>
      </w:pPr>
      <w:r w:rsidRPr="00B96809">
        <w:rPr>
          <w:rFonts w:ascii="Arial" w:hAnsi="Arial" w:cs="Arial"/>
          <w:sz w:val="32"/>
          <w:szCs w:val="32"/>
        </w:rPr>
        <w:t xml:space="preserve">1.- ¿Cuales son los grandes desafíos de la salud pública? </w:t>
      </w:r>
      <w:r w:rsidRPr="00B96809">
        <w:rPr>
          <w:rFonts w:ascii="Arial" w:hAnsi="Arial" w:cs="Arial"/>
          <w:sz w:val="32"/>
          <w:szCs w:val="32"/>
        </w:rPr>
        <w:br/>
        <w:t xml:space="preserve">A pesar de la aparente precisión de esta definición, el </w:t>
      </w:r>
      <w:proofErr w:type="spellStart"/>
      <w:r w:rsidRPr="00B96809">
        <w:rPr>
          <w:rFonts w:ascii="Arial" w:hAnsi="Arial" w:cs="Arial"/>
          <w:sz w:val="32"/>
          <w:szCs w:val="32"/>
        </w:rPr>
        <w:t>términoSalud</w:t>
      </w:r>
      <w:proofErr w:type="spellEnd"/>
      <w:r w:rsidRPr="00B96809">
        <w:rPr>
          <w:rFonts w:ascii="Arial" w:hAnsi="Arial" w:cs="Arial"/>
          <w:sz w:val="32"/>
          <w:szCs w:val="32"/>
        </w:rPr>
        <w:t xml:space="preserve"> Pública está cargado de significados ambiguos. En su historia han sido particularmente prominentes cinco connotaciones. La primera equipara el adjetivo "pública" con la acción gubernamental, esto es, el sector público. El segundo significado es un tanto más amplio, pues incluye no sólo la participación del gobierno sino la de la comunidad organizada, es decir, el "público". El tercer uso identifica la Salud Pública con los llamados "servicios no personales de salud", es </w:t>
      </w:r>
      <w:proofErr w:type="spellStart"/>
      <w:r w:rsidRPr="00B96809">
        <w:rPr>
          <w:rFonts w:ascii="Arial" w:hAnsi="Arial" w:cs="Arial"/>
          <w:sz w:val="32"/>
          <w:szCs w:val="32"/>
        </w:rPr>
        <w:t>decir</w:t>
      </w:r>
      <w:proofErr w:type="gramStart"/>
      <w:r w:rsidRPr="00B96809">
        <w:rPr>
          <w:rFonts w:ascii="Arial" w:hAnsi="Arial" w:cs="Arial"/>
          <w:sz w:val="32"/>
          <w:szCs w:val="32"/>
        </w:rPr>
        <w:t>,aquéllos</w:t>
      </w:r>
      <w:proofErr w:type="spellEnd"/>
      <w:proofErr w:type="gramEnd"/>
      <w:r w:rsidRPr="00B96809">
        <w:rPr>
          <w:rFonts w:ascii="Arial" w:hAnsi="Arial" w:cs="Arial"/>
          <w:sz w:val="32"/>
          <w:szCs w:val="32"/>
        </w:rPr>
        <w:t xml:space="preserve"> que se aplican al medio ambiente (por ejemplo, el saneamiento) o a la colectividad (por ejemplo, la educación masiva para la salud) y que por lo tanto no son apropiables por un individuo específico. El cuarto uso es una ampliación del tercero, en tanto se le añaden una serie de servicios personales de naturaleza preventiva dirigidos a grupos vulnerables (por ejemplo, los programas de atención </w:t>
      </w:r>
      <w:proofErr w:type="gramStart"/>
      <w:r w:rsidRPr="00B96809">
        <w:rPr>
          <w:rFonts w:ascii="Arial" w:hAnsi="Arial" w:cs="Arial"/>
          <w:sz w:val="32"/>
          <w:szCs w:val="32"/>
        </w:rPr>
        <w:t>materno</w:t>
      </w:r>
      <w:proofErr w:type="gramEnd"/>
      <w:r w:rsidRPr="00B96809">
        <w:rPr>
          <w:rFonts w:ascii="Arial" w:hAnsi="Arial" w:cs="Arial"/>
          <w:sz w:val="32"/>
          <w:szCs w:val="32"/>
        </w:rPr>
        <w:t xml:space="preserve"> infantil). Por último, a menudo se usa la expresión "problema de salud pública", sobre todo en el lenguaje no técnico, para referirse a padecimientos de alta frecuencia o peligrosidad dentro de una comunidad</w:t>
      </w:r>
    </w:p>
    <w:p w:rsidR="00D52513" w:rsidRDefault="00B96809">
      <w:pPr>
        <w:rPr>
          <w:rFonts w:ascii="Arial" w:hAnsi="Arial" w:cs="Arial"/>
          <w:sz w:val="32"/>
          <w:szCs w:val="32"/>
        </w:rPr>
      </w:pPr>
      <w:r w:rsidRPr="00B96809">
        <w:rPr>
          <w:rFonts w:ascii="Arial" w:hAnsi="Arial" w:cs="Arial"/>
          <w:sz w:val="32"/>
          <w:szCs w:val="32"/>
        </w:rPr>
        <w:t>2.</w:t>
      </w:r>
      <w:proofErr w:type="gramStart"/>
      <w:r w:rsidRPr="00B96809">
        <w:rPr>
          <w:rFonts w:ascii="Arial" w:hAnsi="Arial" w:cs="Arial"/>
          <w:sz w:val="32"/>
          <w:szCs w:val="32"/>
        </w:rPr>
        <w:t>-¿</w:t>
      </w:r>
      <w:proofErr w:type="gramEnd"/>
      <w:r w:rsidRPr="00B96809">
        <w:rPr>
          <w:rFonts w:ascii="Arial" w:hAnsi="Arial" w:cs="Arial"/>
          <w:sz w:val="32"/>
          <w:szCs w:val="32"/>
        </w:rPr>
        <w:t>Cuáles son los grandes retos en el ámbito nacional de la salud pública?</w:t>
      </w:r>
    </w:p>
    <w:p w:rsidR="00B96809" w:rsidRPr="007A1E4E" w:rsidRDefault="007A1E4E">
      <w:pPr>
        <w:rPr>
          <w:sz w:val="32"/>
          <w:szCs w:val="32"/>
        </w:rPr>
      </w:pPr>
      <w:r>
        <w:rPr>
          <w:rFonts w:ascii="Arial" w:hAnsi="Arial" w:cs="Arial"/>
          <w:sz w:val="32"/>
          <w:szCs w:val="32"/>
        </w:rPr>
        <w:t>Salud publica en México .</w:t>
      </w:r>
      <w:r w:rsidR="00B96809" w:rsidRPr="007A1E4E">
        <w:rPr>
          <w:rFonts w:ascii="Arial" w:hAnsi="Arial" w:cs="Arial"/>
          <w:sz w:val="32"/>
          <w:szCs w:val="32"/>
        </w:rPr>
        <w:t>confirma su compromiso de coadyuvar al incremento de la difusión de los avances de la investigación en el área de la salud pública, siempre en busca de elevar su calidad y proyectarse hacia fronteras más amplias</w:t>
      </w:r>
      <w:r>
        <w:rPr>
          <w:rFonts w:ascii="Arial" w:hAnsi="Arial" w:cs="Arial"/>
          <w:sz w:val="32"/>
          <w:szCs w:val="32"/>
        </w:rPr>
        <w:t>.</w:t>
      </w:r>
    </w:p>
    <w:sectPr w:rsidR="00B96809" w:rsidRPr="007A1E4E" w:rsidSect="005056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96809"/>
    <w:rsid w:val="00351DDB"/>
    <w:rsid w:val="0050561D"/>
    <w:rsid w:val="007A1E4E"/>
    <w:rsid w:val="00B96809"/>
    <w:rsid w:val="00D968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2010-05-15T18:58:00Z</dcterms:created>
  <dcterms:modified xsi:type="dcterms:W3CDTF">2010-05-15T19:12:00Z</dcterms:modified>
</cp:coreProperties>
</file>