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6A" w:rsidRDefault="001F566A" w:rsidP="007A6534">
      <w:r>
        <w:t>1:-Son el periodo pre-patogénico y periodo patogénico.</w:t>
      </w:r>
      <w:r w:rsidR="007A6534">
        <w:t xml:space="preserve"> </w:t>
      </w:r>
    </w:p>
    <w:p w:rsidR="00D5570C" w:rsidRDefault="001F566A" w:rsidP="001F566A">
      <w:r>
        <w:t>2:-En el periodo patogénico.</w:t>
      </w:r>
    </w:p>
    <w:p w:rsidR="00D5570C" w:rsidRDefault="00D5570C" w:rsidP="00D5570C">
      <w:r>
        <w:t>3:-Restaurar el equilibrio interno.</w:t>
      </w:r>
    </w:p>
    <w:p w:rsidR="00207A31" w:rsidRDefault="00D5570C" w:rsidP="00D5570C">
      <w:r>
        <w:t xml:space="preserve">4:-Enfermedad </w:t>
      </w:r>
      <w:proofErr w:type="gramStart"/>
      <w:r>
        <w:t>transmisible :</w:t>
      </w:r>
      <w:proofErr w:type="gramEnd"/>
      <w:r>
        <w:t xml:space="preserve"> Gonorrea es una</w:t>
      </w:r>
      <w:r w:rsidR="00207A31">
        <w:t xml:space="preserve"> enfermedad </w:t>
      </w:r>
      <w:proofErr w:type="spellStart"/>
      <w:r w:rsidR="00207A31">
        <w:t>mas</w:t>
      </w:r>
      <w:proofErr w:type="spellEnd"/>
      <w:r w:rsidR="00207A31">
        <w:t xml:space="preserve"> común y  </w:t>
      </w:r>
      <w:r>
        <w:t>se transmite a través de</w:t>
      </w:r>
      <w:r w:rsidR="00207A31">
        <w:t xml:space="preserve"> las vías venéreas, </w:t>
      </w:r>
      <w:r>
        <w:t xml:space="preserve"> relaciones sexuales</w:t>
      </w:r>
      <w:r w:rsidR="00207A31">
        <w:t xml:space="preserve"> esta afecta en la vagina, vulva ,el cérvix entre otros.</w:t>
      </w:r>
    </w:p>
    <w:p w:rsidR="006C0AEA" w:rsidRDefault="00207A31" w:rsidP="00207A31">
      <w:r>
        <w:t xml:space="preserve">Enfermedad no transmisible: Diabetes </w:t>
      </w:r>
      <w:r w:rsidR="006C0AEA">
        <w:t>es una enfermedad que provoca un  desorden alimenticio provocado por el aumento de la concentración de glucosa en el páncreas.</w:t>
      </w:r>
    </w:p>
    <w:p w:rsidR="006C0AEA" w:rsidRDefault="006C0AEA" w:rsidP="006C0AEA">
      <w:r>
        <w:t>5:-Transmisible:*VIH(SIDA), *SIFILIS.</w:t>
      </w:r>
    </w:p>
    <w:p w:rsidR="0062522A" w:rsidRPr="006C0AEA" w:rsidRDefault="006C0AEA" w:rsidP="006C0AEA">
      <w:r>
        <w:t>No transmisible:*CANCER, VARICES.</w:t>
      </w:r>
    </w:p>
    <w:sectPr w:rsidR="0062522A" w:rsidRPr="006C0AEA" w:rsidSect="00625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6534"/>
    <w:rsid w:val="001F566A"/>
    <w:rsid w:val="00207A31"/>
    <w:rsid w:val="0062522A"/>
    <w:rsid w:val="006C0AEA"/>
    <w:rsid w:val="007A6534"/>
    <w:rsid w:val="00D5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Kakis</dc:creator>
  <cp:lastModifiedBy>Kakis</cp:lastModifiedBy>
  <cp:revision>2</cp:revision>
  <dcterms:created xsi:type="dcterms:W3CDTF">2010-03-24T02:08:00Z</dcterms:created>
  <dcterms:modified xsi:type="dcterms:W3CDTF">2010-03-24T02:08:00Z</dcterms:modified>
</cp:coreProperties>
</file>