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01" w:rsidRPr="0028177D" w:rsidRDefault="00D61E01" w:rsidP="00D61E01">
      <w:pPr>
        <w:rPr>
          <w:rFonts w:ascii="Arial" w:hAnsi="Arial" w:cs="Arial"/>
          <w:b/>
        </w:rPr>
      </w:pPr>
      <w:r w:rsidRPr="0028177D">
        <w:rPr>
          <w:rFonts w:ascii="Arial" w:hAnsi="Arial" w:cs="Arial"/>
          <w:b/>
        </w:rPr>
        <w:t>3   "Principales modelos explicativos del proceso salud-enfermedad"</w:t>
      </w:r>
    </w:p>
    <w:p w:rsidR="00D61E01" w:rsidRPr="0028177D" w:rsidRDefault="00D61E01" w:rsidP="00D61E01">
      <w:pPr>
        <w:rPr>
          <w:rFonts w:ascii="Arial" w:hAnsi="Arial" w:cs="Arial"/>
        </w:rPr>
      </w:pPr>
      <w:r w:rsidRPr="0028177D">
        <w:rPr>
          <w:rFonts w:ascii="Arial" w:hAnsi="Arial" w:cs="Arial"/>
        </w:rPr>
        <w:t xml:space="preserve">1.- ¿Qué factores marca el modelo </w:t>
      </w:r>
      <w:proofErr w:type="spellStart"/>
      <w:r w:rsidRPr="0028177D">
        <w:rPr>
          <w:rFonts w:ascii="Arial" w:hAnsi="Arial" w:cs="Arial"/>
        </w:rPr>
        <w:t>multicausal</w:t>
      </w:r>
      <w:proofErr w:type="spellEnd"/>
      <w:r w:rsidRPr="0028177D">
        <w:rPr>
          <w:rFonts w:ascii="Arial" w:hAnsi="Arial" w:cs="Arial"/>
        </w:rPr>
        <w:t xml:space="preserve">? </w:t>
      </w:r>
    </w:p>
    <w:p w:rsidR="00D61E01" w:rsidRPr="0028177D" w:rsidRDefault="00D61E01" w:rsidP="00D61E01">
      <w:pPr>
        <w:rPr>
          <w:rStyle w:val="tnnegro1"/>
          <w:rFonts w:ascii="Arial" w:hAnsi="Arial" w:cs="Arial"/>
          <w:sz w:val="22"/>
          <w:szCs w:val="22"/>
        </w:rPr>
      </w:pPr>
      <w:proofErr w:type="gramStart"/>
      <w:r w:rsidRPr="0028177D">
        <w:rPr>
          <w:rStyle w:val="tnnegro1"/>
          <w:rFonts w:ascii="Arial" w:hAnsi="Arial" w:cs="Arial"/>
          <w:sz w:val="22"/>
          <w:szCs w:val="22"/>
        </w:rPr>
        <w:t>son</w:t>
      </w:r>
      <w:proofErr w:type="gramEnd"/>
      <w:r w:rsidRPr="0028177D">
        <w:rPr>
          <w:rStyle w:val="tnnegro1"/>
          <w:rFonts w:ascii="Arial" w:hAnsi="Arial" w:cs="Arial"/>
          <w:sz w:val="22"/>
          <w:szCs w:val="22"/>
        </w:rPr>
        <w:t xml:space="preserve"> establecidos por diversas causas participes a la generación de un solo efecto dentro del proceso salud - enfermedad. Ej.: la gripe es una enfermedad, las causas pueden ser diversas, tales como, mojarse, pisar el suelo, cambios bruscos en la temperatura corporal, contagio, psicosomático, etc.</w:t>
      </w:r>
    </w:p>
    <w:p w:rsidR="00D61E01" w:rsidRPr="0028177D" w:rsidRDefault="00D61E01" w:rsidP="00D61E01">
      <w:pPr>
        <w:rPr>
          <w:rFonts w:ascii="Arial" w:hAnsi="Arial" w:cs="Arial"/>
        </w:rPr>
      </w:pPr>
      <w:r w:rsidRPr="0028177D">
        <w:rPr>
          <w:rFonts w:ascii="Arial" w:hAnsi="Arial" w:cs="Arial"/>
        </w:rPr>
        <w:br/>
        <w:t xml:space="preserve">2.- ¿Es incorporado del modelo </w:t>
      </w:r>
      <w:proofErr w:type="spellStart"/>
      <w:r w:rsidRPr="0028177D">
        <w:rPr>
          <w:rFonts w:ascii="Arial" w:hAnsi="Arial" w:cs="Arial"/>
        </w:rPr>
        <w:t>multicausal</w:t>
      </w:r>
      <w:proofErr w:type="spellEnd"/>
      <w:r w:rsidRPr="0028177D">
        <w:rPr>
          <w:rFonts w:ascii="Arial" w:hAnsi="Arial" w:cs="Arial"/>
        </w:rPr>
        <w:t xml:space="preserve"> para el estudio de la salud-enfermedad colectiva? </w:t>
      </w:r>
    </w:p>
    <w:p w:rsidR="00D61E01" w:rsidRPr="0028177D" w:rsidRDefault="00D61E01" w:rsidP="00D61E01">
      <w:pPr>
        <w:rPr>
          <w:rStyle w:val="tnnegro1"/>
          <w:rFonts w:ascii="Arial" w:hAnsi="Arial" w:cs="Arial"/>
          <w:sz w:val="22"/>
          <w:szCs w:val="22"/>
        </w:rPr>
      </w:pPr>
      <w:r w:rsidRPr="0028177D">
        <w:rPr>
          <w:rStyle w:val="tnnegro1"/>
          <w:rFonts w:ascii="Arial" w:hAnsi="Arial" w:cs="Arial"/>
          <w:sz w:val="22"/>
          <w:szCs w:val="22"/>
        </w:rPr>
        <w:t xml:space="preserve">No, considero que </w:t>
      </w:r>
      <w:proofErr w:type="gramStart"/>
      <w:r w:rsidRPr="0028177D">
        <w:rPr>
          <w:rStyle w:val="tnnegro1"/>
          <w:rFonts w:ascii="Arial" w:hAnsi="Arial" w:cs="Arial"/>
          <w:sz w:val="22"/>
          <w:szCs w:val="22"/>
        </w:rPr>
        <w:t>es</w:t>
      </w:r>
      <w:proofErr w:type="gramEnd"/>
      <w:r w:rsidRPr="0028177D">
        <w:rPr>
          <w:rStyle w:val="tnnegro1"/>
          <w:rFonts w:ascii="Arial" w:hAnsi="Arial" w:cs="Arial"/>
          <w:sz w:val="22"/>
          <w:szCs w:val="22"/>
        </w:rPr>
        <w:t xml:space="preserve"> </w:t>
      </w:r>
      <w:proofErr w:type="spellStart"/>
      <w:r w:rsidRPr="0028177D">
        <w:rPr>
          <w:rStyle w:val="tnnegro1"/>
          <w:rFonts w:ascii="Arial" w:hAnsi="Arial" w:cs="Arial"/>
          <w:sz w:val="22"/>
          <w:szCs w:val="22"/>
        </w:rPr>
        <w:t>unicausal</w:t>
      </w:r>
      <w:proofErr w:type="spellEnd"/>
    </w:p>
    <w:p w:rsidR="00D61E01" w:rsidRPr="0028177D" w:rsidRDefault="00D61E01" w:rsidP="00D61E01">
      <w:pPr>
        <w:rPr>
          <w:rFonts w:ascii="Arial" w:hAnsi="Arial" w:cs="Arial"/>
        </w:rPr>
      </w:pPr>
      <w:r w:rsidRPr="0028177D">
        <w:rPr>
          <w:rFonts w:ascii="Arial" w:hAnsi="Arial" w:cs="Arial"/>
        </w:rPr>
        <w:br/>
        <w:t>3.- ¿La salud enfermedad se genera en las condiciones de trabajo y de vida del hombre, limita la complejidad del proceso salud enfermedad a la problemática de las relaciones sociales.</w:t>
      </w:r>
    </w:p>
    <w:p w:rsidR="00D61E01" w:rsidRPr="0028177D" w:rsidRDefault="00D61E01" w:rsidP="00D61E01">
      <w:pPr>
        <w:rPr>
          <w:rFonts w:ascii="Arial" w:hAnsi="Arial" w:cs="Arial"/>
          <w:color w:val="4F81BD" w:themeColor="accent1"/>
        </w:rPr>
      </w:pPr>
      <w:r w:rsidRPr="0028177D">
        <w:rPr>
          <w:rStyle w:val="tnnegro1"/>
          <w:rFonts w:ascii="Arial" w:hAnsi="Arial" w:cs="Arial"/>
          <w:sz w:val="22"/>
          <w:szCs w:val="22"/>
        </w:rPr>
        <w:t xml:space="preserve">Si, según la intensidad de la enfermedad y la colectividad del mismo será el impacto en la sociedad, afectando de manera directa en las relaciones personales y laborales. </w:t>
      </w:r>
      <w:r w:rsidRPr="0028177D">
        <w:rPr>
          <w:rFonts w:ascii="Arial" w:hAnsi="Arial" w:cs="Arial"/>
          <w:color w:val="000000"/>
          <w:shd w:val="clear" w:color="auto" w:fill="FFFFFF"/>
        </w:rPr>
        <w:br/>
      </w:r>
      <w:r w:rsidRPr="0028177D">
        <w:rPr>
          <w:rFonts w:ascii="Arial" w:hAnsi="Arial" w:cs="Arial"/>
          <w:color w:val="000000"/>
          <w:shd w:val="clear" w:color="auto" w:fill="FFFFFF"/>
        </w:rPr>
        <w:br/>
      </w:r>
      <w:r w:rsidRPr="0028177D">
        <w:rPr>
          <w:rStyle w:val="tnnegro1"/>
          <w:rFonts w:ascii="Arial" w:hAnsi="Arial" w:cs="Arial"/>
          <w:color w:val="4F81BD" w:themeColor="accent1"/>
          <w:sz w:val="22"/>
          <w:szCs w:val="22"/>
        </w:rPr>
        <w:t xml:space="preserve">http://mmayer.comb.es/sras/modelo.htm </w:t>
      </w:r>
      <w:r w:rsidRPr="0028177D">
        <w:rPr>
          <w:rFonts w:ascii="Arial" w:hAnsi="Arial" w:cs="Arial"/>
          <w:color w:val="4F81BD" w:themeColor="accent1"/>
          <w:shd w:val="clear" w:color="auto" w:fill="FFFFFF"/>
        </w:rPr>
        <w:br/>
      </w:r>
      <w:r w:rsidRPr="0028177D">
        <w:rPr>
          <w:rStyle w:val="tnnegro1"/>
          <w:rFonts w:ascii="Arial" w:hAnsi="Arial" w:cs="Arial"/>
          <w:color w:val="4F81BD" w:themeColor="accent1"/>
          <w:sz w:val="22"/>
          <w:szCs w:val="22"/>
        </w:rPr>
        <w:t>manual, Salud Publica LAMAR.</w:t>
      </w:r>
    </w:p>
    <w:p w:rsidR="00C50E0A" w:rsidRDefault="00C50E0A"/>
    <w:sectPr w:rsidR="00C50E0A" w:rsidSect="00C50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E01"/>
    <w:rsid w:val="00C50E0A"/>
    <w:rsid w:val="00D6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D61E01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1</cp:revision>
  <dcterms:created xsi:type="dcterms:W3CDTF">2010-03-17T21:48:00Z</dcterms:created>
  <dcterms:modified xsi:type="dcterms:W3CDTF">2010-03-17T21:49:00Z</dcterms:modified>
</cp:coreProperties>
</file>