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A6E" w:rsidRPr="00C34833" w:rsidRDefault="00DB4166" w:rsidP="00DB4166">
      <w:pPr>
        <w:pStyle w:val="Prrafodelista"/>
        <w:numPr>
          <w:ilvl w:val="0"/>
          <w:numId w:val="1"/>
        </w:numPr>
        <w:rPr>
          <w:rFonts w:ascii="Arial" w:hAnsi="Arial" w:cs="Arial"/>
          <w:b/>
          <w:sz w:val="24"/>
          <w:szCs w:val="24"/>
        </w:rPr>
      </w:pPr>
      <w:r w:rsidRPr="00C34833">
        <w:rPr>
          <w:rFonts w:ascii="Arial" w:hAnsi="Arial" w:cs="Arial"/>
          <w:b/>
          <w:sz w:val="24"/>
          <w:szCs w:val="24"/>
        </w:rPr>
        <w:t xml:space="preserve">Que significa </w:t>
      </w:r>
      <w:r w:rsidR="00C34833" w:rsidRPr="00C34833">
        <w:rPr>
          <w:rFonts w:ascii="Arial" w:hAnsi="Arial" w:cs="Arial"/>
          <w:b/>
          <w:sz w:val="24"/>
          <w:szCs w:val="24"/>
        </w:rPr>
        <w:t>Australopitecos</w:t>
      </w:r>
      <w:proofErr w:type="gramStart"/>
      <w:r w:rsidR="00C34833" w:rsidRPr="00C34833">
        <w:rPr>
          <w:rFonts w:ascii="Arial" w:hAnsi="Arial" w:cs="Arial"/>
          <w:b/>
          <w:sz w:val="24"/>
          <w:szCs w:val="24"/>
        </w:rPr>
        <w:t>?</w:t>
      </w:r>
      <w:proofErr w:type="gramEnd"/>
    </w:p>
    <w:p w:rsidR="00DB4166" w:rsidRPr="00C34833" w:rsidRDefault="00DB4166" w:rsidP="00DB4166">
      <w:pPr>
        <w:pStyle w:val="Prrafodelista"/>
        <w:rPr>
          <w:rFonts w:ascii="Arial" w:hAnsi="Arial" w:cs="Arial"/>
          <w:sz w:val="24"/>
          <w:szCs w:val="24"/>
          <w:lang w:val="es-ES"/>
        </w:rPr>
      </w:pPr>
      <w:r w:rsidRPr="00C34833">
        <w:rPr>
          <w:rFonts w:ascii="Arial" w:hAnsi="Arial" w:cs="Arial"/>
          <w:sz w:val="24"/>
          <w:szCs w:val="24"/>
          <w:lang w:val="es-ES"/>
        </w:rPr>
        <w:t xml:space="preserve">La palabra </w:t>
      </w:r>
      <w:proofErr w:type="spellStart"/>
      <w:r w:rsidRPr="00C34833">
        <w:rPr>
          <w:rFonts w:ascii="Arial" w:hAnsi="Arial" w:cs="Arial"/>
          <w:sz w:val="24"/>
          <w:szCs w:val="24"/>
          <w:lang w:val="es-ES"/>
        </w:rPr>
        <w:t>Australopithecus</w:t>
      </w:r>
      <w:proofErr w:type="spellEnd"/>
      <w:r w:rsidRPr="00C34833">
        <w:rPr>
          <w:rFonts w:ascii="Arial" w:hAnsi="Arial" w:cs="Arial"/>
          <w:sz w:val="24"/>
          <w:szCs w:val="24"/>
          <w:lang w:val="es-ES"/>
        </w:rPr>
        <w:t xml:space="preserve"> significa, "mono del sur," que recuerda al nombre dado al espécimen original. </w:t>
      </w:r>
      <w:proofErr w:type="gramStart"/>
      <w:r w:rsidRPr="00C34833">
        <w:rPr>
          <w:rFonts w:ascii="Arial" w:hAnsi="Arial" w:cs="Arial"/>
          <w:sz w:val="24"/>
          <w:szCs w:val="24"/>
          <w:lang w:val="es-ES"/>
        </w:rPr>
        <w:t>es</w:t>
      </w:r>
      <w:proofErr w:type="gramEnd"/>
      <w:r w:rsidRPr="00C34833">
        <w:rPr>
          <w:rFonts w:ascii="Arial" w:hAnsi="Arial" w:cs="Arial"/>
          <w:sz w:val="24"/>
          <w:szCs w:val="24"/>
          <w:lang w:val="es-ES"/>
        </w:rPr>
        <w:t xml:space="preserve"> un </w:t>
      </w:r>
      <w:hyperlink r:id="rId5" w:tooltip="Género (biología)" w:history="1">
        <w:r w:rsidRPr="00C34833">
          <w:rPr>
            <w:rStyle w:val="Hipervnculo"/>
            <w:rFonts w:ascii="Arial" w:hAnsi="Arial" w:cs="Arial"/>
            <w:color w:val="auto"/>
            <w:sz w:val="24"/>
            <w:szCs w:val="24"/>
            <w:lang w:val="es-ES"/>
          </w:rPr>
          <w:t>género</w:t>
        </w:r>
      </w:hyperlink>
      <w:r w:rsidRPr="00C34833">
        <w:rPr>
          <w:rFonts w:ascii="Arial" w:hAnsi="Arial" w:cs="Arial"/>
          <w:sz w:val="24"/>
          <w:szCs w:val="24"/>
          <w:lang w:val="es-ES"/>
        </w:rPr>
        <w:t xml:space="preserve"> </w:t>
      </w:r>
      <w:hyperlink r:id="rId6" w:tooltip="Extinto" w:history="1">
        <w:r w:rsidRPr="00C34833">
          <w:rPr>
            <w:rStyle w:val="Hipervnculo"/>
            <w:rFonts w:ascii="Arial" w:hAnsi="Arial" w:cs="Arial"/>
            <w:color w:val="auto"/>
            <w:sz w:val="24"/>
            <w:szCs w:val="24"/>
            <w:lang w:val="es-ES"/>
          </w:rPr>
          <w:t>extinto</w:t>
        </w:r>
      </w:hyperlink>
      <w:r w:rsidRPr="00C34833">
        <w:rPr>
          <w:rFonts w:ascii="Arial" w:hAnsi="Arial" w:cs="Arial"/>
          <w:sz w:val="24"/>
          <w:szCs w:val="24"/>
          <w:lang w:val="es-ES"/>
        </w:rPr>
        <w:t xml:space="preserve"> de </w:t>
      </w:r>
      <w:hyperlink r:id="rId7" w:tooltip="Primates" w:history="1">
        <w:r w:rsidRPr="00C34833">
          <w:rPr>
            <w:rStyle w:val="Hipervnculo"/>
            <w:rFonts w:ascii="Arial" w:hAnsi="Arial" w:cs="Arial"/>
            <w:color w:val="auto"/>
            <w:sz w:val="24"/>
            <w:szCs w:val="24"/>
            <w:lang w:val="es-ES"/>
          </w:rPr>
          <w:t>primates</w:t>
        </w:r>
      </w:hyperlink>
      <w:r w:rsidRPr="00C34833">
        <w:rPr>
          <w:rFonts w:ascii="Arial" w:hAnsi="Arial" w:cs="Arial"/>
          <w:sz w:val="24"/>
          <w:szCs w:val="24"/>
          <w:lang w:val="es-ES"/>
        </w:rPr>
        <w:t xml:space="preserve"> </w:t>
      </w:r>
      <w:hyperlink r:id="rId8" w:tooltip="Homínidos" w:history="1">
        <w:r w:rsidRPr="00C34833">
          <w:rPr>
            <w:rStyle w:val="Hipervnculo"/>
            <w:rFonts w:ascii="Arial" w:hAnsi="Arial" w:cs="Arial"/>
            <w:color w:val="auto"/>
            <w:sz w:val="24"/>
            <w:szCs w:val="24"/>
            <w:lang w:val="es-ES"/>
          </w:rPr>
          <w:t>homínidos</w:t>
        </w:r>
      </w:hyperlink>
      <w:r w:rsidRPr="00C34833">
        <w:rPr>
          <w:rFonts w:ascii="Arial" w:hAnsi="Arial" w:cs="Arial"/>
          <w:sz w:val="24"/>
          <w:szCs w:val="24"/>
          <w:lang w:val="es-ES"/>
        </w:rPr>
        <w:t xml:space="preserve"> que apareció hace algo más de 4 millones de años. La mayor novedad aportada por los australopitecos es que se desplazaban de manera bípeda. El tamaño de su </w:t>
      </w:r>
      <w:hyperlink r:id="rId9" w:tooltip="Cerebro" w:history="1">
        <w:r w:rsidRPr="00C34833">
          <w:rPr>
            <w:rStyle w:val="Hipervnculo"/>
            <w:rFonts w:ascii="Arial" w:hAnsi="Arial" w:cs="Arial"/>
            <w:color w:val="auto"/>
            <w:sz w:val="24"/>
            <w:szCs w:val="24"/>
            <w:lang w:val="es-ES"/>
          </w:rPr>
          <w:t>cerebro</w:t>
        </w:r>
      </w:hyperlink>
      <w:r w:rsidRPr="00C34833">
        <w:rPr>
          <w:rFonts w:ascii="Arial" w:hAnsi="Arial" w:cs="Arial"/>
          <w:sz w:val="24"/>
          <w:szCs w:val="24"/>
          <w:lang w:val="es-ES"/>
        </w:rPr>
        <w:t xml:space="preserve"> era similar al de los </w:t>
      </w:r>
      <w:hyperlink r:id="rId10" w:tooltip="Grandes simios" w:history="1">
        <w:r w:rsidRPr="00C34833">
          <w:rPr>
            <w:rStyle w:val="Hipervnculo"/>
            <w:rFonts w:ascii="Arial" w:hAnsi="Arial" w:cs="Arial"/>
            <w:color w:val="auto"/>
            <w:sz w:val="24"/>
            <w:szCs w:val="24"/>
            <w:lang w:val="es-ES"/>
          </w:rPr>
          <w:t>grandes simios</w:t>
        </w:r>
      </w:hyperlink>
      <w:r w:rsidRPr="00C34833">
        <w:rPr>
          <w:rFonts w:ascii="Arial" w:hAnsi="Arial" w:cs="Arial"/>
          <w:sz w:val="24"/>
          <w:szCs w:val="24"/>
          <w:lang w:val="es-ES"/>
        </w:rPr>
        <w:t xml:space="preserve"> actuales. Vivían en las zonas tropicales de </w:t>
      </w:r>
      <w:hyperlink r:id="rId11" w:tooltip="África" w:history="1">
        <w:r w:rsidRPr="00C34833">
          <w:rPr>
            <w:rStyle w:val="Hipervnculo"/>
            <w:rFonts w:ascii="Arial" w:hAnsi="Arial" w:cs="Arial"/>
            <w:color w:val="auto"/>
            <w:sz w:val="24"/>
            <w:szCs w:val="24"/>
            <w:lang w:val="es-ES"/>
          </w:rPr>
          <w:t>África</w:t>
        </w:r>
      </w:hyperlink>
      <w:r w:rsidRPr="00C34833">
        <w:rPr>
          <w:rFonts w:ascii="Arial" w:hAnsi="Arial" w:cs="Arial"/>
          <w:sz w:val="24"/>
          <w:szCs w:val="24"/>
          <w:lang w:val="es-ES"/>
        </w:rPr>
        <w:t xml:space="preserve">, alimentándose de </w:t>
      </w:r>
      <w:hyperlink r:id="rId12" w:tooltip="Fruta" w:history="1">
        <w:r w:rsidRPr="00C34833">
          <w:rPr>
            <w:rStyle w:val="Hipervnculo"/>
            <w:rFonts w:ascii="Arial" w:hAnsi="Arial" w:cs="Arial"/>
            <w:color w:val="auto"/>
            <w:sz w:val="24"/>
            <w:szCs w:val="24"/>
            <w:lang w:val="es-ES"/>
          </w:rPr>
          <w:t>frutas</w:t>
        </w:r>
      </w:hyperlink>
      <w:r w:rsidRPr="00C34833">
        <w:rPr>
          <w:rFonts w:ascii="Arial" w:hAnsi="Arial" w:cs="Arial"/>
          <w:sz w:val="24"/>
          <w:szCs w:val="24"/>
          <w:lang w:val="es-ES"/>
        </w:rPr>
        <w:t xml:space="preserve"> y </w:t>
      </w:r>
      <w:hyperlink r:id="rId13" w:tooltip="Hoja" w:history="1">
        <w:r w:rsidRPr="00C34833">
          <w:rPr>
            <w:rStyle w:val="Hipervnculo"/>
            <w:rFonts w:ascii="Arial" w:hAnsi="Arial" w:cs="Arial"/>
            <w:color w:val="auto"/>
            <w:sz w:val="24"/>
            <w:szCs w:val="24"/>
            <w:lang w:val="es-ES"/>
          </w:rPr>
          <w:t>hojas</w:t>
        </w:r>
      </w:hyperlink>
      <w:r w:rsidRPr="00C34833">
        <w:rPr>
          <w:rFonts w:ascii="Arial" w:hAnsi="Arial" w:cs="Arial"/>
          <w:sz w:val="24"/>
          <w:szCs w:val="24"/>
          <w:lang w:val="es-ES"/>
        </w:rPr>
        <w:t>.</w:t>
      </w:r>
    </w:p>
    <w:p w:rsidR="00DB4166" w:rsidRPr="00C34833" w:rsidRDefault="00DB4166" w:rsidP="00DB4166">
      <w:pPr>
        <w:pStyle w:val="Prrafodelista"/>
        <w:rPr>
          <w:rFonts w:ascii="Arial" w:hAnsi="Arial" w:cs="Arial"/>
          <w:sz w:val="24"/>
          <w:szCs w:val="24"/>
          <w:lang w:val="es-ES"/>
        </w:rPr>
      </w:pPr>
    </w:p>
    <w:p w:rsidR="00DB4166" w:rsidRPr="00C34833" w:rsidRDefault="00DB4166" w:rsidP="00DB4166">
      <w:pPr>
        <w:pStyle w:val="Prrafodelista"/>
        <w:numPr>
          <w:ilvl w:val="0"/>
          <w:numId w:val="1"/>
        </w:numPr>
        <w:rPr>
          <w:rFonts w:ascii="Arial" w:hAnsi="Arial" w:cs="Arial"/>
          <w:b/>
          <w:sz w:val="24"/>
          <w:szCs w:val="24"/>
        </w:rPr>
      </w:pPr>
      <w:r w:rsidRPr="00C34833">
        <w:rPr>
          <w:rFonts w:ascii="Arial" w:hAnsi="Arial" w:cs="Arial"/>
          <w:b/>
          <w:sz w:val="24"/>
          <w:szCs w:val="24"/>
        </w:rPr>
        <w:t>¿Para esta civilización era muy importante el ejercicio físico y la dieta alimenticia?</w:t>
      </w:r>
    </w:p>
    <w:p w:rsidR="00DB4166" w:rsidRPr="00C34833" w:rsidRDefault="00DB4166" w:rsidP="00DB4166">
      <w:pPr>
        <w:pStyle w:val="Prrafodelista"/>
        <w:rPr>
          <w:rFonts w:ascii="Arial" w:hAnsi="Arial" w:cs="Arial"/>
          <w:color w:val="000000"/>
          <w:sz w:val="24"/>
          <w:szCs w:val="24"/>
          <w:lang w:val="es-ES"/>
        </w:rPr>
      </w:pPr>
      <w:r w:rsidRPr="00C34833">
        <w:rPr>
          <w:rFonts w:ascii="Arial" w:hAnsi="Arial" w:cs="Arial"/>
          <w:color w:val="000000"/>
          <w:sz w:val="24"/>
          <w:szCs w:val="24"/>
          <w:lang w:val="es-ES"/>
        </w:rPr>
        <w:t>La alimentación fue la principal forma de especialización de los australopitecos parece haber sido el convertirse en vegetarianos estrictos.</w:t>
      </w:r>
    </w:p>
    <w:p w:rsidR="00DB4166" w:rsidRPr="00C34833" w:rsidRDefault="00DB4166" w:rsidP="00DB4166">
      <w:pPr>
        <w:pStyle w:val="Prrafodelista"/>
        <w:rPr>
          <w:rFonts w:ascii="Arial" w:hAnsi="Arial" w:cs="Arial"/>
          <w:color w:val="000000"/>
          <w:sz w:val="24"/>
          <w:szCs w:val="24"/>
          <w:lang w:val="es-ES"/>
        </w:rPr>
      </w:pPr>
      <w:r w:rsidRPr="00C34833">
        <w:rPr>
          <w:rFonts w:ascii="Arial" w:hAnsi="Arial" w:cs="Arial"/>
          <w:color w:val="000000"/>
          <w:sz w:val="24"/>
          <w:szCs w:val="24"/>
          <w:lang w:val="es-ES"/>
        </w:rPr>
        <w:t xml:space="preserve"> Aquellos que escogieron esta especialización se hicieron muy grandes, como el gorila actual.</w:t>
      </w:r>
    </w:p>
    <w:p w:rsidR="00DB4166" w:rsidRPr="00C34833" w:rsidRDefault="00DB4166" w:rsidP="00DB4166">
      <w:pPr>
        <w:pStyle w:val="Prrafodelista"/>
        <w:rPr>
          <w:rFonts w:ascii="Arial" w:hAnsi="Arial" w:cs="Arial"/>
          <w:color w:val="000000"/>
          <w:sz w:val="24"/>
          <w:szCs w:val="24"/>
          <w:lang w:val="es-ES"/>
        </w:rPr>
      </w:pPr>
      <w:r w:rsidRPr="00C34833">
        <w:rPr>
          <w:rFonts w:ascii="Arial" w:hAnsi="Arial" w:cs="Arial"/>
          <w:color w:val="000000"/>
          <w:sz w:val="24"/>
          <w:szCs w:val="24"/>
          <w:lang w:val="es-ES"/>
        </w:rPr>
        <w:t xml:space="preserve"> La razón para el aumento de tamaño fue la necesidad de tener intestinos extra largos para extraer la mayor alimentación posible de la vegetación menos nutritiva, la cual debía ser consumida en grandes cantidades.</w:t>
      </w:r>
      <w:r w:rsidR="001661C7" w:rsidRPr="00C34833">
        <w:rPr>
          <w:rFonts w:ascii="Arial" w:hAnsi="Arial" w:cs="Arial"/>
          <w:color w:val="000000"/>
          <w:sz w:val="24"/>
          <w:szCs w:val="24"/>
          <w:lang w:val="es-ES"/>
        </w:rPr>
        <w:t xml:space="preserve">  Además eran capaces de caminar de manera bípeda.</w:t>
      </w:r>
    </w:p>
    <w:p w:rsidR="001661C7" w:rsidRPr="00C34833" w:rsidRDefault="001661C7" w:rsidP="00DB4166">
      <w:pPr>
        <w:pStyle w:val="Prrafodelista"/>
        <w:rPr>
          <w:rFonts w:ascii="Arial" w:hAnsi="Arial" w:cs="Arial"/>
          <w:color w:val="000000"/>
          <w:sz w:val="24"/>
          <w:szCs w:val="24"/>
          <w:lang w:val="es-ES"/>
        </w:rPr>
      </w:pPr>
    </w:p>
    <w:p w:rsidR="001661C7" w:rsidRPr="00C34833" w:rsidRDefault="001661C7" w:rsidP="001661C7">
      <w:pPr>
        <w:pStyle w:val="Prrafodelista"/>
        <w:numPr>
          <w:ilvl w:val="0"/>
          <w:numId w:val="1"/>
        </w:numPr>
        <w:rPr>
          <w:rFonts w:ascii="Arial" w:hAnsi="Arial" w:cs="Arial"/>
          <w:b/>
          <w:color w:val="000000"/>
          <w:sz w:val="24"/>
          <w:szCs w:val="24"/>
          <w:lang w:val="es-ES"/>
        </w:rPr>
      </w:pPr>
      <w:r w:rsidRPr="00C34833">
        <w:rPr>
          <w:rFonts w:ascii="Arial" w:hAnsi="Arial" w:cs="Arial"/>
          <w:b/>
          <w:sz w:val="24"/>
          <w:szCs w:val="24"/>
        </w:rPr>
        <w:t xml:space="preserve">Conocían el gran número de fórmulas </w:t>
      </w:r>
      <w:r w:rsidR="00C34833" w:rsidRPr="00C34833">
        <w:rPr>
          <w:rFonts w:ascii="Arial" w:hAnsi="Arial" w:cs="Arial"/>
          <w:b/>
          <w:sz w:val="24"/>
          <w:szCs w:val="24"/>
        </w:rPr>
        <w:t>farmacéuticas</w:t>
      </w:r>
      <w:proofErr w:type="gramStart"/>
      <w:r w:rsidR="00C34833" w:rsidRPr="00C34833">
        <w:rPr>
          <w:rFonts w:ascii="Arial" w:hAnsi="Arial" w:cs="Arial"/>
          <w:b/>
          <w:sz w:val="24"/>
          <w:szCs w:val="24"/>
        </w:rPr>
        <w:t>?</w:t>
      </w:r>
      <w:proofErr w:type="gramEnd"/>
    </w:p>
    <w:p w:rsidR="001661C7" w:rsidRDefault="00C34833" w:rsidP="00DB4166">
      <w:pPr>
        <w:pStyle w:val="Prrafodelista"/>
        <w:rPr>
          <w:rFonts w:ascii="Arial" w:hAnsi="Arial" w:cs="Arial"/>
          <w:color w:val="000000"/>
          <w:sz w:val="24"/>
          <w:szCs w:val="24"/>
          <w:lang w:val="es-ES"/>
        </w:rPr>
      </w:pPr>
      <w:r w:rsidRPr="00C34833">
        <w:rPr>
          <w:rFonts w:ascii="Arial" w:hAnsi="Arial" w:cs="Arial"/>
          <w:color w:val="000000"/>
          <w:sz w:val="24"/>
          <w:szCs w:val="24"/>
          <w:lang w:val="es-ES"/>
        </w:rPr>
        <w:t xml:space="preserve">No, debido a que su capacidad craneal era bastante </w:t>
      </w:r>
      <w:r>
        <w:rPr>
          <w:rFonts w:ascii="Arial" w:hAnsi="Arial" w:cs="Arial"/>
          <w:color w:val="000000"/>
          <w:sz w:val="24"/>
          <w:szCs w:val="24"/>
          <w:lang w:val="es-ES"/>
        </w:rPr>
        <w:t>reducida.</w:t>
      </w:r>
    </w:p>
    <w:p w:rsidR="00C34833" w:rsidRDefault="00C34833" w:rsidP="00DB4166">
      <w:pPr>
        <w:pStyle w:val="Prrafodelista"/>
        <w:rPr>
          <w:rFonts w:ascii="Arial" w:hAnsi="Arial" w:cs="Arial"/>
          <w:color w:val="000000"/>
          <w:sz w:val="24"/>
          <w:szCs w:val="24"/>
          <w:lang w:val="es-ES"/>
        </w:rPr>
      </w:pPr>
    </w:p>
    <w:p w:rsidR="00C34833" w:rsidRDefault="00C34833" w:rsidP="00DB4166">
      <w:pPr>
        <w:pStyle w:val="Prrafodelista"/>
        <w:rPr>
          <w:rFonts w:ascii="Arial" w:hAnsi="Arial" w:cs="Arial"/>
          <w:color w:val="000000"/>
          <w:sz w:val="24"/>
          <w:szCs w:val="24"/>
          <w:lang w:val="es-ES"/>
        </w:rPr>
      </w:pPr>
    </w:p>
    <w:p w:rsidR="00C34833" w:rsidRDefault="00C34833" w:rsidP="00DB4166">
      <w:pPr>
        <w:pStyle w:val="Prrafodelista"/>
        <w:rPr>
          <w:rFonts w:ascii="Arial" w:hAnsi="Arial" w:cs="Arial"/>
          <w:color w:val="000000"/>
          <w:sz w:val="24"/>
          <w:szCs w:val="24"/>
          <w:lang w:val="es-ES"/>
        </w:rPr>
      </w:pPr>
      <w:hyperlink r:id="rId14" w:history="1">
        <w:r w:rsidRPr="00303F88">
          <w:rPr>
            <w:rStyle w:val="Hipervnculo"/>
            <w:rFonts w:ascii="Arial" w:hAnsi="Arial" w:cs="Arial"/>
            <w:sz w:val="24"/>
            <w:szCs w:val="24"/>
            <w:lang w:val="es-ES"/>
          </w:rPr>
          <w:t>http://redescolar.ilce.edu.mx/redescolar/act_permanentes/historia/histdeltiempo/mundo/prehis/t_evolu.htm</w:t>
        </w:r>
      </w:hyperlink>
    </w:p>
    <w:p w:rsidR="00C34833" w:rsidRPr="00C34833" w:rsidRDefault="00C34833" w:rsidP="00DB4166">
      <w:pPr>
        <w:pStyle w:val="Prrafodelista"/>
        <w:rPr>
          <w:rFonts w:ascii="Arial" w:hAnsi="Arial" w:cs="Arial"/>
          <w:color w:val="000000"/>
          <w:sz w:val="24"/>
          <w:szCs w:val="24"/>
          <w:lang w:val="es-ES"/>
        </w:rPr>
      </w:pPr>
    </w:p>
    <w:sectPr w:rsidR="00C34833" w:rsidRPr="00C34833" w:rsidSect="00981A6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D7240"/>
    <w:multiLevelType w:val="hybridMultilevel"/>
    <w:tmpl w:val="D2CA0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4166"/>
    <w:rsid w:val="001661C7"/>
    <w:rsid w:val="0062110A"/>
    <w:rsid w:val="00981A6E"/>
    <w:rsid w:val="00B05AC9"/>
    <w:rsid w:val="00C34833"/>
    <w:rsid w:val="00DB416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4166"/>
    <w:pPr>
      <w:ind w:left="720"/>
      <w:contextualSpacing/>
    </w:pPr>
  </w:style>
  <w:style w:type="character" w:styleId="Hipervnculo">
    <w:name w:val="Hyperlink"/>
    <w:basedOn w:val="Fuentedeprrafopredeter"/>
    <w:uiPriority w:val="99"/>
    <w:unhideWhenUsed/>
    <w:rsid w:val="00DB4166"/>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Hom%C3%ADnidos" TargetMode="External"/><Relationship Id="rId13" Type="http://schemas.openxmlformats.org/officeDocument/2006/relationships/hyperlink" Target="http://es.wikipedia.org/wiki/Hoja" TargetMode="External"/><Relationship Id="rId3" Type="http://schemas.openxmlformats.org/officeDocument/2006/relationships/settings" Target="settings.xml"/><Relationship Id="rId7" Type="http://schemas.openxmlformats.org/officeDocument/2006/relationships/hyperlink" Target="http://es.wikipedia.org/wiki/Primates" TargetMode="External"/><Relationship Id="rId12" Type="http://schemas.openxmlformats.org/officeDocument/2006/relationships/hyperlink" Target="http://es.wikipedia.org/wiki/Frut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s.wikipedia.org/wiki/Extinto" TargetMode="External"/><Relationship Id="rId11" Type="http://schemas.openxmlformats.org/officeDocument/2006/relationships/hyperlink" Target="http://es.wikipedia.org/wiki/%C3%81frica" TargetMode="External"/><Relationship Id="rId5" Type="http://schemas.openxmlformats.org/officeDocument/2006/relationships/hyperlink" Target="http://es.wikipedia.org/wiki/G%C3%A9nero_(biolog%C3%ADa)" TargetMode="External"/><Relationship Id="rId15" Type="http://schemas.openxmlformats.org/officeDocument/2006/relationships/fontTable" Target="fontTable.xml"/><Relationship Id="rId10" Type="http://schemas.openxmlformats.org/officeDocument/2006/relationships/hyperlink" Target="http://es.wikipedia.org/wiki/Grandes_simios" TargetMode="External"/><Relationship Id="rId4" Type="http://schemas.openxmlformats.org/officeDocument/2006/relationships/webSettings" Target="webSettings.xml"/><Relationship Id="rId9" Type="http://schemas.openxmlformats.org/officeDocument/2006/relationships/hyperlink" Target="http://es.wikipedia.org/wiki/Cerebro" TargetMode="External"/><Relationship Id="rId14" Type="http://schemas.openxmlformats.org/officeDocument/2006/relationships/hyperlink" Target="http://redescolar.ilce.edu.mx/redescolar/act_permanentes/historia/histdeltiempo/mundo/prehis/t_evolu.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310</Words>
  <Characters>1709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dc:creator>
  <cp:lastModifiedBy>Ana Paula</cp:lastModifiedBy>
  <cp:revision>3</cp:revision>
  <dcterms:created xsi:type="dcterms:W3CDTF">2010-02-27T09:52:00Z</dcterms:created>
  <dcterms:modified xsi:type="dcterms:W3CDTF">2010-02-28T05:54:00Z</dcterms:modified>
</cp:coreProperties>
</file>