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332" w:rsidRDefault="00912332">
      <w:pPr>
        <w:rPr>
          <w:rStyle w:val="apple-style-span"/>
          <w:rFonts w:ascii="Courier New" w:hAnsi="Courier New" w:cs="Courier New"/>
          <w:color w:val="0066FF"/>
          <w:sz w:val="32"/>
          <w:szCs w:val="32"/>
        </w:rPr>
      </w:pPr>
      <w:r w:rsidRPr="00912332">
        <w:rPr>
          <w:rStyle w:val="apple-style-span"/>
          <w:rFonts w:ascii="Courier New" w:hAnsi="Courier New" w:cs="Courier New"/>
          <w:color w:val="0066FF"/>
          <w:sz w:val="32"/>
          <w:szCs w:val="32"/>
        </w:rPr>
        <w:t xml:space="preserve">La </w:t>
      </w:r>
      <w:proofErr w:type="spellStart"/>
      <w:r w:rsidRPr="00912332">
        <w:rPr>
          <w:rStyle w:val="apple-style-span"/>
          <w:rFonts w:ascii="Courier New" w:hAnsi="Courier New" w:cs="Courier New"/>
          <w:color w:val="0066FF"/>
          <w:sz w:val="32"/>
          <w:szCs w:val="32"/>
        </w:rPr>
        <w:t>psicologia</w:t>
      </w:r>
      <w:proofErr w:type="spellEnd"/>
      <w:r w:rsidRPr="00912332">
        <w:rPr>
          <w:rStyle w:val="apple-style-span"/>
          <w:rFonts w:ascii="Courier New" w:hAnsi="Courier New" w:cs="Courier New"/>
          <w:color w:val="0066FF"/>
          <w:sz w:val="32"/>
          <w:szCs w:val="32"/>
        </w:rPr>
        <w:t xml:space="preserve"> humanista </w:t>
      </w:r>
      <w:proofErr w:type="spellStart"/>
      <w:r w:rsidRPr="00912332">
        <w:rPr>
          <w:rStyle w:val="apple-style-span"/>
          <w:rFonts w:ascii="Courier New" w:hAnsi="Courier New" w:cs="Courier New"/>
          <w:color w:val="0066FF"/>
          <w:sz w:val="32"/>
          <w:szCs w:val="32"/>
        </w:rPr>
        <w:t>esta</w:t>
      </w:r>
      <w:proofErr w:type="spellEnd"/>
      <w:r w:rsidRPr="00912332">
        <w:rPr>
          <w:rStyle w:val="apple-style-span"/>
          <w:rFonts w:ascii="Courier New" w:hAnsi="Courier New" w:cs="Courier New"/>
          <w:color w:val="0066FF"/>
          <w:sz w:val="32"/>
          <w:szCs w:val="32"/>
        </w:rPr>
        <w:t xml:space="preserve"> basada en la experiencia subjetiva, el comportamiento del ser </w:t>
      </w:r>
      <w:proofErr w:type="spellStart"/>
      <w:r w:rsidRPr="00912332">
        <w:rPr>
          <w:rStyle w:val="apple-style-span"/>
          <w:rFonts w:ascii="Courier New" w:hAnsi="Courier New" w:cs="Courier New"/>
          <w:color w:val="0066FF"/>
          <w:sz w:val="32"/>
          <w:szCs w:val="32"/>
        </w:rPr>
        <w:t>humanod</w:t>
      </w:r>
      <w:proofErr w:type="spellEnd"/>
      <w:r w:rsidRPr="00912332">
        <w:rPr>
          <w:rStyle w:val="apple-style-span"/>
          <w:rFonts w:ascii="Courier New" w:hAnsi="Courier New" w:cs="Courier New"/>
          <w:color w:val="0066FF"/>
          <w:sz w:val="32"/>
          <w:szCs w:val="32"/>
        </w:rPr>
        <w:t xml:space="preserve"> </w:t>
      </w:r>
      <w:proofErr w:type="spellStart"/>
      <w:r w:rsidRPr="00912332">
        <w:rPr>
          <w:rStyle w:val="apple-style-span"/>
          <w:rFonts w:ascii="Courier New" w:hAnsi="Courier New" w:cs="Courier New"/>
          <w:color w:val="0066FF"/>
          <w:sz w:val="32"/>
          <w:szCs w:val="32"/>
        </w:rPr>
        <w:t>esta</w:t>
      </w:r>
      <w:proofErr w:type="spellEnd"/>
      <w:r w:rsidRPr="00912332">
        <w:rPr>
          <w:rStyle w:val="apple-style-span"/>
          <w:rFonts w:ascii="Courier New" w:hAnsi="Courier New" w:cs="Courier New"/>
          <w:color w:val="0066FF"/>
          <w:sz w:val="32"/>
          <w:szCs w:val="32"/>
        </w:rPr>
        <w:t xml:space="preserve"> regido por acciones o eventos </w:t>
      </w:r>
      <w:proofErr w:type="spellStart"/>
      <w:r w:rsidRPr="00912332">
        <w:rPr>
          <w:rStyle w:val="apple-style-span"/>
          <w:rFonts w:ascii="Courier New" w:hAnsi="Courier New" w:cs="Courier New"/>
          <w:color w:val="0066FF"/>
          <w:sz w:val="32"/>
          <w:szCs w:val="32"/>
        </w:rPr>
        <w:t>acontesidos</w:t>
      </w:r>
      <w:proofErr w:type="spellEnd"/>
      <w:r w:rsidRPr="00912332">
        <w:rPr>
          <w:rStyle w:val="apple-style-span"/>
          <w:rFonts w:ascii="Courier New" w:hAnsi="Courier New" w:cs="Courier New"/>
          <w:color w:val="0066FF"/>
          <w:sz w:val="32"/>
          <w:szCs w:val="32"/>
        </w:rPr>
        <w:t xml:space="preserve">, esto modifica o determina el comportamiento de ese individuo. </w:t>
      </w:r>
    </w:p>
    <w:p w:rsidR="00912332" w:rsidRDefault="00912332">
      <w:pPr>
        <w:rPr>
          <w:rStyle w:val="apple-style-span"/>
          <w:rFonts w:ascii="Courier New" w:hAnsi="Courier New" w:cs="Courier New"/>
          <w:color w:val="0066FF"/>
          <w:sz w:val="32"/>
          <w:szCs w:val="32"/>
        </w:rPr>
      </w:pPr>
      <w:r>
        <w:rPr>
          <w:rStyle w:val="apple-style-span"/>
          <w:rFonts w:ascii="Courier New" w:hAnsi="Courier New" w:cs="Courier New"/>
          <w:color w:val="0066FF"/>
          <w:sz w:val="32"/>
          <w:szCs w:val="32"/>
        </w:rPr>
        <w:t>E</w:t>
      </w:r>
      <w:r w:rsidRPr="00912332">
        <w:rPr>
          <w:rStyle w:val="apple-style-span"/>
          <w:rFonts w:ascii="Courier New" w:hAnsi="Courier New" w:cs="Courier New"/>
          <w:color w:val="0066FF"/>
          <w:sz w:val="32"/>
          <w:szCs w:val="32"/>
        </w:rPr>
        <w:t>jemplo</w:t>
      </w:r>
      <w:r>
        <w:rPr>
          <w:rStyle w:val="apple-style-span"/>
          <w:rFonts w:ascii="Courier New" w:hAnsi="Courier New" w:cs="Courier New"/>
          <w:color w:val="0066FF"/>
          <w:sz w:val="32"/>
          <w:szCs w:val="32"/>
        </w:rPr>
        <w:t>s</w:t>
      </w:r>
      <w:r w:rsidRPr="00912332">
        <w:rPr>
          <w:rStyle w:val="apple-style-span"/>
          <w:rFonts w:ascii="Courier New" w:hAnsi="Courier New" w:cs="Courier New"/>
          <w:color w:val="0066FF"/>
          <w:sz w:val="32"/>
          <w:szCs w:val="32"/>
        </w:rPr>
        <w:t xml:space="preserve"> de </w:t>
      </w:r>
      <w:proofErr w:type="spellStart"/>
      <w:r w:rsidRPr="00912332">
        <w:rPr>
          <w:rStyle w:val="apple-style-span"/>
          <w:rFonts w:ascii="Courier New" w:hAnsi="Courier New" w:cs="Courier New"/>
          <w:color w:val="0066FF"/>
          <w:sz w:val="32"/>
          <w:szCs w:val="32"/>
        </w:rPr>
        <w:t>psicologia</w:t>
      </w:r>
      <w:proofErr w:type="spellEnd"/>
      <w:r w:rsidRPr="00912332">
        <w:rPr>
          <w:rStyle w:val="apple-style-span"/>
          <w:rFonts w:ascii="Courier New" w:hAnsi="Courier New" w:cs="Courier New"/>
          <w:color w:val="0066FF"/>
          <w:sz w:val="32"/>
          <w:szCs w:val="32"/>
        </w:rPr>
        <w:t xml:space="preserve"> humanista. </w:t>
      </w:r>
    </w:p>
    <w:p w:rsidR="00912332" w:rsidRDefault="00912332">
      <w:pPr>
        <w:rPr>
          <w:rStyle w:val="apple-style-span"/>
          <w:rFonts w:ascii="Courier New" w:hAnsi="Courier New" w:cs="Courier New"/>
          <w:color w:val="0066FF"/>
          <w:sz w:val="32"/>
          <w:szCs w:val="32"/>
        </w:rPr>
      </w:pPr>
      <w:proofErr w:type="gramStart"/>
      <w:r w:rsidRPr="00912332">
        <w:rPr>
          <w:rStyle w:val="apple-style-span"/>
          <w:rFonts w:ascii="Courier New" w:hAnsi="Courier New" w:cs="Courier New"/>
          <w:color w:val="0066FF"/>
          <w:sz w:val="32"/>
          <w:szCs w:val="32"/>
        </w:rPr>
        <w:t>1)Cuando</w:t>
      </w:r>
      <w:proofErr w:type="gramEnd"/>
      <w:r w:rsidRPr="00912332">
        <w:rPr>
          <w:rStyle w:val="apple-style-span"/>
          <w:rFonts w:ascii="Courier New" w:hAnsi="Courier New" w:cs="Courier New"/>
          <w:color w:val="0066FF"/>
          <w:sz w:val="32"/>
          <w:szCs w:val="32"/>
        </w:rPr>
        <w:t xml:space="preserve"> una pareja tiene se entera de que pronto </w:t>
      </w:r>
      <w:proofErr w:type="spellStart"/>
      <w:r w:rsidRPr="00912332">
        <w:rPr>
          <w:rStyle w:val="apple-style-span"/>
          <w:rFonts w:ascii="Courier New" w:hAnsi="Courier New" w:cs="Courier New"/>
          <w:color w:val="0066FF"/>
          <w:sz w:val="32"/>
          <w:szCs w:val="32"/>
        </w:rPr>
        <w:t>vendra</w:t>
      </w:r>
      <w:proofErr w:type="spellEnd"/>
      <w:r w:rsidRPr="00912332">
        <w:rPr>
          <w:rStyle w:val="apple-style-span"/>
          <w:rFonts w:ascii="Courier New" w:hAnsi="Courier New" w:cs="Courier New"/>
          <w:color w:val="0066FF"/>
          <w:sz w:val="32"/>
          <w:szCs w:val="32"/>
        </w:rPr>
        <w:t xml:space="preserve"> un bebe. </w:t>
      </w:r>
    </w:p>
    <w:p w:rsidR="00912332" w:rsidRDefault="00912332">
      <w:pPr>
        <w:rPr>
          <w:rStyle w:val="apple-style-span"/>
          <w:rFonts w:ascii="Courier New" w:hAnsi="Courier New" w:cs="Courier New"/>
          <w:color w:val="0066FF"/>
          <w:sz w:val="32"/>
          <w:szCs w:val="32"/>
        </w:rPr>
      </w:pPr>
      <w:proofErr w:type="gramStart"/>
      <w:r w:rsidRPr="00912332">
        <w:rPr>
          <w:rStyle w:val="apple-style-span"/>
          <w:rFonts w:ascii="Courier New" w:hAnsi="Courier New" w:cs="Courier New"/>
          <w:color w:val="0066FF"/>
          <w:sz w:val="32"/>
          <w:szCs w:val="32"/>
        </w:rPr>
        <w:t>2)Cuando</w:t>
      </w:r>
      <w:proofErr w:type="gramEnd"/>
      <w:r w:rsidRPr="00912332">
        <w:rPr>
          <w:rStyle w:val="apple-style-span"/>
          <w:rFonts w:ascii="Courier New" w:hAnsi="Courier New" w:cs="Courier New"/>
          <w:color w:val="0066FF"/>
          <w:sz w:val="32"/>
          <w:szCs w:val="32"/>
        </w:rPr>
        <w:t xml:space="preserve"> llega la quincena momento de paga. </w:t>
      </w:r>
      <w:proofErr w:type="gramStart"/>
      <w:r w:rsidRPr="00912332">
        <w:rPr>
          <w:rStyle w:val="apple-style-span"/>
          <w:rFonts w:ascii="Courier New" w:hAnsi="Courier New" w:cs="Courier New"/>
          <w:color w:val="0066FF"/>
          <w:sz w:val="32"/>
          <w:szCs w:val="32"/>
        </w:rPr>
        <w:t>3)En</w:t>
      </w:r>
      <w:proofErr w:type="gramEnd"/>
      <w:r w:rsidRPr="00912332">
        <w:rPr>
          <w:rStyle w:val="apple-style-span"/>
          <w:rFonts w:ascii="Courier New" w:hAnsi="Courier New" w:cs="Courier New"/>
          <w:color w:val="0066FF"/>
          <w:sz w:val="32"/>
          <w:szCs w:val="32"/>
        </w:rPr>
        <w:t xml:space="preserve"> la perdida de un ser querido. </w:t>
      </w:r>
    </w:p>
    <w:p w:rsidR="009D198D" w:rsidRPr="00912332" w:rsidRDefault="00912332">
      <w:pPr>
        <w:rPr>
          <w:sz w:val="32"/>
          <w:szCs w:val="32"/>
        </w:rPr>
      </w:pPr>
      <w:r w:rsidRPr="00912332">
        <w:rPr>
          <w:rStyle w:val="apple-style-span"/>
          <w:rFonts w:ascii="Courier New" w:hAnsi="Courier New" w:cs="Courier New"/>
          <w:color w:val="0066FF"/>
          <w:sz w:val="32"/>
          <w:szCs w:val="32"/>
        </w:rPr>
        <w:t xml:space="preserve">El comportamiento en estos ejemplos es variable y la persona responde de acuerdo a la </w:t>
      </w:r>
      <w:proofErr w:type="spellStart"/>
      <w:r w:rsidRPr="00912332">
        <w:rPr>
          <w:rStyle w:val="apple-style-span"/>
          <w:rFonts w:ascii="Courier New" w:hAnsi="Courier New" w:cs="Courier New"/>
          <w:color w:val="0066FF"/>
          <w:sz w:val="32"/>
          <w:szCs w:val="32"/>
        </w:rPr>
        <w:t>situacion</w:t>
      </w:r>
      <w:proofErr w:type="spellEnd"/>
      <w:r w:rsidRPr="00912332">
        <w:rPr>
          <w:rStyle w:val="apple-style-span"/>
          <w:rFonts w:ascii="Courier New" w:hAnsi="Courier New" w:cs="Courier New"/>
          <w:color w:val="0066FF"/>
          <w:sz w:val="32"/>
          <w:szCs w:val="32"/>
        </w:rPr>
        <w:t>. Libre albedrio.</w:t>
      </w:r>
    </w:p>
    <w:sectPr w:rsidR="009D198D" w:rsidRPr="00912332" w:rsidSect="009D198D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2332"/>
    <w:rsid w:val="00582AC7"/>
    <w:rsid w:val="00912332"/>
    <w:rsid w:val="0097457C"/>
    <w:rsid w:val="009D198D"/>
    <w:rsid w:val="00C54775"/>
    <w:rsid w:val="00E64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98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style-span">
    <w:name w:val="apple-style-span"/>
    <w:basedOn w:val="Fuentedeprrafopredeter"/>
    <w:rsid w:val="009123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428</Characters>
  <Application>Microsoft Office Word</Application>
  <DocSecurity>0</DocSecurity>
  <Lines>3</Lines>
  <Paragraphs>1</Paragraphs>
  <ScaleCrop>false</ScaleCrop>
  <Company>Hewlett-Packard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Jonny Fercho</dc:creator>
  <cp:lastModifiedBy>Jonny Fercho</cp:lastModifiedBy>
  <cp:revision>1</cp:revision>
  <dcterms:created xsi:type="dcterms:W3CDTF">2010-05-01T05:52:00Z</dcterms:created>
  <dcterms:modified xsi:type="dcterms:W3CDTF">2010-05-01T05:54:00Z</dcterms:modified>
</cp:coreProperties>
</file>