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proofErr w:type="spellStart"/>
            <w:r w:rsidR="008E6B3A">
              <w:rPr>
                <w:b/>
              </w:rPr>
              <w:t>Nathalie</w:t>
            </w:r>
            <w:proofErr w:type="spellEnd"/>
            <w:r w:rsidR="008E6B3A">
              <w:rPr>
                <w:b/>
              </w:rPr>
              <w:t xml:space="preserve"> </w:t>
            </w:r>
            <w:proofErr w:type="spellStart"/>
            <w:r w:rsidR="008E6B3A">
              <w:rPr>
                <w:b/>
              </w:rPr>
              <w:t>Rodriguez</w:t>
            </w:r>
            <w:proofErr w:type="spellEnd"/>
            <w:r w:rsidR="008E6B3A">
              <w:rPr>
                <w:b/>
              </w:rPr>
              <w:t xml:space="preserve"> Medina </w:t>
            </w:r>
          </w:p>
          <w:p w:rsidR="008E6B3A" w:rsidRPr="00171665" w:rsidRDefault="008E6B3A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Evaluado:   </w:t>
            </w:r>
            <w:proofErr w:type="spellStart"/>
            <w:r>
              <w:rPr>
                <w:b/>
              </w:rPr>
              <w:t>Maria</w:t>
            </w:r>
            <w:proofErr w:type="spellEnd"/>
            <w:r>
              <w:rPr>
                <w:b/>
              </w:rPr>
              <w:t xml:space="preserve"> Esther Arellano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1B76C5" w:rsidP="00171665">
            <w:pPr>
              <w:jc w:val="both"/>
            </w:pPr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1B76C5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171665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8E6B3A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8E6B3A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B76C5" w:rsidP="00F34FF8">
            <w:pPr>
              <w:jc w:val="both"/>
            </w:pPr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B76C5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1B76C5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496CF1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8E6B3A" w:rsidP="00496CF1">
            <w:r>
              <w:t>X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P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</w:t>
            </w:r>
            <w:bookmarkStart w:id="0" w:name="_GoBack"/>
            <w:bookmarkEnd w:id="0"/>
            <w:r w:rsidRPr="00E87C56">
              <w:rPr>
                <w:b/>
              </w:rPr>
              <w:t>émico:</w:t>
            </w:r>
            <w:r w:rsidR="001B76C5">
              <w:rPr>
                <w:b/>
              </w:rPr>
              <w:t xml:space="preserve"> mejorara la redacción 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Pr="00E87C56" w:rsidRDefault="00427F67" w:rsidP="00171665">
            <w:pPr>
              <w:rPr>
                <w:b/>
              </w:rPr>
            </w:pPr>
            <w:r>
              <w:rPr>
                <w:b/>
              </w:rPr>
              <w:t>Comentario positivo al autor (es</w:t>
            </w:r>
            <w:proofErr w:type="gramStart"/>
            <w:r>
              <w:rPr>
                <w:b/>
              </w:rPr>
              <w:t>) :</w:t>
            </w:r>
            <w:proofErr w:type="gramEnd"/>
            <w:r>
              <w:rPr>
                <w:b/>
              </w:rPr>
              <w:t xml:space="preserve"> </w:t>
            </w:r>
            <w:r w:rsidR="001B76C5">
              <w:rPr>
                <w:b/>
              </w:rPr>
              <w:t xml:space="preserve">El tema es interesante e importante </w:t>
            </w:r>
            <w:r w:rsidR="008E6B3A">
              <w:rPr>
                <w:b/>
              </w:rPr>
              <w:t xml:space="preserve">: buena redacción en el documento. </w:t>
            </w:r>
          </w:p>
        </w:tc>
      </w:tr>
    </w:tbl>
    <w:p w:rsidR="00171665" w:rsidRPr="00171665" w:rsidRDefault="00171665"/>
    <w:sectPr w:rsidR="00171665" w:rsidRPr="00171665" w:rsidSect="00D7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1665"/>
    <w:rsid w:val="00024175"/>
    <w:rsid w:val="000B4D4F"/>
    <w:rsid w:val="00171665"/>
    <w:rsid w:val="001B76C5"/>
    <w:rsid w:val="00427F67"/>
    <w:rsid w:val="008E6B3A"/>
    <w:rsid w:val="00A22948"/>
    <w:rsid w:val="00B803B5"/>
    <w:rsid w:val="00D76EB6"/>
    <w:rsid w:val="00E87C56"/>
    <w:rsid w:val="00F13917"/>
    <w:rsid w:val="00F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nathalie</cp:lastModifiedBy>
  <cp:revision>2</cp:revision>
  <dcterms:created xsi:type="dcterms:W3CDTF">2012-12-08T05:07:00Z</dcterms:created>
  <dcterms:modified xsi:type="dcterms:W3CDTF">2012-12-08T05:07:00Z</dcterms:modified>
</cp:coreProperties>
</file>