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A2" w:rsidRPr="009B0DA2" w:rsidRDefault="009B0DA2" w:rsidP="009B0DA2">
      <w:pPr>
        <w:jc w:val="center"/>
        <w:rPr>
          <w:rFonts w:cs="Arial"/>
          <w:b/>
          <w:sz w:val="22"/>
          <w:szCs w:val="22"/>
        </w:rPr>
      </w:pPr>
    </w:p>
    <w:p w:rsidR="009B0DA2" w:rsidRPr="009B0DA2" w:rsidRDefault="009B0DA2" w:rsidP="009B0DA2">
      <w:pPr>
        <w:jc w:val="center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Universidad LAMAR</w:t>
      </w:r>
    </w:p>
    <w:p w:rsidR="009B0DA2" w:rsidRPr="009B0DA2" w:rsidRDefault="009B0DA2" w:rsidP="009B0DA2">
      <w:pPr>
        <w:jc w:val="center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Reporte Final  de Tutorías</w:t>
      </w:r>
    </w:p>
    <w:p w:rsidR="009B0DA2" w:rsidRPr="009B0DA2" w:rsidRDefault="009B0DA2" w:rsidP="009B0DA2">
      <w:pPr>
        <w:jc w:val="both"/>
        <w:rPr>
          <w:rFonts w:cs="Arial"/>
          <w:b/>
          <w:sz w:val="22"/>
          <w:szCs w:val="22"/>
        </w:rPr>
      </w:pPr>
    </w:p>
    <w:p w:rsidR="009B0DA2" w:rsidRPr="009B0DA2" w:rsidRDefault="009B0DA2" w:rsidP="009B0DA2">
      <w:pPr>
        <w:rPr>
          <w:rFonts w:cs="Arial"/>
          <w:b/>
          <w:sz w:val="22"/>
          <w:szCs w:val="22"/>
        </w:rPr>
      </w:pPr>
    </w:p>
    <w:p w:rsidR="009B0DA2" w:rsidRPr="009B0DA2" w:rsidRDefault="009B0DA2" w:rsidP="009B0DA2">
      <w:pPr>
        <w:jc w:val="both"/>
        <w:rPr>
          <w:rFonts w:cs="Arial"/>
          <w:b/>
          <w:sz w:val="22"/>
          <w:szCs w:val="22"/>
        </w:rPr>
      </w:pPr>
    </w:p>
    <w:p w:rsidR="009B0DA2" w:rsidRPr="00CD107B" w:rsidRDefault="00056CBE" w:rsidP="00CD107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 xml:space="preserve">Descripción general del proceso: </w:t>
      </w:r>
    </w:p>
    <w:p w:rsidR="009B0DA2" w:rsidRPr="009B0DA2" w:rsidRDefault="009B0DA2" w:rsidP="005F453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 xml:space="preserve">En este ciclo 2015 A tuve la oportunidad de trabajar </w:t>
      </w:r>
      <w:r w:rsidR="00A63864">
        <w:rPr>
          <w:rFonts w:cs="Arial"/>
          <w:sz w:val="22"/>
          <w:szCs w:val="22"/>
        </w:rPr>
        <w:t>con la carrera de E</w:t>
      </w:r>
      <w:r>
        <w:rPr>
          <w:rFonts w:cs="Arial"/>
          <w:sz w:val="22"/>
          <w:szCs w:val="22"/>
        </w:rPr>
        <w:t xml:space="preserve">nfermería en </w:t>
      </w:r>
      <w:r w:rsidRPr="009B0DA2">
        <w:rPr>
          <w:rFonts w:cs="Arial"/>
          <w:sz w:val="22"/>
          <w:szCs w:val="22"/>
        </w:rPr>
        <w:t xml:space="preserve">hidalgo </w:t>
      </w:r>
      <w:proofErr w:type="gramStart"/>
      <w:r w:rsidRPr="009B0DA2">
        <w:rPr>
          <w:rFonts w:cs="Arial"/>
          <w:sz w:val="22"/>
          <w:szCs w:val="22"/>
        </w:rPr>
        <w:t>II .</w:t>
      </w:r>
      <w:proofErr w:type="gramEnd"/>
    </w:p>
    <w:p w:rsidR="009B0DA2" w:rsidRPr="009B0DA2" w:rsidRDefault="009B0DA2" w:rsidP="005F453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Ho</w:t>
      </w:r>
      <w:r w:rsidR="00A63864">
        <w:rPr>
          <w:rFonts w:cs="Arial"/>
          <w:sz w:val="22"/>
          <w:szCs w:val="22"/>
        </w:rPr>
        <w:t>rario asignado para este alumno</w:t>
      </w:r>
      <w:r w:rsidRPr="009B0DA2">
        <w:rPr>
          <w:rFonts w:cs="Arial"/>
          <w:sz w:val="22"/>
          <w:szCs w:val="22"/>
        </w:rPr>
        <w:t>:</w:t>
      </w:r>
    </w:p>
    <w:p w:rsidR="009B0DA2" w:rsidRDefault="009B0DA2" w:rsidP="005F4532">
      <w:pPr>
        <w:ind w:left="708"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 xml:space="preserve">LEN 624 </w:t>
      </w:r>
      <w:proofErr w:type="spellStart"/>
      <w:r w:rsidRPr="003300DF">
        <w:rPr>
          <w:rFonts w:cs="Arial"/>
          <w:sz w:val="22"/>
          <w:szCs w:val="22"/>
          <w:lang w:val="es-MX" w:eastAsia="es-MX"/>
        </w:rPr>
        <w:t>Ivan</w:t>
      </w:r>
      <w:proofErr w:type="spellEnd"/>
      <w:r w:rsidRPr="003300DF">
        <w:rPr>
          <w:rFonts w:cs="Arial"/>
          <w:sz w:val="22"/>
          <w:szCs w:val="22"/>
          <w:lang w:val="es-MX" w:eastAsia="es-MX"/>
        </w:rPr>
        <w:t xml:space="preserve"> </w:t>
      </w:r>
      <w:proofErr w:type="spellStart"/>
      <w:r w:rsidRPr="003300DF">
        <w:rPr>
          <w:rFonts w:cs="Arial"/>
          <w:sz w:val="22"/>
          <w:szCs w:val="22"/>
          <w:lang w:val="es-MX" w:eastAsia="es-MX"/>
        </w:rPr>
        <w:t>Ediel</w:t>
      </w:r>
      <w:proofErr w:type="spellEnd"/>
      <w:r w:rsidRPr="003300DF">
        <w:rPr>
          <w:rFonts w:cs="Arial"/>
          <w:sz w:val="22"/>
          <w:szCs w:val="22"/>
          <w:lang w:val="es-MX" w:eastAsia="es-MX"/>
        </w:rPr>
        <w:t xml:space="preserve"> </w:t>
      </w:r>
      <w:proofErr w:type="spellStart"/>
      <w:r w:rsidRPr="003300DF">
        <w:rPr>
          <w:rFonts w:cs="Arial"/>
          <w:sz w:val="22"/>
          <w:szCs w:val="22"/>
          <w:lang w:val="es-MX" w:eastAsia="es-MX"/>
        </w:rPr>
        <w:t>Alacala</w:t>
      </w:r>
      <w:proofErr w:type="spellEnd"/>
      <w:r w:rsidRPr="003300DF">
        <w:rPr>
          <w:rFonts w:cs="Arial"/>
          <w:sz w:val="22"/>
          <w:szCs w:val="22"/>
          <w:lang w:val="es-MX" w:eastAsia="es-MX"/>
        </w:rPr>
        <w:t xml:space="preserve"> </w:t>
      </w:r>
      <w:proofErr w:type="spellStart"/>
      <w:r w:rsidRPr="003300DF">
        <w:rPr>
          <w:rFonts w:cs="Arial"/>
          <w:sz w:val="22"/>
          <w:szCs w:val="22"/>
          <w:lang w:val="es-MX" w:eastAsia="es-MX"/>
        </w:rPr>
        <w:t>Lopez</w:t>
      </w:r>
      <w:proofErr w:type="spellEnd"/>
      <w:r w:rsidRPr="003300DF">
        <w:rPr>
          <w:rFonts w:cs="Arial"/>
          <w:sz w:val="22"/>
          <w:szCs w:val="22"/>
          <w:lang w:val="es-MX" w:eastAsia="es-MX"/>
        </w:rPr>
        <w:t xml:space="preserve">   6a </w:t>
      </w:r>
    </w:p>
    <w:p w:rsidR="009B0DA2" w:rsidRPr="003300DF" w:rsidRDefault="009B0DA2" w:rsidP="009B0DA2">
      <w:pPr>
        <w:rPr>
          <w:rFonts w:cs="Arial"/>
          <w:sz w:val="22"/>
          <w:szCs w:val="22"/>
          <w:lang w:val="es-MX" w:eastAsia="es-MX"/>
        </w:rPr>
      </w:pPr>
    </w:p>
    <w:p w:rsidR="009B0DA2" w:rsidRPr="003300DF" w:rsidRDefault="009B0DA2" w:rsidP="009B0DA2">
      <w:pPr>
        <w:ind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>16 abril  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 xml:space="preserve"> 3:00 pm 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 xml:space="preserve"> Sala de maestros H2</w:t>
      </w:r>
    </w:p>
    <w:p w:rsidR="009B0DA2" w:rsidRPr="003300DF" w:rsidRDefault="009B0DA2" w:rsidP="009B0DA2">
      <w:pPr>
        <w:ind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 xml:space="preserve">24 abril   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>3:00 pm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>  Sala de maestros H2</w:t>
      </w:r>
    </w:p>
    <w:p w:rsidR="009B0DA2" w:rsidRPr="003300DF" w:rsidRDefault="009B0DA2" w:rsidP="009B0DA2">
      <w:pPr>
        <w:ind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>27 abril  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 xml:space="preserve"> 3:00 pm  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>Sala de maestros H2</w:t>
      </w:r>
    </w:p>
    <w:p w:rsidR="009B0DA2" w:rsidRPr="003300DF" w:rsidRDefault="009B0DA2" w:rsidP="009B0DA2">
      <w:pPr>
        <w:ind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>8  mayo 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 xml:space="preserve"> 3:00 pm  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>Sala de maestros H2</w:t>
      </w:r>
    </w:p>
    <w:p w:rsidR="005F4532" w:rsidRDefault="009B0DA2" w:rsidP="005F4532">
      <w:pPr>
        <w:spacing w:after="240"/>
        <w:ind w:firstLine="708"/>
        <w:rPr>
          <w:rFonts w:cs="Arial"/>
          <w:sz w:val="22"/>
          <w:szCs w:val="22"/>
          <w:lang w:val="es-MX" w:eastAsia="es-MX"/>
        </w:rPr>
      </w:pPr>
      <w:r w:rsidRPr="003300DF">
        <w:rPr>
          <w:rFonts w:cs="Arial"/>
          <w:sz w:val="22"/>
          <w:szCs w:val="22"/>
          <w:lang w:val="es-MX" w:eastAsia="es-MX"/>
        </w:rPr>
        <w:t xml:space="preserve">11 mayo 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>3:00 pm </w:t>
      </w:r>
      <w:r w:rsidR="00A63864">
        <w:rPr>
          <w:rFonts w:cs="Arial"/>
          <w:sz w:val="22"/>
          <w:szCs w:val="22"/>
          <w:lang w:val="es-MX" w:eastAsia="es-MX"/>
        </w:rPr>
        <w:t xml:space="preserve">  </w:t>
      </w:r>
      <w:r w:rsidRPr="003300DF">
        <w:rPr>
          <w:rFonts w:cs="Arial"/>
          <w:sz w:val="22"/>
          <w:szCs w:val="22"/>
          <w:lang w:val="es-MX" w:eastAsia="es-MX"/>
        </w:rPr>
        <w:t xml:space="preserve"> Sala de maestros H2</w:t>
      </w:r>
    </w:p>
    <w:p w:rsidR="0047264F" w:rsidRPr="009B0DA2" w:rsidRDefault="0047264F" w:rsidP="0047264F">
      <w:pPr>
        <w:jc w:val="both"/>
        <w:rPr>
          <w:rFonts w:cs="Arial"/>
          <w:b/>
          <w:sz w:val="22"/>
          <w:szCs w:val="22"/>
        </w:rPr>
      </w:pPr>
    </w:p>
    <w:p w:rsidR="0047264F" w:rsidRPr="009B0DA2" w:rsidRDefault="0047264F" w:rsidP="0047264F">
      <w:pPr>
        <w:ind w:firstLine="708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El hacer un diagnóstico</w:t>
      </w:r>
      <w:r>
        <w:rPr>
          <w:rFonts w:cs="Arial"/>
          <w:sz w:val="22"/>
          <w:szCs w:val="22"/>
        </w:rPr>
        <w:t xml:space="preserve"> </w:t>
      </w:r>
      <w:r w:rsidRPr="009B0DA2">
        <w:rPr>
          <w:rFonts w:cs="Arial"/>
          <w:sz w:val="22"/>
          <w:szCs w:val="22"/>
        </w:rPr>
        <w:t xml:space="preserve"> situacional de la problemática de los alumnos, es el primer paso para ejercer la acci</w:t>
      </w:r>
      <w:r>
        <w:rPr>
          <w:rFonts w:cs="Arial"/>
          <w:sz w:val="22"/>
          <w:szCs w:val="22"/>
        </w:rPr>
        <w:t xml:space="preserve">ón tutorial,  aplicando los siguientes </w:t>
      </w:r>
      <w:r w:rsidRPr="009B0DA2">
        <w:rPr>
          <w:rFonts w:cs="Arial"/>
          <w:sz w:val="22"/>
          <w:szCs w:val="22"/>
        </w:rPr>
        <w:t xml:space="preserve"> instrumentos:</w:t>
      </w:r>
    </w:p>
    <w:p w:rsidR="0047264F" w:rsidRPr="009B0DA2" w:rsidRDefault="0047264F" w:rsidP="0047264F">
      <w:pPr>
        <w:ind w:left="360"/>
        <w:jc w:val="both"/>
        <w:rPr>
          <w:rFonts w:cs="Arial"/>
          <w:sz w:val="22"/>
          <w:szCs w:val="22"/>
        </w:rPr>
      </w:pPr>
    </w:p>
    <w:p w:rsidR="0047264F" w:rsidRPr="009B0DA2" w:rsidRDefault="0047264F" w:rsidP="0047264F">
      <w:pPr>
        <w:ind w:left="360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 xml:space="preserve"> </w:t>
      </w:r>
    </w:p>
    <w:p w:rsidR="0047264F" w:rsidRPr="009B0DA2" w:rsidRDefault="0047264F" w:rsidP="0047264F">
      <w:pPr>
        <w:ind w:firstLine="708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PIT - 01 Hábitos y actitudes ante el estudio</w:t>
      </w:r>
    </w:p>
    <w:p w:rsidR="0047264F" w:rsidRPr="009B0DA2" w:rsidRDefault="0047264F" w:rsidP="0047264F">
      <w:pPr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9B0DA2">
        <w:rPr>
          <w:rFonts w:cs="Arial"/>
          <w:sz w:val="22"/>
          <w:szCs w:val="22"/>
        </w:rPr>
        <w:t>Cuestionario actitudes hacia el estudio</w:t>
      </w:r>
    </w:p>
    <w:p w:rsidR="0047264F" w:rsidRPr="009B0DA2" w:rsidRDefault="0047264F" w:rsidP="0047264F">
      <w:pPr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9B0DA2">
        <w:rPr>
          <w:rFonts w:cs="Arial"/>
          <w:sz w:val="22"/>
          <w:szCs w:val="22"/>
        </w:rPr>
        <w:t>Cuestionario organización del estudio</w:t>
      </w:r>
    </w:p>
    <w:p w:rsidR="0047264F" w:rsidRDefault="0047264F" w:rsidP="0047264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</w:t>
      </w:r>
      <w:r w:rsidRPr="009B0DA2">
        <w:rPr>
          <w:rFonts w:cs="Arial"/>
          <w:sz w:val="22"/>
          <w:szCs w:val="22"/>
        </w:rPr>
        <w:t>Cuestionario técnicas de estudio</w:t>
      </w:r>
    </w:p>
    <w:p w:rsidR="0047264F" w:rsidRPr="009B0DA2" w:rsidRDefault="0047264F" w:rsidP="0047264F">
      <w:pPr>
        <w:jc w:val="both"/>
        <w:rPr>
          <w:rFonts w:cs="Arial"/>
          <w:sz w:val="22"/>
          <w:szCs w:val="22"/>
        </w:rPr>
      </w:pPr>
    </w:p>
    <w:p w:rsidR="0047264F" w:rsidRPr="009B0DA2" w:rsidRDefault="0047264F" w:rsidP="0047264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9B0DA2">
        <w:rPr>
          <w:rFonts w:cs="Arial"/>
          <w:sz w:val="22"/>
          <w:szCs w:val="22"/>
        </w:rPr>
        <w:t xml:space="preserve">PIT - 02 Auto diagnóstico de motivación académica </w:t>
      </w:r>
    </w:p>
    <w:p w:rsidR="0047264F" w:rsidRPr="009B0DA2" w:rsidRDefault="0047264F" w:rsidP="0047264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</w:t>
      </w:r>
    </w:p>
    <w:p w:rsidR="0047264F" w:rsidRDefault="0047264F" w:rsidP="0047264F">
      <w:pPr>
        <w:ind w:firstLine="708"/>
        <w:jc w:val="both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PIT – 03 Cuestionario de autoestima</w:t>
      </w:r>
    </w:p>
    <w:p w:rsidR="0047264F" w:rsidRPr="009B0DA2" w:rsidRDefault="0047264F" w:rsidP="0047264F">
      <w:pPr>
        <w:ind w:firstLine="708"/>
        <w:jc w:val="both"/>
        <w:rPr>
          <w:rFonts w:cs="Arial"/>
          <w:sz w:val="22"/>
          <w:szCs w:val="22"/>
        </w:rPr>
      </w:pPr>
    </w:p>
    <w:p w:rsidR="0047264F" w:rsidRPr="0047264F" w:rsidRDefault="0047264F" w:rsidP="005F4532">
      <w:pPr>
        <w:spacing w:after="240"/>
        <w:ind w:firstLine="708"/>
        <w:rPr>
          <w:rFonts w:cs="Arial"/>
          <w:sz w:val="22"/>
          <w:szCs w:val="22"/>
          <w:lang w:eastAsia="es-MX"/>
        </w:rPr>
      </w:pPr>
    </w:p>
    <w:p w:rsidR="009B0DA2" w:rsidRPr="009B0DA2" w:rsidRDefault="009B0DA2" w:rsidP="009B0DA2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Detección de Necesidades:</w:t>
      </w:r>
    </w:p>
    <w:p w:rsidR="009B0DA2" w:rsidRDefault="009B0DA2" w:rsidP="005F4532">
      <w:pPr>
        <w:spacing w:line="360" w:lineRule="auto"/>
        <w:ind w:firstLine="708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Enfermería (Hidalgo2): Al principi</w:t>
      </w:r>
      <w:r>
        <w:rPr>
          <w:rFonts w:cs="Arial"/>
          <w:sz w:val="22"/>
          <w:szCs w:val="22"/>
        </w:rPr>
        <w:t>o m</w:t>
      </w:r>
      <w:r w:rsidR="00A161DB">
        <w:rPr>
          <w:rFonts w:cs="Arial"/>
          <w:sz w:val="22"/>
          <w:szCs w:val="22"/>
        </w:rPr>
        <w:t xml:space="preserve">e pareció un grupo normal como cualquier otro grupo al ir progresando con las clases me he dado cuenta que </w:t>
      </w:r>
      <w:r>
        <w:rPr>
          <w:rFonts w:cs="Arial"/>
          <w:sz w:val="22"/>
          <w:szCs w:val="22"/>
        </w:rPr>
        <w:t xml:space="preserve"> el grupo</w:t>
      </w:r>
      <w:r w:rsidR="00A161DB">
        <w:rPr>
          <w:rFonts w:cs="Arial"/>
          <w:sz w:val="22"/>
          <w:szCs w:val="22"/>
        </w:rPr>
        <w:t xml:space="preserve"> no era tan unido como yo pensaba </w:t>
      </w:r>
      <w:r>
        <w:rPr>
          <w:rFonts w:cs="Arial"/>
          <w:sz w:val="22"/>
          <w:szCs w:val="22"/>
        </w:rPr>
        <w:t xml:space="preserve"> </w:t>
      </w:r>
      <w:r w:rsidR="00A161DB">
        <w:rPr>
          <w:rFonts w:cs="Arial"/>
          <w:sz w:val="22"/>
          <w:szCs w:val="22"/>
        </w:rPr>
        <w:t xml:space="preserve">lo cual </w:t>
      </w:r>
      <w:r w:rsidRPr="009B0DA2">
        <w:rPr>
          <w:rFonts w:cs="Arial"/>
          <w:sz w:val="22"/>
          <w:szCs w:val="22"/>
        </w:rPr>
        <w:t>provoca</w:t>
      </w:r>
      <w:r w:rsidR="00A161DB">
        <w:rPr>
          <w:rFonts w:cs="Arial"/>
          <w:sz w:val="22"/>
          <w:szCs w:val="22"/>
        </w:rPr>
        <w:t>ba distracciones entre los alumnos</w:t>
      </w:r>
      <w:r w:rsidRPr="009B0DA2">
        <w:rPr>
          <w:rFonts w:cs="Arial"/>
          <w:sz w:val="22"/>
          <w:szCs w:val="22"/>
        </w:rPr>
        <w:t xml:space="preserve"> </w:t>
      </w:r>
      <w:r w:rsidR="00A161DB">
        <w:rPr>
          <w:rFonts w:cs="Arial"/>
          <w:sz w:val="22"/>
          <w:szCs w:val="22"/>
        </w:rPr>
        <w:t>al momento de ponerlos a trabajar en equipo me di cuenta que estaban divididos en varios grupos y como cualquier persona de esta edad</w:t>
      </w:r>
      <w:r w:rsidR="00484AAA">
        <w:rPr>
          <w:rFonts w:cs="Arial"/>
          <w:sz w:val="22"/>
          <w:szCs w:val="22"/>
        </w:rPr>
        <w:t xml:space="preserve"> note que tienen  problemas.</w:t>
      </w:r>
    </w:p>
    <w:p w:rsidR="00484AAA" w:rsidRDefault="009B0DA2" w:rsidP="00D33AD4">
      <w:pPr>
        <w:spacing w:line="360" w:lineRule="auto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br/>
        <w:t>Al conocer mejor el grupo me di cuenta que m</w:t>
      </w:r>
      <w:r w:rsidR="00A161DB">
        <w:rPr>
          <w:rFonts w:cs="Arial"/>
          <w:sz w:val="22"/>
          <w:szCs w:val="22"/>
        </w:rPr>
        <w:t xml:space="preserve">uchos de ellos tienen problemas </w:t>
      </w:r>
      <w:r w:rsidR="00D33AD4">
        <w:rPr>
          <w:rFonts w:cs="Arial"/>
          <w:sz w:val="22"/>
          <w:szCs w:val="22"/>
        </w:rPr>
        <w:t xml:space="preserve">de </w:t>
      </w:r>
      <w:r w:rsidRPr="009B0DA2">
        <w:rPr>
          <w:rFonts w:cs="Arial"/>
          <w:sz w:val="22"/>
          <w:szCs w:val="22"/>
        </w:rPr>
        <w:t>autoestima,</w:t>
      </w:r>
      <w:r w:rsidR="00484AAA">
        <w:rPr>
          <w:rFonts w:cs="Arial"/>
          <w:sz w:val="22"/>
          <w:szCs w:val="22"/>
        </w:rPr>
        <w:t xml:space="preserve"> </w:t>
      </w:r>
      <w:r w:rsidRPr="009B0DA2">
        <w:rPr>
          <w:rFonts w:cs="Arial"/>
          <w:sz w:val="22"/>
          <w:szCs w:val="22"/>
        </w:rPr>
        <w:t>económicos,</w:t>
      </w:r>
      <w:r w:rsidR="00484AAA">
        <w:rPr>
          <w:rFonts w:cs="Arial"/>
          <w:sz w:val="22"/>
          <w:szCs w:val="22"/>
        </w:rPr>
        <w:t xml:space="preserve"> </w:t>
      </w:r>
      <w:r w:rsidRPr="009B0DA2">
        <w:rPr>
          <w:rFonts w:cs="Arial"/>
          <w:sz w:val="22"/>
          <w:szCs w:val="22"/>
        </w:rPr>
        <w:t>sexuales,</w:t>
      </w:r>
      <w:r w:rsidR="00484AAA">
        <w:rPr>
          <w:rFonts w:cs="Arial"/>
          <w:sz w:val="22"/>
          <w:szCs w:val="22"/>
        </w:rPr>
        <w:t xml:space="preserve"> </w:t>
      </w:r>
      <w:r w:rsidRPr="009B0DA2">
        <w:rPr>
          <w:rFonts w:cs="Arial"/>
          <w:sz w:val="22"/>
          <w:szCs w:val="22"/>
        </w:rPr>
        <w:t xml:space="preserve">etc.  </w:t>
      </w:r>
      <w:r w:rsidR="00D33AD4">
        <w:rPr>
          <w:rFonts w:cs="Arial"/>
          <w:sz w:val="22"/>
          <w:szCs w:val="22"/>
        </w:rPr>
        <w:br/>
      </w:r>
      <w:r w:rsidRPr="009B0DA2">
        <w:rPr>
          <w:rFonts w:cs="Arial"/>
          <w:sz w:val="22"/>
          <w:szCs w:val="22"/>
        </w:rPr>
        <w:t>Muchos de estos  problemas son los que  representan los mayores obstáculos para un bu</w:t>
      </w:r>
      <w:r w:rsidR="005F4532">
        <w:rPr>
          <w:rFonts w:cs="Arial"/>
          <w:sz w:val="22"/>
          <w:szCs w:val="22"/>
        </w:rPr>
        <w:t>en rendimiento escolar.</w:t>
      </w:r>
    </w:p>
    <w:p w:rsidR="00484AAA" w:rsidRDefault="00484AAA" w:rsidP="00D33AD4">
      <w:pPr>
        <w:spacing w:line="360" w:lineRule="auto"/>
        <w:rPr>
          <w:rFonts w:cs="Arial"/>
          <w:sz w:val="22"/>
          <w:szCs w:val="22"/>
        </w:rPr>
      </w:pPr>
    </w:p>
    <w:p w:rsidR="00484AAA" w:rsidRDefault="00484AAA" w:rsidP="00D33AD4">
      <w:pPr>
        <w:spacing w:line="360" w:lineRule="auto"/>
        <w:rPr>
          <w:rFonts w:cs="Arial"/>
          <w:sz w:val="22"/>
          <w:szCs w:val="22"/>
        </w:rPr>
      </w:pPr>
    </w:p>
    <w:p w:rsidR="00CD107B" w:rsidRDefault="00CD107B" w:rsidP="00D33AD4">
      <w:pPr>
        <w:spacing w:line="360" w:lineRule="auto"/>
        <w:rPr>
          <w:rFonts w:cs="Arial"/>
          <w:b/>
          <w:sz w:val="22"/>
          <w:szCs w:val="22"/>
        </w:rPr>
      </w:pPr>
    </w:p>
    <w:p w:rsidR="00CD107B" w:rsidRDefault="00CD107B" w:rsidP="00D33AD4">
      <w:pPr>
        <w:spacing w:line="360" w:lineRule="auto"/>
        <w:rPr>
          <w:rFonts w:cs="Arial"/>
          <w:b/>
          <w:sz w:val="22"/>
          <w:szCs w:val="22"/>
        </w:rPr>
      </w:pPr>
    </w:p>
    <w:p w:rsidR="009B0DA2" w:rsidRDefault="00484AAA" w:rsidP="00D33AD4">
      <w:pPr>
        <w:spacing w:line="360" w:lineRule="auto"/>
        <w:rPr>
          <w:rFonts w:cs="Arial"/>
          <w:b/>
          <w:sz w:val="22"/>
          <w:szCs w:val="22"/>
        </w:rPr>
      </w:pPr>
      <w:r w:rsidRPr="00484AAA">
        <w:rPr>
          <w:rFonts w:cs="Arial"/>
          <w:b/>
          <w:sz w:val="22"/>
          <w:szCs w:val="22"/>
        </w:rPr>
        <w:t>Descripción general del proceso de trabajo que se siguió con los alumnos, temas trabajados, dinámicas realizadas, etc</w:t>
      </w:r>
      <w:r w:rsidR="00A11021">
        <w:rPr>
          <w:rFonts w:cs="Arial"/>
          <w:b/>
          <w:sz w:val="22"/>
          <w:szCs w:val="22"/>
        </w:rPr>
        <w:t>.</w:t>
      </w:r>
      <w:r w:rsidR="005F4532" w:rsidRPr="00484AAA">
        <w:rPr>
          <w:rFonts w:cs="Arial"/>
          <w:b/>
          <w:sz w:val="22"/>
          <w:szCs w:val="22"/>
        </w:rPr>
        <w:t xml:space="preserve"> </w:t>
      </w:r>
    </w:p>
    <w:p w:rsidR="00CD107B" w:rsidRDefault="00A11021" w:rsidP="00D33AD4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A11021" w:rsidRDefault="00A11021" w:rsidP="00CD107B">
      <w:pPr>
        <w:spacing w:line="360" w:lineRule="auto"/>
        <w:ind w:firstLine="708"/>
        <w:rPr>
          <w:rFonts w:cs="Arial"/>
          <w:sz w:val="22"/>
          <w:szCs w:val="22"/>
        </w:rPr>
      </w:pPr>
      <w:r w:rsidRPr="00A11021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e le hablo </w:t>
      </w:r>
      <w:proofErr w:type="gramStart"/>
      <w:r>
        <w:rPr>
          <w:rFonts w:cs="Arial"/>
          <w:sz w:val="22"/>
          <w:szCs w:val="22"/>
        </w:rPr>
        <w:t>del</w:t>
      </w:r>
      <w:proofErr w:type="gramEnd"/>
      <w:r>
        <w:rPr>
          <w:rFonts w:cs="Arial"/>
          <w:sz w:val="22"/>
          <w:szCs w:val="22"/>
        </w:rPr>
        <w:t xml:space="preserve"> autoestima en la cual hubo una plática para que estuviera seguro de </w:t>
      </w:r>
      <w:proofErr w:type="spellStart"/>
      <w:r>
        <w:rPr>
          <w:rFonts w:cs="Arial"/>
          <w:sz w:val="22"/>
          <w:szCs w:val="22"/>
        </w:rPr>
        <w:t>si</w:t>
      </w:r>
      <w:proofErr w:type="spellEnd"/>
      <w:r>
        <w:rPr>
          <w:rFonts w:cs="Arial"/>
          <w:sz w:val="22"/>
          <w:szCs w:val="22"/>
        </w:rPr>
        <w:t xml:space="preserve"> mismo.</w:t>
      </w:r>
    </w:p>
    <w:p w:rsidR="00A11021" w:rsidRDefault="00A11021" w:rsidP="00D33A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 habló de la sexualidad la cual se le indico los métodos anticonceptivos y las consecuencias de no usarlos también las enfermedades que conlleva eso.</w:t>
      </w:r>
    </w:p>
    <w:p w:rsidR="00A11021" w:rsidRDefault="00A11021" w:rsidP="00D33A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Abordamos las adicciones y explique cuáles son las consecuencias de usar sustancias nocivas para la salud.</w:t>
      </w:r>
    </w:p>
    <w:p w:rsidR="00A11021" w:rsidRDefault="00A11021" w:rsidP="00D33A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En el desarrollo personal se le explico cómo equilibrar las situaciones familia, trabajo, estudio.</w:t>
      </w:r>
    </w:p>
    <w:p w:rsidR="00A11021" w:rsidRPr="00A11021" w:rsidRDefault="00A11021" w:rsidP="00D33A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Como superarnos, tener una buena información aplicando todos los días haciendo así  un balance personal.</w:t>
      </w:r>
    </w:p>
    <w:p w:rsidR="0096017F" w:rsidRDefault="0096017F" w:rsidP="009B0DA2">
      <w:pPr>
        <w:spacing w:line="360" w:lineRule="auto"/>
        <w:jc w:val="both"/>
        <w:rPr>
          <w:rFonts w:cs="Arial"/>
          <w:sz w:val="22"/>
          <w:szCs w:val="22"/>
        </w:rPr>
      </w:pPr>
    </w:p>
    <w:p w:rsidR="00484AAA" w:rsidRDefault="00484AAA" w:rsidP="00A11021">
      <w:pPr>
        <w:spacing w:line="360" w:lineRule="auto"/>
        <w:rPr>
          <w:rFonts w:cs="Arial"/>
          <w:b/>
          <w:sz w:val="22"/>
          <w:szCs w:val="22"/>
        </w:rPr>
      </w:pPr>
      <w:r w:rsidRPr="00484AAA">
        <w:rPr>
          <w:rFonts w:cs="Arial"/>
          <w:b/>
          <w:sz w:val="22"/>
          <w:szCs w:val="22"/>
        </w:rPr>
        <w:t xml:space="preserve">Logros o resultados alcanzados </w:t>
      </w:r>
    </w:p>
    <w:p w:rsidR="00A11021" w:rsidRPr="00A11021" w:rsidRDefault="00A11021" w:rsidP="00A1102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Se mostró una buena convivencia en la cual hubo un buen aprendizaje  aplicando las técnicas  sugeridas para los alumnos.  </w:t>
      </w:r>
    </w:p>
    <w:p w:rsidR="00484AAA" w:rsidRPr="00484AAA" w:rsidRDefault="00484AAA" w:rsidP="00A11021">
      <w:pPr>
        <w:spacing w:line="360" w:lineRule="auto"/>
        <w:rPr>
          <w:rFonts w:cs="Arial"/>
          <w:b/>
          <w:sz w:val="22"/>
          <w:szCs w:val="22"/>
        </w:rPr>
      </w:pPr>
    </w:p>
    <w:p w:rsidR="00484AAA" w:rsidRPr="009B0DA2" w:rsidRDefault="009B0DA2" w:rsidP="00A11021">
      <w:pPr>
        <w:spacing w:line="360" w:lineRule="auto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Problemáticas encontradas</w:t>
      </w:r>
    </w:p>
    <w:p w:rsidR="009B0DA2" w:rsidRPr="009B0DA2" w:rsidRDefault="009B0DA2" w:rsidP="00A11021">
      <w:pPr>
        <w:rPr>
          <w:rFonts w:cs="Arial"/>
          <w:sz w:val="22"/>
          <w:szCs w:val="22"/>
        </w:rPr>
      </w:pPr>
    </w:p>
    <w:p w:rsidR="009B0DA2" w:rsidRDefault="009B0DA2" w:rsidP="00A11021">
      <w:pPr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ab/>
        <w:t>Una vez  teniendo conocimiento de la problemática  que enfrentan nuestros tutorados, buscamo</w:t>
      </w:r>
      <w:r w:rsidR="00A161DB">
        <w:rPr>
          <w:rFonts w:cs="Arial"/>
          <w:sz w:val="22"/>
          <w:szCs w:val="22"/>
        </w:rPr>
        <w:t>s una alt</w:t>
      </w:r>
      <w:r w:rsidR="00065CEC">
        <w:rPr>
          <w:rFonts w:cs="Arial"/>
          <w:sz w:val="22"/>
          <w:szCs w:val="22"/>
        </w:rPr>
        <w:t xml:space="preserve">ernativa para </w:t>
      </w:r>
      <w:r w:rsidR="00A161DB">
        <w:rPr>
          <w:rFonts w:cs="Arial"/>
          <w:sz w:val="22"/>
          <w:szCs w:val="22"/>
        </w:rPr>
        <w:t>ayudar   a los alumnos</w:t>
      </w:r>
      <w:r w:rsidR="00910726">
        <w:rPr>
          <w:rFonts w:cs="Arial"/>
          <w:sz w:val="22"/>
          <w:szCs w:val="22"/>
        </w:rPr>
        <w:t xml:space="preserve"> a</w:t>
      </w:r>
      <w:r w:rsidR="00A161DB">
        <w:rPr>
          <w:rFonts w:cs="Arial"/>
          <w:sz w:val="22"/>
          <w:szCs w:val="22"/>
        </w:rPr>
        <w:t xml:space="preserve"> </w:t>
      </w:r>
      <w:r w:rsidRPr="009B0DA2">
        <w:rPr>
          <w:rFonts w:cs="Arial"/>
          <w:sz w:val="22"/>
          <w:szCs w:val="22"/>
        </w:rPr>
        <w:t xml:space="preserve"> </w:t>
      </w:r>
      <w:r w:rsidR="00910726" w:rsidRPr="009B0DA2">
        <w:rPr>
          <w:rFonts w:cs="Arial"/>
          <w:sz w:val="22"/>
          <w:szCs w:val="22"/>
        </w:rPr>
        <w:t>invol</w:t>
      </w:r>
      <w:r w:rsidR="00910726">
        <w:rPr>
          <w:rFonts w:cs="Arial"/>
          <w:sz w:val="22"/>
          <w:szCs w:val="22"/>
        </w:rPr>
        <w:t xml:space="preserve">ucrarse </w:t>
      </w:r>
      <w:r w:rsidR="00A161DB">
        <w:rPr>
          <w:rFonts w:cs="Arial"/>
          <w:sz w:val="22"/>
          <w:szCs w:val="22"/>
        </w:rPr>
        <w:t xml:space="preserve"> y </w:t>
      </w:r>
      <w:r w:rsidR="00910726">
        <w:rPr>
          <w:rFonts w:cs="Arial"/>
          <w:sz w:val="22"/>
          <w:szCs w:val="22"/>
        </w:rPr>
        <w:t xml:space="preserve">a cooperar </w:t>
      </w:r>
      <w:r w:rsidR="00A161DB">
        <w:rPr>
          <w:rFonts w:cs="Arial"/>
          <w:sz w:val="22"/>
          <w:szCs w:val="22"/>
        </w:rPr>
        <w:t xml:space="preserve"> en las dinámicas propuestas para </w:t>
      </w:r>
      <w:r w:rsidR="00065CEC">
        <w:rPr>
          <w:rFonts w:cs="Arial"/>
          <w:sz w:val="22"/>
          <w:szCs w:val="22"/>
        </w:rPr>
        <w:t>obtener un resultado positivo.</w:t>
      </w:r>
      <w:r w:rsidRPr="009B0DA2">
        <w:rPr>
          <w:rFonts w:cs="Arial"/>
          <w:sz w:val="22"/>
          <w:szCs w:val="22"/>
        </w:rPr>
        <w:t xml:space="preserve"> </w:t>
      </w:r>
    </w:p>
    <w:p w:rsidR="00065CEC" w:rsidRPr="009B0DA2" w:rsidRDefault="00065CEC" w:rsidP="00A11021">
      <w:pPr>
        <w:rPr>
          <w:rFonts w:cs="Arial"/>
          <w:sz w:val="22"/>
          <w:szCs w:val="22"/>
        </w:rPr>
      </w:pPr>
    </w:p>
    <w:p w:rsidR="009B0DA2" w:rsidRPr="009B0DA2" w:rsidRDefault="009B0DA2" w:rsidP="00A11021">
      <w:pPr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 xml:space="preserve">    </w:t>
      </w:r>
    </w:p>
    <w:p w:rsidR="009B0DA2" w:rsidRPr="009B0DA2" w:rsidRDefault="009B0DA2" w:rsidP="00A11021">
      <w:pPr>
        <w:spacing w:line="360" w:lineRule="auto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Retos para el siguiente semestre (aspectos a mejorar como tutor)</w:t>
      </w:r>
    </w:p>
    <w:p w:rsidR="009B0DA2" w:rsidRPr="009B0DA2" w:rsidRDefault="0002118B" w:rsidP="00A11021">
      <w:pPr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Enseñar métodos de estudios para facilitar el aprendizaje en el cual involucramos dinámicas para que participen todos y se conozcan mejor.</w:t>
      </w:r>
    </w:p>
    <w:p w:rsidR="009B0DA2" w:rsidRPr="009B0DA2" w:rsidRDefault="009B0DA2" w:rsidP="0002118B">
      <w:pPr>
        <w:spacing w:line="360" w:lineRule="auto"/>
        <w:rPr>
          <w:rFonts w:cs="Arial"/>
          <w:sz w:val="22"/>
          <w:szCs w:val="22"/>
        </w:rPr>
      </w:pPr>
    </w:p>
    <w:p w:rsidR="009B0DA2" w:rsidRPr="009B0DA2" w:rsidRDefault="009B0DA2" w:rsidP="0002118B">
      <w:pPr>
        <w:spacing w:line="360" w:lineRule="auto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Autoevaluación cualitativa del desempeño: fortalezas y áreas de oportunidad</w:t>
      </w:r>
    </w:p>
    <w:p w:rsidR="009B0DA2" w:rsidRDefault="009B0DA2" w:rsidP="0002118B">
      <w:pPr>
        <w:spacing w:line="360" w:lineRule="auto"/>
        <w:ind w:firstLine="708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>Fortalezas: tolerancia, disponibilidad de ayuda a los demás, búsqueda de apoyo y estrategias, interés en el desempeño del alumno</w:t>
      </w:r>
      <w:r w:rsidR="0002118B">
        <w:rPr>
          <w:rFonts w:cs="Arial"/>
          <w:sz w:val="22"/>
          <w:szCs w:val="22"/>
        </w:rPr>
        <w:t>.</w:t>
      </w:r>
    </w:p>
    <w:p w:rsidR="0002118B" w:rsidRDefault="0002118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CD107B" w:rsidRDefault="00CD107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CD107B" w:rsidRDefault="00CD107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CD107B" w:rsidRDefault="00CD107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CD107B" w:rsidRDefault="00CD107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CD107B" w:rsidRDefault="00CD107B" w:rsidP="00CD107B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CD107B" w:rsidRPr="009B0DA2" w:rsidRDefault="00CD107B" w:rsidP="0002118B">
      <w:pPr>
        <w:spacing w:line="360" w:lineRule="auto"/>
        <w:ind w:firstLine="708"/>
        <w:rPr>
          <w:rFonts w:cs="Arial"/>
          <w:sz w:val="22"/>
          <w:szCs w:val="22"/>
        </w:rPr>
      </w:pPr>
    </w:p>
    <w:p w:rsidR="009B0DA2" w:rsidRPr="0096017F" w:rsidRDefault="009B0DA2" w:rsidP="0002118B">
      <w:pPr>
        <w:spacing w:line="360" w:lineRule="auto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Reflexiones personales en relación a la experiencia de tutorías</w:t>
      </w:r>
    </w:p>
    <w:p w:rsidR="00C01AB4" w:rsidRPr="009B0DA2" w:rsidRDefault="00C01AB4" w:rsidP="0002118B">
      <w:pPr>
        <w:spacing w:line="360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 momento de estar con los alumnos note que se les puede dar una orientación sobre como contribuir a un mejor aprendizaje y un mayor aprovechamiento de las clases.</w:t>
      </w:r>
    </w:p>
    <w:p w:rsidR="009B0DA2" w:rsidRPr="009B0DA2" w:rsidRDefault="009B0DA2" w:rsidP="0002118B">
      <w:pPr>
        <w:spacing w:line="360" w:lineRule="auto"/>
        <w:rPr>
          <w:rFonts w:cs="Arial"/>
          <w:sz w:val="22"/>
          <w:szCs w:val="22"/>
        </w:rPr>
      </w:pPr>
      <w:r w:rsidRPr="009B0DA2">
        <w:rPr>
          <w:rFonts w:cs="Arial"/>
          <w:sz w:val="22"/>
          <w:szCs w:val="22"/>
        </w:rPr>
        <w:t xml:space="preserve"> </w:t>
      </w:r>
    </w:p>
    <w:p w:rsidR="009B0DA2" w:rsidRPr="009B0DA2" w:rsidRDefault="009B0DA2" w:rsidP="0002118B">
      <w:pPr>
        <w:spacing w:line="360" w:lineRule="auto"/>
        <w:rPr>
          <w:rFonts w:cs="Arial"/>
          <w:b/>
          <w:sz w:val="22"/>
          <w:szCs w:val="22"/>
        </w:rPr>
      </w:pPr>
      <w:r w:rsidRPr="009B0DA2">
        <w:rPr>
          <w:rFonts w:cs="Arial"/>
          <w:b/>
          <w:sz w:val="22"/>
          <w:szCs w:val="22"/>
        </w:rPr>
        <w:t>Sugerencias o comentarios</w:t>
      </w:r>
    </w:p>
    <w:p w:rsidR="009B0DA2" w:rsidRPr="009B0DA2" w:rsidRDefault="0096017F" w:rsidP="0002118B">
      <w:pPr>
        <w:pStyle w:val="Prrafodelista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Tener más tiempo de Tutor con los alumnos.</w:t>
      </w:r>
    </w:p>
    <w:p w:rsidR="00D5520C" w:rsidRDefault="00D5520C" w:rsidP="00D5520C">
      <w:pPr>
        <w:pStyle w:val="Prrafodelista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los maestros tengan en cuenta la importancia de las tutorías para permitir a los alumnos acudir a estas.</w:t>
      </w:r>
    </w:p>
    <w:p w:rsidR="00D5520C" w:rsidRPr="00D5520C" w:rsidRDefault="00D5520C" w:rsidP="00D5520C">
      <w:pPr>
        <w:pStyle w:val="Prrafodelista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en coordinación promuevan el apoyo de las tutorías.</w:t>
      </w:r>
    </w:p>
    <w:p w:rsidR="009B0DA2" w:rsidRPr="009B0DA2" w:rsidRDefault="009B0DA2" w:rsidP="0002118B">
      <w:pPr>
        <w:spacing w:line="360" w:lineRule="auto"/>
        <w:rPr>
          <w:rFonts w:cs="Arial"/>
          <w:sz w:val="22"/>
          <w:szCs w:val="22"/>
        </w:rPr>
      </w:pPr>
    </w:p>
    <w:p w:rsidR="009B0DA2" w:rsidRPr="009B0DA2" w:rsidRDefault="009B0DA2" w:rsidP="0002118B">
      <w:pPr>
        <w:spacing w:line="360" w:lineRule="auto"/>
        <w:rPr>
          <w:rFonts w:cs="Arial"/>
          <w:sz w:val="22"/>
          <w:szCs w:val="22"/>
        </w:rPr>
      </w:pPr>
    </w:p>
    <w:p w:rsidR="00832BC2" w:rsidRPr="009B0DA2" w:rsidRDefault="00832BC2" w:rsidP="0002118B">
      <w:pPr>
        <w:rPr>
          <w:rFonts w:cs="Arial"/>
          <w:sz w:val="22"/>
          <w:szCs w:val="22"/>
        </w:rPr>
      </w:pPr>
    </w:p>
    <w:sectPr w:rsidR="00832BC2" w:rsidRPr="009B0DA2" w:rsidSect="00CD107B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19F"/>
    <w:multiLevelType w:val="hybridMultilevel"/>
    <w:tmpl w:val="2D28D880"/>
    <w:lvl w:ilvl="0" w:tplc="96E2F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A719E"/>
    <w:multiLevelType w:val="hybridMultilevel"/>
    <w:tmpl w:val="B18244F4"/>
    <w:lvl w:ilvl="0" w:tplc="080A0003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cs="Courier New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A2"/>
    <w:rsid w:val="0002118B"/>
    <w:rsid w:val="00056CBE"/>
    <w:rsid w:val="00065CEC"/>
    <w:rsid w:val="00084A72"/>
    <w:rsid w:val="0047264F"/>
    <w:rsid w:val="00484AAA"/>
    <w:rsid w:val="005F4532"/>
    <w:rsid w:val="00832BC2"/>
    <w:rsid w:val="008D49F2"/>
    <w:rsid w:val="00910726"/>
    <w:rsid w:val="0096017F"/>
    <w:rsid w:val="009B0DA2"/>
    <w:rsid w:val="00A11021"/>
    <w:rsid w:val="00A161DB"/>
    <w:rsid w:val="00A63864"/>
    <w:rsid w:val="00C01AB4"/>
    <w:rsid w:val="00CD107B"/>
    <w:rsid w:val="00D33AD4"/>
    <w:rsid w:val="00D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11</cp:revision>
  <dcterms:created xsi:type="dcterms:W3CDTF">2015-05-15T02:28:00Z</dcterms:created>
  <dcterms:modified xsi:type="dcterms:W3CDTF">2015-05-15T04:26:00Z</dcterms:modified>
</cp:coreProperties>
</file>