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51469503"/>
        <w:docPartObj>
          <w:docPartGallery w:val="Cover Pages"/>
          <w:docPartUnique/>
        </w:docPartObj>
      </w:sdtPr>
      <w:sdtEndPr/>
      <w:sdtContent>
        <w:p w:rsidR="006516D2" w:rsidRDefault="004574B6" w:rsidP="0045069A">
          <w:pPr>
            <w:jc w:val="both"/>
          </w:pPr>
          <w:r>
            <w:rPr>
              <w:noProof/>
              <w:lang w:eastAsia="es-MX"/>
            </w:rPr>
            <w:drawing>
              <wp:inline distT="0" distB="0" distL="0" distR="0" wp14:anchorId="7E8F6C9F" wp14:editId="5F470CD1">
                <wp:extent cx="2137558" cy="2137558"/>
                <wp:effectExtent l="0" t="0" r="0" b="0"/>
                <wp:docPr id="4" name="Imagen 4" descr="Resultado de imagen para universidad lam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universidad lam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sidR="006516D2">
            <w:rPr>
              <w:noProof/>
              <w:lang w:eastAsia="es-MX"/>
            </w:rPr>
            <mc:AlternateContent>
              <mc:Choice Requires="wps">
                <w:drawing>
                  <wp:anchor distT="0" distB="0" distL="114300" distR="114300" simplePos="0" relativeHeight="251659264" behindDoc="1" locked="0" layoutInCell="1" allowOverlap="1" wp14:anchorId="43C38DE9" wp14:editId="4027F14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r w:rsidR="00CD7213">
                                      <w:rPr>
                                        <w:caps/>
                                        <w:color w:val="FFFFFF" w:themeColor="background1"/>
                                        <w:sz w:val="72"/>
                                        <w:szCs w:val="72"/>
                                      </w:rPr>
                                      <w:t>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ángulo 47" o:spid="_x0000_s1026" style="position:absolute;left:0;text-align:left;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inset="21.6pt,1in,21.6pt">
                      <w:txbxContent>
                        <w:sdt>
                          <w:sdtPr>
                            <w:rPr>
                              <w:caps/>
                              <w:color w:val="FFFFFF" w:themeColor="background1"/>
                              <w:sz w:val="72"/>
                              <w:szCs w:val="72"/>
                            </w:rPr>
                            <w:alias w:val="Título"/>
                            <w:id w:val="-1070349389"/>
                            <w:dataBinding w:prefixMappings="xmlns:ns0='http://schemas.openxmlformats.org/package/2006/metadata/core-properties' xmlns:ns1='http://purl.org/dc/elements/1.1/'" w:xpath="/ns0:coreProperties[1]/ns1:title[1]" w:storeItemID="{6C3C8BC8-F283-45AE-878A-BAB7291924A1}"/>
                            <w:text/>
                          </w:sdtPr>
                          <w:sdtEndPr/>
                          <w:sdtContent>
                            <w:p w:rsidR="006516D2" w:rsidRDefault="004574B6" w:rsidP="004574B6">
                              <w:pPr>
                                <w:pStyle w:val="Ttulo"/>
                                <w:pBdr>
                                  <w:bottom w:val="none" w:sz="0" w:space="0" w:color="auto"/>
                                </w:pBdr>
                                <w:rPr>
                                  <w:caps/>
                                  <w:color w:val="FFFFFF" w:themeColor="background1"/>
                                  <w:sz w:val="72"/>
                                  <w:szCs w:val="72"/>
                                </w:rPr>
                              </w:pPr>
                              <w:r>
                                <w:rPr>
                                  <w:caps/>
                                  <w:color w:val="FFFFFF" w:themeColor="background1"/>
                                  <w:sz w:val="72"/>
                                  <w:szCs w:val="72"/>
                                </w:rPr>
                                <w:t>Diplomado en  tutorías académicas integrales – módulo II</w:t>
                              </w:r>
                              <w:r w:rsidR="00CD7213">
                                <w:rPr>
                                  <w:caps/>
                                  <w:color w:val="FFFFFF" w:themeColor="background1"/>
                                  <w:sz w:val="72"/>
                                  <w:szCs w:val="72"/>
                                </w:rPr>
                                <w:t>I</w:t>
                              </w:r>
                            </w:p>
                          </w:sdtContent>
                        </w:sdt>
                        <w:p w:rsidR="006516D2" w:rsidRDefault="006516D2">
                          <w:pPr>
                            <w:spacing w:before="240"/>
                            <w:ind w:left="720"/>
                            <w:jc w:val="right"/>
                            <w:rPr>
                              <w:color w:val="FFFFFF" w:themeColor="background1"/>
                            </w:rPr>
                          </w:pPr>
                        </w:p>
                        <w:sdt>
                          <w:sdtPr>
                            <w:rPr>
                              <w:sz w:val="32"/>
                              <w:szCs w:val="32"/>
                            </w:rPr>
                            <w:alias w:val="Descripción breve"/>
                            <w:id w:val="307982498"/>
                            <w:dataBinding w:prefixMappings="xmlns:ns0='http://schemas.microsoft.com/office/2006/coverPageProps'" w:xpath="/ns0:CoverPageProperties[1]/ns0:Abstract[1]" w:storeItemID="{55AF091B-3C7A-41E3-B477-F2FDAA23CFDA}"/>
                            <w:text/>
                          </w:sdtPr>
                          <w:sdtEndPr/>
                          <w:sdtContent>
                            <w:p w:rsidR="006516D2" w:rsidRPr="004574B6" w:rsidRDefault="004574B6">
                              <w:pPr>
                                <w:spacing w:before="240"/>
                                <w:ind w:left="1008"/>
                                <w:jc w:val="right"/>
                                <w:rPr>
                                  <w:sz w:val="32"/>
                                  <w:szCs w:val="32"/>
                                </w:rPr>
                              </w:pPr>
                              <w:r w:rsidRPr="004574B6">
                                <w:rPr>
                                  <w:sz w:val="32"/>
                                  <w:szCs w:val="32"/>
                                </w:rPr>
                                <w:t xml:space="preserve">Participante: Octavio Salvador Moreno Martínez </w:t>
                              </w:r>
                            </w:p>
                          </w:sdtContent>
                        </w:sdt>
                      </w:txbxContent>
                    </v:textbox>
                    <w10:wrap anchorx="page" anchory="page"/>
                  </v:rect>
                </w:pict>
              </mc:Fallback>
            </mc:AlternateContent>
          </w:r>
          <w:r w:rsidR="006516D2">
            <w:rPr>
              <w:noProof/>
              <w:lang w:eastAsia="es-MX"/>
            </w:rPr>
            <mc:AlternateContent>
              <mc:Choice Requires="wps">
                <w:drawing>
                  <wp:anchor distT="0" distB="0" distL="114300" distR="114300" simplePos="0" relativeHeight="251660288" behindDoc="0" locked="0" layoutInCell="1" allowOverlap="1" wp14:anchorId="575FC4CC" wp14:editId="100DB30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6D2" w:rsidRDefault="00503D2D">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82725A">
                                      <w:rPr>
                                        <w:b/>
                                        <w:color w:val="FFFFFF" w:themeColor="background1"/>
                                      </w:rPr>
                                      <w:t xml:space="preserve">MÓDULO 3 I:   </w:t>
                                    </w:r>
                                    <w:r w:rsidR="00436BD7">
                                      <w:rPr>
                                        <w:b/>
                                        <w:color w:val="FFFFFF" w:themeColor="background1"/>
                                      </w:rPr>
                                      <w:t xml:space="preserve">HERRAMIENTAS PARA LA ACTIVIDAD </w:t>
                                    </w:r>
                                    <w:proofErr w:type="gramStart"/>
                                    <w:r w:rsidR="00436BD7">
                                      <w:rPr>
                                        <w:b/>
                                        <w:color w:val="FFFFFF" w:themeColor="background1"/>
                                      </w:rPr>
                                      <w:t>TUTORIAL</w:t>
                                    </w:r>
                                    <w:r w:rsidR="0082725A">
                                      <w:rPr>
                                        <w:b/>
                                        <w:color w:val="FFFFFF" w:themeColor="background1"/>
                                      </w:rPr>
                                      <w:t xml:space="preserve"> </w:t>
                                    </w:r>
                                    <w:r w:rsidR="00DD7E04">
                                      <w:rPr>
                                        <w:b/>
                                        <w:color w:val="FFFFFF" w:themeColor="background1"/>
                                      </w:rPr>
                                      <w:t>:</w:t>
                                    </w:r>
                                    <w:proofErr w:type="gramEnd"/>
                                  </w:sdtContent>
                                </w:sdt>
                                <w:r w:rsidR="00D44007">
                                  <w:rPr>
                                    <w:color w:val="FFFFFF" w:themeColor="background1"/>
                                  </w:rPr>
                                  <w:t>Actividad 5</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8"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p w:rsidR="006516D2" w:rsidRDefault="00E25C0D">
                          <w:pPr>
                            <w:pStyle w:val="Subttulo"/>
                            <w:rPr>
                              <w:color w:val="FFFFFF" w:themeColor="background1"/>
                            </w:rPr>
                          </w:pPr>
                          <w:sdt>
                            <w:sdtPr>
                              <w:rPr>
                                <w:b/>
                                <w:color w:val="FFFFFF" w:themeColor="background1"/>
                              </w:rPr>
                              <w:alias w:val="Subtítulo"/>
                              <w:id w:val="1090039369"/>
                              <w:dataBinding w:prefixMappings="xmlns:ns0='http://schemas.openxmlformats.org/package/2006/metadata/core-properties' xmlns:ns1='http://purl.org/dc/elements/1.1/'" w:xpath="/ns0:coreProperties[1]/ns1:subject[1]" w:storeItemID="{6C3C8BC8-F283-45AE-878A-BAB7291924A1}"/>
                              <w:text/>
                            </w:sdtPr>
                            <w:sdtEndPr/>
                            <w:sdtContent>
                              <w:r w:rsidR="0082725A">
                                <w:rPr>
                                  <w:b/>
                                  <w:color w:val="FFFFFF" w:themeColor="background1"/>
                                </w:rPr>
                                <w:t xml:space="preserve">MÓDULO 3 I:   </w:t>
                              </w:r>
                              <w:r w:rsidR="00436BD7">
                                <w:rPr>
                                  <w:b/>
                                  <w:color w:val="FFFFFF" w:themeColor="background1"/>
                                </w:rPr>
                                <w:t xml:space="preserve">HERRAMIENTAS PARA LA ACTIVIDAD </w:t>
                              </w:r>
                              <w:proofErr w:type="gramStart"/>
                              <w:r w:rsidR="00436BD7">
                                <w:rPr>
                                  <w:b/>
                                  <w:color w:val="FFFFFF" w:themeColor="background1"/>
                                </w:rPr>
                                <w:t>TUTORIAL</w:t>
                              </w:r>
                              <w:r w:rsidR="0082725A">
                                <w:rPr>
                                  <w:b/>
                                  <w:color w:val="FFFFFF" w:themeColor="background1"/>
                                </w:rPr>
                                <w:t xml:space="preserve"> </w:t>
                              </w:r>
                              <w:r w:rsidR="00DD7E04">
                                <w:rPr>
                                  <w:b/>
                                  <w:color w:val="FFFFFF" w:themeColor="background1"/>
                                </w:rPr>
                                <w:t>:</w:t>
                              </w:r>
                              <w:proofErr w:type="gramEnd"/>
                            </w:sdtContent>
                          </w:sdt>
                          <w:r w:rsidR="00D44007">
                            <w:rPr>
                              <w:color w:val="FFFFFF" w:themeColor="background1"/>
                            </w:rPr>
                            <w:t>Actividad 5</w:t>
                          </w:r>
                        </w:p>
                      </w:txbxContent>
                    </v:textbox>
                    <w10:wrap anchorx="page" anchory="page"/>
                  </v:rect>
                </w:pict>
              </mc:Fallback>
            </mc:AlternateContent>
          </w:r>
        </w:p>
        <w:p w:rsidR="006516D2" w:rsidRDefault="006516D2" w:rsidP="0045069A">
          <w:pPr>
            <w:jc w:val="both"/>
          </w:pPr>
        </w:p>
        <w:p w:rsidR="006516D2" w:rsidRDefault="006516D2" w:rsidP="0045069A">
          <w:pPr>
            <w:jc w:val="both"/>
          </w:pPr>
          <w:r>
            <w:br w:type="page"/>
          </w:r>
        </w:p>
      </w:sdtContent>
    </w:sdt>
    <w:p w:rsidR="0082725A" w:rsidRPr="00A4000E" w:rsidRDefault="00D44007" w:rsidP="0045069A">
      <w:pPr>
        <w:pStyle w:val="Prrafodelista"/>
        <w:numPr>
          <w:ilvl w:val="0"/>
          <w:numId w:val="3"/>
        </w:numPr>
        <w:jc w:val="both"/>
        <w:rPr>
          <w:b/>
        </w:rPr>
      </w:pPr>
      <w:r>
        <w:rPr>
          <w:b/>
        </w:rPr>
        <w:lastRenderedPageBreak/>
        <w:t>Objetivo de Aprendizaje</w:t>
      </w:r>
    </w:p>
    <w:p w:rsidR="00B66754" w:rsidRDefault="00D44007" w:rsidP="00D44007">
      <w:pPr>
        <w:pStyle w:val="Prrafodelista"/>
        <w:numPr>
          <w:ilvl w:val="0"/>
          <w:numId w:val="4"/>
        </w:numPr>
        <w:jc w:val="both"/>
      </w:pPr>
      <w:r>
        <w:t>Comprenderá la utilidad y el funcionamiento de los PITS que apoyan el seguimiento y acompañamiento de los alumnos tutorados.</w:t>
      </w:r>
    </w:p>
    <w:p w:rsidR="0045069A" w:rsidRPr="00A4000E" w:rsidRDefault="0045069A" w:rsidP="0045069A">
      <w:pPr>
        <w:pStyle w:val="Prrafodelista"/>
        <w:ind w:left="1428"/>
        <w:jc w:val="both"/>
      </w:pPr>
    </w:p>
    <w:p w:rsidR="00A4000E" w:rsidRPr="00A4000E" w:rsidRDefault="00D44007" w:rsidP="0045069A">
      <w:pPr>
        <w:pStyle w:val="Prrafodelista"/>
        <w:numPr>
          <w:ilvl w:val="0"/>
          <w:numId w:val="3"/>
        </w:numPr>
        <w:jc w:val="both"/>
        <w:rPr>
          <w:b/>
        </w:rPr>
      </w:pPr>
      <w:r>
        <w:rPr>
          <w:b/>
        </w:rPr>
        <w:t xml:space="preserve">En esta actividad inicia formalmente el proceso de tutorías con los alumnos seleccionados. Para ello es </w:t>
      </w:r>
      <w:proofErr w:type="spellStart"/>
      <w:r>
        <w:rPr>
          <w:b/>
        </w:rPr>
        <w:t>indispendable</w:t>
      </w:r>
      <w:proofErr w:type="spellEnd"/>
      <w:r>
        <w:rPr>
          <w:b/>
        </w:rPr>
        <w:t xml:space="preserve"> que conozca cómo opera este proceso en Lamar y cuáles son los instrumentos de apoyo</w:t>
      </w:r>
      <w:r w:rsidR="009500B8">
        <w:rPr>
          <w:b/>
        </w:rPr>
        <w:t>.</w:t>
      </w:r>
    </w:p>
    <w:p w:rsidR="00A4000E" w:rsidRPr="00A4000E" w:rsidRDefault="009500B8" w:rsidP="0045069A">
      <w:pPr>
        <w:pStyle w:val="Prrafodelista"/>
        <w:numPr>
          <w:ilvl w:val="0"/>
          <w:numId w:val="10"/>
        </w:numPr>
        <w:jc w:val="both"/>
      </w:pPr>
      <w:r>
        <w:rPr>
          <w:b/>
        </w:rPr>
        <w:t>Lea el Recurso Didáctico y de Apoyo “Procedimiento Interno del Proyecto de Tutorías”</w:t>
      </w:r>
    </w:p>
    <w:p w:rsidR="007657CC" w:rsidRDefault="009500B8" w:rsidP="007657CC">
      <w:pPr>
        <w:pStyle w:val="Prrafodelista"/>
        <w:numPr>
          <w:ilvl w:val="0"/>
          <w:numId w:val="26"/>
        </w:numPr>
        <w:jc w:val="both"/>
      </w:pPr>
      <w:r>
        <w:t xml:space="preserve">Recurso Didáctico y de Apoyo “Procedimiento Interno del Proyecto </w:t>
      </w:r>
      <w:r w:rsidR="007657CC">
        <w:t>de Tutorías” leído.</w:t>
      </w:r>
    </w:p>
    <w:p w:rsidR="00A4000E" w:rsidRPr="00A4000E" w:rsidRDefault="007657CC" w:rsidP="007657CC">
      <w:pPr>
        <w:pStyle w:val="Prrafodelista"/>
        <w:numPr>
          <w:ilvl w:val="0"/>
          <w:numId w:val="10"/>
        </w:numPr>
        <w:jc w:val="both"/>
      </w:pPr>
      <w:r>
        <w:rPr>
          <w:b/>
        </w:rPr>
        <w:t xml:space="preserve">Analice el diseño y estructura de los instrumentos </w:t>
      </w:r>
      <w:r w:rsidR="00E001DD">
        <w:rPr>
          <w:b/>
        </w:rPr>
        <w:t>que ahí se presentan.</w:t>
      </w:r>
    </w:p>
    <w:p w:rsidR="00E001DD" w:rsidRPr="00962262" w:rsidRDefault="00962262" w:rsidP="00962262">
      <w:pPr>
        <w:pStyle w:val="Prrafodelista"/>
        <w:numPr>
          <w:ilvl w:val="0"/>
          <w:numId w:val="27"/>
        </w:numPr>
        <w:jc w:val="both"/>
      </w:pPr>
      <w:r w:rsidRPr="00962262">
        <w:t xml:space="preserve">Análisis del diseño y estructura </w:t>
      </w:r>
      <w:proofErr w:type="gramStart"/>
      <w:r w:rsidRPr="00962262">
        <w:t>de los instrumento</w:t>
      </w:r>
      <w:proofErr w:type="gramEnd"/>
      <w:r w:rsidRPr="00962262">
        <w:t xml:space="preserve"> que ahí se presentan realizado.</w:t>
      </w:r>
    </w:p>
    <w:p w:rsidR="00A4000E" w:rsidRPr="00E001DD" w:rsidRDefault="00E001DD" w:rsidP="00E001DD">
      <w:pPr>
        <w:pStyle w:val="Prrafodelista"/>
        <w:numPr>
          <w:ilvl w:val="0"/>
          <w:numId w:val="10"/>
        </w:numPr>
        <w:jc w:val="both"/>
        <w:rPr>
          <w:b/>
        </w:rPr>
      </w:pPr>
      <w:r w:rsidRPr="00E001DD">
        <w:rPr>
          <w:b/>
        </w:rPr>
        <w:t>Escriba en un documento el nombre de cada uno de los PITS, y con sus palabras, defina su utilidad y funcionamiento.</w:t>
      </w:r>
    </w:p>
    <w:p w:rsidR="00962262" w:rsidRPr="00962262" w:rsidRDefault="00962262" w:rsidP="00962262">
      <w:pPr>
        <w:pStyle w:val="Prrafodelista"/>
        <w:numPr>
          <w:ilvl w:val="0"/>
          <w:numId w:val="28"/>
        </w:numPr>
        <w:jc w:val="both"/>
        <w:rPr>
          <w:b/>
        </w:rPr>
      </w:pPr>
      <w:r w:rsidRPr="00962262">
        <w:rPr>
          <w:b/>
        </w:rPr>
        <w:t>PIT 01</w:t>
      </w:r>
      <w:r w:rsidR="008A16AC">
        <w:rPr>
          <w:b/>
        </w:rPr>
        <w:t>: HÁBITOS Y ACTITUDES ANTE EL ESTUDIO</w:t>
      </w:r>
    </w:p>
    <w:p w:rsidR="00962262" w:rsidRDefault="00106193" w:rsidP="00962262">
      <w:pPr>
        <w:pStyle w:val="Prrafodelista"/>
        <w:numPr>
          <w:ilvl w:val="0"/>
          <w:numId w:val="29"/>
        </w:numPr>
        <w:jc w:val="both"/>
        <w:rPr>
          <w:b/>
        </w:rPr>
      </w:pPr>
      <w:r>
        <w:rPr>
          <w:b/>
        </w:rPr>
        <w:t>Utilid</w:t>
      </w:r>
      <w:r w:rsidR="00962262">
        <w:rPr>
          <w:b/>
        </w:rPr>
        <w:t xml:space="preserve">ad: </w:t>
      </w:r>
      <w:r>
        <w:t>Este instrumento es útil para conocer que hábitos y actitudes tiene el tutorado hacia el estudio.</w:t>
      </w:r>
    </w:p>
    <w:p w:rsidR="00962262" w:rsidRDefault="00962262" w:rsidP="00962262">
      <w:pPr>
        <w:pStyle w:val="Prrafodelista"/>
        <w:numPr>
          <w:ilvl w:val="0"/>
          <w:numId w:val="29"/>
        </w:numPr>
        <w:jc w:val="both"/>
        <w:rPr>
          <w:b/>
        </w:rPr>
      </w:pPr>
      <w:r>
        <w:rPr>
          <w:b/>
        </w:rPr>
        <w:t>Funcionamiento</w:t>
      </w:r>
      <w:r w:rsidR="00106193">
        <w:rPr>
          <w:b/>
        </w:rPr>
        <w:t xml:space="preserve">: </w:t>
      </w:r>
      <w:r w:rsidR="00106193">
        <w:t>Una vez que se conocen los hábitos y actitudes del tutorado nos permite saber si las dificultades académicas son debidas a los aspectos que evalúa.</w:t>
      </w:r>
    </w:p>
    <w:p w:rsidR="00E001DD" w:rsidRDefault="00962262" w:rsidP="00962262">
      <w:pPr>
        <w:pStyle w:val="Prrafodelista"/>
        <w:numPr>
          <w:ilvl w:val="0"/>
          <w:numId w:val="28"/>
        </w:numPr>
        <w:jc w:val="both"/>
        <w:rPr>
          <w:b/>
        </w:rPr>
      </w:pPr>
      <w:r w:rsidRPr="00962262">
        <w:rPr>
          <w:b/>
        </w:rPr>
        <w:t>PIT 02:</w:t>
      </w:r>
      <w:r w:rsidR="008A16AC">
        <w:rPr>
          <w:b/>
        </w:rPr>
        <w:t xml:space="preserve"> AUTODIAGNÓSTICO DE MOTIVACIÓN ACADÉMICA</w:t>
      </w:r>
    </w:p>
    <w:p w:rsidR="00962262" w:rsidRDefault="00962262" w:rsidP="00962262">
      <w:pPr>
        <w:pStyle w:val="Prrafodelista"/>
        <w:numPr>
          <w:ilvl w:val="0"/>
          <w:numId w:val="30"/>
        </w:numPr>
        <w:jc w:val="both"/>
        <w:rPr>
          <w:b/>
        </w:rPr>
      </w:pPr>
      <w:r>
        <w:rPr>
          <w:b/>
        </w:rPr>
        <w:t>Utilidad:</w:t>
      </w:r>
      <w:r w:rsidR="00106193">
        <w:rPr>
          <w:b/>
        </w:rPr>
        <w:t xml:space="preserve"> </w:t>
      </w:r>
      <w:r w:rsidR="00106193">
        <w:t>Es útil para conocer cuál es el grado de motivación para el estudio que tiene el alumno.</w:t>
      </w:r>
    </w:p>
    <w:p w:rsidR="00962262" w:rsidRPr="00962262" w:rsidRDefault="00962262" w:rsidP="00962262">
      <w:pPr>
        <w:pStyle w:val="Prrafodelista"/>
        <w:numPr>
          <w:ilvl w:val="0"/>
          <w:numId w:val="30"/>
        </w:numPr>
        <w:jc w:val="both"/>
        <w:rPr>
          <w:b/>
        </w:rPr>
      </w:pPr>
      <w:r>
        <w:rPr>
          <w:b/>
        </w:rPr>
        <w:t>Funcionamiento</w:t>
      </w:r>
      <w:r w:rsidR="00106193">
        <w:rPr>
          <w:b/>
        </w:rPr>
        <w:t xml:space="preserve">: </w:t>
      </w:r>
      <w:r w:rsidR="00106193">
        <w:t>Una vez que se conoce la motivación que el tutorado tiene para el estudio se puede conocer si sus dificultades académicas son debidas a esta.</w:t>
      </w:r>
    </w:p>
    <w:p w:rsidR="00E001DD" w:rsidRPr="00962262" w:rsidRDefault="00962262" w:rsidP="00962262">
      <w:pPr>
        <w:pStyle w:val="Prrafodelista"/>
        <w:numPr>
          <w:ilvl w:val="0"/>
          <w:numId w:val="28"/>
        </w:numPr>
        <w:jc w:val="both"/>
      </w:pPr>
      <w:r>
        <w:rPr>
          <w:b/>
        </w:rPr>
        <w:t xml:space="preserve">PIT 03: </w:t>
      </w:r>
      <w:r w:rsidR="008A16AC">
        <w:rPr>
          <w:b/>
        </w:rPr>
        <w:t>CUESTIONARIO DE AUTOESTIMA</w:t>
      </w:r>
    </w:p>
    <w:p w:rsidR="00962262" w:rsidRPr="00962262" w:rsidRDefault="00962262" w:rsidP="00962262">
      <w:pPr>
        <w:pStyle w:val="Prrafodelista"/>
        <w:numPr>
          <w:ilvl w:val="0"/>
          <w:numId w:val="31"/>
        </w:numPr>
        <w:jc w:val="both"/>
      </w:pPr>
      <w:r>
        <w:rPr>
          <w:b/>
        </w:rPr>
        <w:t>Utilidad:</w:t>
      </w:r>
      <w:r w:rsidR="00106193">
        <w:rPr>
          <w:b/>
        </w:rPr>
        <w:t xml:space="preserve"> </w:t>
      </w:r>
      <w:r w:rsidR="00431243">
        <w:t xml:space="preserve">Es útil para evaluar el autoestima que tiene el tutorado de </w:t>
      </w:r>
      <w:proofErr w:type="spellStart"/>
      <w:r w:rsidR="00431243">
        <w:t>si</w:t>
      </w:r>
      <w:proofErr w:type="spellEnd"/>
      <w:r w:rsidR="00431243">
        <w:t xml:space="preserve"> mismo. </w:t>
      </w:r>
    </w:p>
    <w:p w:rsidR="00962262" w:rsidRPr="00E001DD" w:rsidRDefault="00962262" w:rsidP="00962262">
      <w:pPr>
        <w:pStyle w:val="Prrafodelista"/>
        <w:numPr>
          <w:ilvl w:val="0"/>
          <w:numId w:val="31"/>
        </w:numPr>
        <w:jc w:val="both"/>
      </w:pPr>
      <w:r>
        <w:rPr>
          <w:b/>
        </w:rPr>
        <w:t>Funcionamiento</w:t>
      </w:r>
      <w:r w:rsidR="00431243">
        <w:rPr>
          <w:b/>
        </w:rPr>
        <w:t xml:space="preserve">: </w:t>
      </w:r>
      <w:r w:rsidR="00431243">
        <w:t xml:space="preserve">Una vez que se conoce el resultado de evaluación </w:t>
      </w:r>
      <w:proofErr w:type="gramStart"/>
      <w:r w:rsidR="00431243">
        <w:t>del</w:t>
      </w:r>
      <w:proofErr w:type="gramEnd"/>
      <w:r w:rsidR="00431243">
        <w:t xml:space="preserve"> autoestima se puede conocer si esta está afectando su rendimiento escolar.</w:t>
      </w:r>
    </w:p>
    <w:p w:rsidR="00B8150D" w:rsidRDefault="00962262" w:rsidP="00962262">
      <w:pPr>
        <w:pStyle w:val="Prrafodelista"/>
        <w:numPr>
          <w:ilvl w:val="0"/>
          <w:numId w:val="28"/>
        </w:numPr>
        <w:jc w:val="both"/>
        <w:rPr>
          <w:b/>
        </w:rPr>
      </w:pPr>
      <w:r w:rsidRPr="00962262">
        <w:rPr>
          <w:b/>
        </w:rPr>
        <w:t xml:space="preserve">PIT 04: </w:t>
      </w:r>
      <w:r w:rsidR="00742D7B">
        <w:rPr>
          <w:b/>
        </w:rPr>
        <w:t>CARTA COMPROMISO DEL TUTORADO</w:t>
      </w:r>
    </w:p>
    <w:p w:rsidR="00962262" w:rsidRDefault="00962262" w:rsidP="00962262">
      <w:pPr>
        <w:pStyle w:val="Prrafodelista"/>
        <w:numPr>
          <w:ilvl w:val="0"/>
          <w:numId w:val="32"/>
        </w:numPr>
        <w:jc w:val="both"/>
        <w:rPr>
          <w:b/>
        </w:rPr>
      </w:pPr>
      <w:r>
        <w:rPr>
          <w:b/>
        </w:rPr>
        <w:t>Utilidad:</w:t>
      </w:r>
      <w:r w:rsidR="00431243">
        <w:rPr>
          <w:b/>
        </w:rPr>
        <w:t xml:space="preserve"> </w:t>
      </w:r>
      <w:r w:rsidR="00431243">
        <w:t>Es útil para que el tutorado se comprometa a asistir a las sesiones de tutoría.</w:t>
      </w:r>
    </w:p>
    <w:p w:rsidR="00962262" w:rsidRDefault="00962262" w:rsidP="00962262">
      <w:pPr>
        <w:pStyle w:val="Prrafodelista"/>
        <w:numPr>
          <w:ilvl w:val="0"/>
          <w:numId w:val="32"/>
        </w:numPr>
        <w:jc w:val="both"/>
        <w:rPr>
          <w:b/>
        </w:rPr>
      </w:pPr>
      <w:r>
        <w:rPr>
          <w:b/>
        </w:rPr>
        <w:t>Funcionamiento</w:t>
      </w:r>
      <w:r w:rsidR="00431243">
        <w:rPr>
          <w:b/>
        </w:rPr>
        <w:t xml:space="preserve">: </w:t>
      </w:r>
      <w:r w:rsidR="00431243">
        <w:t>Mediante el compromiso por escrito del tutorado se pretende hacerlo consciente de que está bajo juramento y por lo tanto está obligado a cumplir su palabra. Funciona para crear mayor responsabilidad.</w:t>
      </w:r>
    </w:p>
    <w:p w:rsidR="00962262" w:rsidRDefault="00962262" w:rsidP="00962262">
      <w:pPr>
        <w:pStyle w:val="Prrafodelista"/>
        <w:numPr>
          <w:ilvl w:val="0"/>
          <w:numId w:val="28"/>
        </w:numPr>
        <w:jc w:val="both"/>
        <w:rPr>
          <w:b/>
        </w:rPr>
      </w:pPr>
      <w:r>
        <w:rPr>
          <w:b/>
        </w:rPr>
        <w:t>PIT 05:</w:t>
      </w:r>
      <w:r w:rsidR="00742D7B">
        <w:rPr>
          <w:b/>
        </w:rPr>
        <w:t xml:space="preserve"> BITÁCORA DE TRABAJO</w:t>
      </w:r>
    </w:p>
    <w:p w:rsidR="00962262" w:rsidRDefault="00962262" w:rsidP="00962262">
      <w:pPr>
        <w:pStyle w:val="Prrafodelista"/>
        <w:numPr>
          <w:ilvl w:val="0"/>
          <w:numId w:val="34"/>
        </w:numPr>
        <w:jc w:val="both"/>
        <w:rPr>
          <w:b/>
        </w:rPr>
      </w:pPr>
      <w:r>
        <w:rPr>
          <w:b/>
        </w:rPr>
        <w:t>Utilidad:</w:t>
      </w:r>
      <w:r w:rsidR="00431243">
        <w:rPr>
          <w:b/>
        </w:rPr>
        <w:t xml:space="preserve"> </w:t>
      </w:r>
      <w:r w:rsidR="00431243">
        <w:t xml:space="preserve">La bitácora de trabajo es útil para llevar el historial de las sesiones para tutoría. </w:t>
      </w:r>
    </w:p>
    <w:p w:rsidR="00962262" w:rsidRPr="00962262" w:rsidRDefault="00962262" w:rsidP="00962262">
      <w:pPr>
        <w:pStyle w:val="Prrafodelista"/>
        <w:numPr>
          <w:ilvl w:val="0"/>
          <w:numId w:val="34"/>
        </w:numPr>
        <w:jc w:val="both"/>
        <w:rPr>
          <w:b/>
        </w:rPr>
      </w:pPr>
      <w:r>
        <w:rPr>
          <w:b/>
        </w:rPr>
        <w:lastRenderedPageBreak/>
        <w:t>Funcionamiento</w:t>
      </w:r>
      <w:r w:rsidR="00431243">
        <w:rPr>
          <w:b/>
        </w:rPr>
        <w:t xml:space="preserve">: </w:t>
      </w:r>
      <w:r w:rsidR="00431243">
        <w:t>La bitácora de trabajo funciona como un monitor de lo que se ha logrado en las sesiones. Funciona como motivador para alcanzar el logro y también crea sentido de responsabilidad y compromiso.</w:t>
      </w:r>
    </w:p>
    <w:p w:rsidR="00962262" w:rsidRDefault="00962262" w:rsidP="00962262">
      <w:pPr>
        <w:pStyle w:val="Prrafodelista"/>
        <w:numPr>
          <w:ilvl w:val="0"/>
          <w:numId w:val="28"/>
        </w:numPr>
        <w:jc w:val="both"/>
        <w:rPr>
          <w:b/>
        </w:rPr>
      </w:pPr>
      <w:r>
        <w:rPr>
          <w:b/>
        </w:rPr>
        <w:t>PIT 06</w:t>
      </w:r>
      <w:r w:rsidR="008A16AC">
        <w:rPr>
          <w:b/>
        </w:rPr>
        <w:t>.</w:t>
      </w:r>
      <w:r w:rsidR="000503B4">
        <w:rPr>
          <w:b/>
        </w:rPr>
        <w:t xml:space="preserve"> INFORME</w:t>
      </w:r>
      <w:r w:rsidR="00742D7B">
        <w:rPr>
          <w:b/>
        </w:rPr>
        <w:t xml:space="preserve"> DE SESIONES DE TUTORÍA GRUPAL</w:t>
      </w:r>
    </w:p>
    <w:p w:rsidR="008A16AC" w:rsidRDefault="008A16AC" w:rsidP="008A16AC">
      <w:pPr>
        <w:pStyle w:val="Prrafodelista"/>
        <w:numPr>
          <w:ilvl w:val="0"/>
          <w:numId w:val="35"/>
        </w:numPr>
        <w:jc w:val="both"/>
        <w:rPr>
          <w:b/>
        </w:rPr>
      </w:pPr>
      <w:r>
        <w:rPr>
          <w:b/>
        </w:rPr>
        <w:t>Utilidad:</w:t>
      </w:r>
      <w:r w:rsidR="000503B4">
        <w:rPr>
          <w:b/>
        </w:rPr>
        <w:t xml:space="preserve"> </w:t>
      </w:r>
      <w:r w:rsidR="000503B4">
        <w:t>El informe de sesiones de tutoría grupal se utilizan para llevar un registro del número o secuencia de las sesiones así como el tema de cada una de ellas que se llevan a cabo.</w:t>
      </w:r>
    </w:p>
    <w:p w:rsidR="008A16AC" w:rsidRDefault="008A16AC" w:rsidP="008A16AC">
      <w:pPr>
        <w:pStyle w:val="Prrafodelista"/>
        <w:numPr>
          <w:ilvl w:val="0"/>
          <w:numId w:val="35"/>
        </w:numPr>
        <w:jc w:val="both"/>
        <w:rPr>
          <w:b/>
        </w:rPr>
      </w:pPr>
      <w:r>
        <w:rPr>
          <w:b/>
        </w:rPr>
        <w:t>Funcionamiento:</w:t>
      </w:r>
      <w:r w:rsidR="000503B4">
        <w:rPr>
          <w:b/>
        </w:rPr>
        <w:t xml:space="preserve"> </w:t>
      </w:r>
      <w:r w:rsidR="000503B4">
        <w:t>El informe de sesiones de tutoría grupal funciona como un monitor para dar seguimiento al trabajo logrado o realizado en el grupo en materia de tutoría.</w:t>
      </w:r>
    </w:p>
    <w:p w:rsidR="00962262" w:rsidRDefault="00962262" w:rsidP="00962262">
      <w:pPr>
        <w:pStyle w:val="Prrafodelista"/>
        <w:numPr>
          <w:ilvl w:val="0"/>
          <w:numId w:val="28"/>
        </w:numPr>
        <w:jc w:val="both"/>
        <w:rPr>
          <w:b/>
        </w:rPr>
      </w:pPr>
      <w:r>
        <w:rPr>
          <w:b/>
        </w:rPr>
        <w:t>PIT 07</w:t>
      </w:r>
      <w:r w:rsidR="008A16AC">
        <w:rPr>
          <w:b/>
        </w:rPr>
        <w:t>:</w:t>
      </w:r>
      <w:r w:rsidR="00742D7B">
        <w:rPr>
          <w:b/>
        </w:rPr>
        <w:t xml:space="preserve"> PASE DE ATENCIÓN</w:t>
      </w:r>
    </w:p>
    <w:p w:rsidR="008A16AC" w:rsidRDefault="008A16AC" w:rsidP="008A16AC">
      <w:pPr>
        <w:pStyle w:val="Prrafodelista"/>
        <w:numPr>
          <w:ilvl w:val="0"/>
          <w:numId w:val="36"/>
        </w:numPr>
        <w:jc w:val="both"/>
        <w:rPr>
          <w:b/>
        </w:rPr>
      </w:pPr>
      <w:r>
        <w:rPr>
          <w:b/>
        </w:rPr>
        <w:t>Utilidad:</w:t>
      </w:r>
      <w:r w:rsidR="000503B4">
        <w:rPr>
          <w:b/>
        </w:rPr>
        <w:t xml:space="preserve"> </w:t>
      </w:r>
      <w:r w:rsidR="000503B4">
        <w:t>El pase de atención se utiliza para derivar a los casos difíciles de tratar según el criterio de cada tutor.</w:t>
      </w:r>
    </w:p>
    <w:p w:rsidR="008A16AC" w:rsidRDefault="008A16AC" w:rsidP="008A16AC">
      <w:pPr>
        <w:pStyle w:val="Prrafodelista"/>
        <w:numPr>
          <w:ilvl w:val="0"/>
          <w:numId w:val="36"/>
        </w:numPr>
        <w:jc w:val="both"/>
        <w:rPr>
          <w:b/>
        </w:rPr>
      </w:pPr>
      <w:r>
        <w:rPr>
          <w:b/>
        </w:rPr>
        <w:t>Funcionamiento:</w:t>
      </w:r>
      <w:r w:rsidR="000503B4">
        <w:rPr>
          <w:b/>
        </w:rPr>
        <w:t xml:space="preserve"> </w:t>
      </w:r>
      <w:r w:rsidR="000503B4">
        <w:t xml:space="preserve">Funciona como válvula de escape o como atención especializada para los casos que así lo considere </w:t>
      </w:r>
      <w:bookmarkStart w:id="0" w:name="_GoBack"/>
      <w:bookmarkEnd w:id="0"/>
      <w:r w:rsidR="000503B4">
        <w:t>el tutor.</w:t>
      </w:r>
    </w:p>
    <w:p w:rsidR="008A16AC" w:rsidRPr="008A16AC" w:rsidRDefault="00962262" w:rsidP="008A16AC">
      <w:pPr>
        <w:pStyle w:val="Prrafodelista"/>
        <w:numPr>
          <w:ilvl w:val="0"/>
          <w:numId w:val="28"/>
        </w:numPr>
        <w:jc w:val="both"/>
        <w:rPr>
          <w:b/>
        </w:rPr>
      </w:pPr>
      <w:r w:rsidRPr="008A16AC">
        <w:rPr>
          <w:b/>
        </w:rPr>
        <w:t>PIT 08</w:t>
      </w:r>
      <w:r w:rsidR="00742D7B">
        <w:rPr>
          <w:b/>
        </w:rPr>
        <w:t>: BITÁCORA DE LIBERACIÓN Y/O ACEPTACIÓN DE RESPONABILIDADES</w:t>
      </w:r>
    </w:p>
    <w:p w:rsidR="00742D7B" w:rsidRDefault="00742D7B" w:rsidP="00742D7B">
      <w:pPr>
        <w:pStyle w:val="Prrafodelista"/>
        <w:numPr>
          <w:ilvl w:val="0"/>
          <w:numId w:val="41"/>
        </w:numPr>
        <w:jc w:val="both"/>
        <w:rPr>
          <w:b/>
        </w:rPr>
      </w:pPr>
      <w:r>
        <w:rPr>
          <w:b/>
        </w:rPr>
        <w:t>Utilidad</w:t>
      </w:r>
      <w:r w:rsidR="000503B4">
        <w:rPr>
          <w:b/>
        </w:rPr>
        <w:t xml:space="preserve">: </w:t>
      </w:r>
      <w:r w:rsidR="000503B4">
        <w:t>La bitácora de liberación y/o aceptación de responsabilidades se utiliza como evidencia de que el alumno está de acuerdo o no con su derivación para recibir atención psicología especializada.</w:t>
      </w:r>
    </w:p>
    <w:p w:rsidR="00742D7B" w:rsidRPr="008A16AC" w:rsidRDefault="00742D7B" w:rsidP="00742D7B">
      <w:pPr>
        <w:pStyle w:val="Prrafodelista"/>
        <w:numPr>
          <w:ilvl w:val="0"/>
          <w:numId w:val="41"/>
        </w:numPr>
        <w:jc w:val="both"/>
        <w:rPr>
          <w:b/>
        </w:rPr>
      </w:pPr>
      <w:r>
        <w:rPr>
          <w:b/>
        </w:rPr>
        <w:t>Funcionamiento:</w:t>
      </w:r>
      <w:r w:rsidR="000503B4">
        <w:rPr>
          <w:b/>
        </w:rPr>
        <w:t xml:space="preserve"> </w:t>
      </w:r>
      <w:r w:rsidR="000503B4">
        <w:t>La bitácora de liberación y/o aceptación de responsabilidades funciona como protección para el tutorado en dado caso de que exista demanda por negligencia, así como también como evidencia de como es la actitud del tutorado y puede servir como documento probatorio para expulsar a un alumno de la institución educativa.</w:t>
      </w:r>
    </w:p>
    <w:p w:rsidR="00962262" w:rsidRDefault="00962262" w:rsidP="008A16AC">
      <w:pPr>
        <w:pStyle w:val="Prrafodelista"/>
        <w:numPr>
          <w:ilvl w:val="0"/>
          <w:numId w:val="28"/>
        </w:numPr>
        <w:jc w:val="both"/>
        <w:rPr>
          <w:b/>
        </w:rPr>
      </w:pPr>
      <w:r>
        <w:rPr>
          <w:b/>
        </w:rPr>
        <w:t>PIT 09</w:t>
      </w:r>
      <w:r w:rsidR="00742D7B">
        <w:rPr>
          <w:b/>
        </w:rPr>
        <w:t xml:space="preserve"> EVALUACIÓN DEL COORDINADOR AL TUTOR</w:t>
      </w:r>
    </w:p>
    <w:p w:rsidR="008A16AC" w:rsidRDefault="008A16AC" w:rsidP="008A16AC">
      <w:pPr>
        <w:pStyle w:val="Prrafodelista"/>
        <w:numPr>
          <w:ilvl w:val="0"/>
          <w:numId w:val="37"/>
        </w:numPr>
        <w:jc w:val="both"/>
        <w:rPr>
          <w:b/>
        </w:rPr>
      </w:pPr>
      <w:r>
        <w:rPr>
          <w:b/>
        </w:rPr>
        <w:t>Utilidad:</w:t>
      </w:r>
      <w:r w:rsidR="000503B4">
        <w:rPr>
          <w:b/>
        </w:rPr>
        <w:t xml:space="preserve"> </w:t>
      </w:r>
      <w:r w:rsidR="00797C0D">
        <w:t>La evaluación del coordinador al tutor se utiliza para evaluar el desempeño del tutor.</w:t>
      </w:r>
    </w:p>
    <w:p w:rsidR="008A16AC" w:rsidRDefault="008A16AC" w:rsidP="008A16AC">
      <w:pPr>
        <w:pStyle w:val="Prrafodelista"/>
        <w:numPr>
          <w:ilvl w:val="0"/>
          <w:numId w:val="37"/>
        </w:numPr>
        <w:jc w:val="both"/>
        <w:rPr>
          <w:b/>
        </w:rPr>
      </w:pPr>
      <w:r>
        <w:rPr>
          <w:b/>
        </w:rPr>
        <w:t>Funcionamiento</w:t>
      </w:r>
      <w:r w:rsidR="00797C0D">
        <w:rPr>
          <w:b/>
        </w:rPr>
        <w:t xml:space="preserve">: </w:t>
      </w:r>
      <w:r w:rsidR="00797C0D">
        <w:t>La evaluación del coordinador al tutor funciona como herramienta de mejora de calidad en el servicio de tutoría.</w:t>
      </w:r>
    </w:p>
    <w:p w:rsidR="00962262" w:rsidRDefault="00962262" w:rsidP="008A16AC">
      <w:pPr>
        <w:pStyle w:val="Prrafodelista"/>
        <w:numPr>
          <w:ilvl w:val="0"/>
          <w:numId w:val="28"/>
        </w:numPr>
        <w:jc w:val="both"/>
        <w:rPr>
          <w:b/>
        </w:rPr>
      </w:pPr>
      <w:r>
        <w:rPr>
          <w:b/>
        </w:rPr>
        <w:t>PIT 10</w:t>
      </w:r>
      <w:r w:rsidR="00742D7B">
        <w:rPr>
          <w:b/>
        </w:rPr>
        <w:t>: INFORME DE LA ACTIVIDAD TUTORIAL</w:t>
      </w:r>
    </w:p>
    <w:p w:rsidR="008A16AC" w:rsidRDefault="008A16AC" w:rsidP="008A16AC">
      <w:pPr>
        <w:pStyle w:val="Prrafodelista"/>
        <w:numPr>
          <w:ilvl w:val="0"/>
          <w:numId w:val="38"/>
        </w:numPr>
        <w:jc w:val="both"/>
        <w:rPr>
          <w:b/>
        </w:rPr>
      </w:pPr>
      <w:r>
        <w:rPr>
          <w:b/>
        </w:rPr>
        <w:t>Utilidad:</w:t>
      </w:r>
      <w:r w:rsidR="00742D7B">
        <w:rPr>
          <w:b/>
        </w:rPr>
        <w:t xml:space="preserve"> </w:t>
      </w:r>
      <w:r w:rsidR="00797C0D">
        <w:t>El informe de la actividad tutorial se utiliza para verificar el contenido del expediente de los tutorados.</w:t>
      </w:r>
    </w:p>
    <w:p w:rsidR="008A16AC" w:rsidRDefault="008A16AC" w:rsidP="008A16AC">
      <w:pPr>
        <w:pStyle w:val="Prrafodelista"/>
        <w:numPr>
          <w:ilvl w:val="0"/>
          <w:numId w:val="38"/>
        </w:numPr>
        <w:jc w:val="both"/>
        <w:rPr>
          <w:b/>
        </w:rPr>
      </w:pPr>
      <w:r>
        <w:rPr>
          <w:b/>
        </w:rPr>
        <w:t>Funcionamiento</w:t>
      </w:r>
      <w:r w:rsidR="00797C0D">
        <w:rPr>
          <w:b/>
        </w:rPr>
        <w:t xml:space="preserve">: </w:t>
      </w:r>
      <w:r w:rsidR="00797C0D">
        <w:t xml:space="preserve">El informe de la actividad tutorial funciona a manera de </w:t>
      </w:r>
      <w:proofErr w:type="spellStart"/>
      <w:r w:rsidR="00797C0D">
        <w:t>checklist</w:t>
      </w:r>
      <w:proofErr w:type="spellEnd"/>
      <w:r w:rsidR="00797C0D">
        <w:t xml:space="preserve"> para verificar que el expediente de cada uno de los tutorados está completo.</w:t>
      </w:r>
    </w:p>
    <w:p w:rsidR="00962262" w:rsidRDefault="00962262" w:rsidP="008A16AC">
      <w:pPr>
        <w:pStyle w:val="Prrafodelista"/>
        <w:numPr>
          <w:ilvl w:val="0"/>
          <w:numId w:val="28"/>
        </w:numPr>
        <w:jc w:val="both"/>
        <w:rPr>
          <w:b/>
        </w:rPr>
      </w:pPr>
      <w:r>
        <w:rPr>
          <w:b/>
        </w:rPr>
        <w:t>PIT 11</w:t>
      </w:r>
      <w:r w:rsidR="00742D7B">
        <w:rPr>
          <w:b/>
        </w:rPr>
        <w:t>: INSTRUMENTO DE EVALUACIÓN DEL DESEMPEÑO EN LA TUTORÍA</w:t>
      </w:r>
    </w:p>
    <w:p w:rsidR="008A16AC" w:rsidRDefault="008A16AC" w:rsidP="008A16AC">
      <w:pPr>
        <w:pStyle w:val="Prrafodelista"/>
        <w:numPr>
          <w:ilvl w:val="0"/>
          <w:numId w:val="39"/>
        </w:numPr>
        <w:jc w:val="both"/>
        <w:rPr>
          <w:b/>
        </w:rPr>
      </w:pPr>
      <w:r>
        <w:rPr>
          <w:b/>
        </w:rPr>
        <w:t>Utilidad:</w:t>
      </w:r>
      <w:r w:rsidR="00797C0D">
        <w:rPr>
          <w:b/>
        </w:rPr>
        <w:t xml:space="preserve"> </w:t>
      </w:r>
      <w:r w:rsidR="00797C0D">
        <w:t>El Instrumento de Evaluación del Desempeño en la Tutoría se utiliza para conocer la opinión acerca del desempeño propio del tutor al realizar la actividad de tutoría.</w:t>
      </w:r>
    </w:p>
    <w:p w:rsidR="008A16AC" w:rsidRDefault="008A16AC" w:rsidP="008A16AC">
      <w:pPr>
        <w:pStyle w:val="Prrafodelista"/>
        <w:numPr>
          <w:ilvl w:val="0"/>
          <w:numId w:val="39"/>
        </w:numPr>
        <w:jc w:val="both"/>
        <w:rPr>
          <w:b/>
        </w:rPr>
      </w:pPr>
      <w:r>
        <w:rPr>
          <w:b/>
        </w:rPr>
        <w:lastRenderedPageBreak/>
        <w:t>Funcionamiento:</w:t>
      </w:r>
      <w:r w:rsidR="00797C0D">
        <w:rPr>
          <w:b/>
        </w:rPr>
        <w:t xml:space="preserve"> </w:t>
      </w:r>
      <w:r w:rsidR="00797C0D">
        <w:t>El Instrumento de Evaluación del Desempeño en la Tutoría funciona como una manera de retroalimentación por parte del tutorado con fines de mejora en el proyecto de tutoría así como en la identificación de las necesidades que requieren ser atendidas para mejorarlas en el tutor.</w:t>
      </w:r>
    </w:p>
    <w:p w:rsidR="00962262" w:rsidRDefault="00962262" w:rsidP="008A16AC">
      <w:pPr>
        <w:pStyle w:val="Prrafodelista"/>
        <w:numPr>
          <w:ilvl w:val="0"/>
          <w:numId w:val="28"/>
        </w:numPr>
        <w:jc w:val="both"/>
        <w:rPr>
          <w:b/>
        </w:rPr>
      </w:pPr>
      <w:r>
        <w:rPr>
          <w:b/>
        </w:rPr>
        <w:t>PIT 12</w:t>
      </w:r>
      <w:r w:rsidR="00742D7B">
        <w:rPr>
          <w:b/>
        </w:rPr>
        <w:t>: EVALUACIÓN DE LAS DIFICULTADES DE LA ACCIÓN TUTORIAL</w:t>
      </w:r>
    </w:p>
    <w:p w:rsidR="008A16AC" w:rsidRDefault="008A16AC" w:rsidP="008A16AC">
      <w:pPr>
        <w:pStyle w:val="Prrafodelista"/>
        <w:numPr>
          <w:ilvl w:val="0"/>
          <w:numId w:val="40"/>
        </w:numPr>
        <w:jc w:val="both"/>
        <w:rPr>
          <w:b/>
        </w:rPr>
      </w:pPr>
      <w:r>
        <w:rPr>
          <w:b/>
        </w:rPr>
        <w:t>Utilidad:</w:t>
      </w:r>
      <w:r w:rsidR="00797C0D">
        <w:rPr>
          <w:b/>
        </w:rPr>
        <w:t xml:space="preserve"> </w:t>
      </w:r>
      <w:r w:rsidR="00797C0D">
        <w:t>La Evaluación de las Dificultades dela Acción Tutorial se utiliza como complemento del PIT anterior (PIT11).</w:t>
      </w:r>
    </w:p>
    <w:p w:rsidR="008A16AC" w:rsidRDefault="008A16AC" w:rsidP="008A16AC">
      <w:pPr>
        <w:pStyle w:val="Prrafodelista"/>
        <w:numPr>
          <w:ilvl w:val="0"/>
          <w:numId w:val="40"/>
        </w:numPr>
        <w:jc w:val="both"/>
        <w:rPr>
          <w:b/>
        </w:rPr>
      </w:pPr>
      <w:r>
        <w:rPr>
          <w:b/>
        </w:rPr>
        <w:t>Funcionamiento</w:t>
      </w:r>
      <w:r w:rsidR="00797C0D">
        <w:rPr>
          <w:b/>
        </w:rPr>
        <w:t xml:space="preserve">: </w:t>
      </w:r>
      <w:r w:rsidR="00797C0D">
        <w:t>La Evaluación de las Dificultades de la Acción Tutorial funciona a manera de retroalimentación por parte del tutor para identificar las necesidades que requieren atención y mejora por parte del mismo.</w:t>
      </w:r>
    </w:p>
    <w:p w:rsidR="00742D7B" w:rsidRDefault="00742D7B" w:rsidP="00742D7B">
      <w:pPr>
        <w:pStyle w:val="Prrafodelista"/>
        <w:numPr>
          <w:ilvl w:val="0"/>
          <w:numId w:val="28"/>
        </w:numPr>
        <w:jc w:val="both"/>
        <w:rPr>
          <w:b/>
        </w:rPr>
      </w:pPr>
      <w:r>
        <w:rPr>
          <w:b/>
        </w:rPr>
        <w:t xml:space="preserve">PIT 13: </w:t>
      </w:r>
    </w:p>
    <w:p w:rsidR="00742D7B" w:rsidRPr="00962262" w:rsidRDefault="00742D7B" w:rsidP="00742D7B">
      <w:pPr>
        <w:pStyle w:val="Prrafodelista"/>
        <w:numPr>
          <w:ilvl w:val="0"/>
          <w:numId w:val="42"/>
        </w:numPr>
        <w:jc w:val="both"/>
        <w:rPr>
          <w:b/>
        </w:rPr>
      </w:pPr>
      <w:r>
        <w:rPr>
          <w:b/>
        </w:rPr>
        <w:t>Este PIT no está en el acervo pero se menciona en el recurso didáctico y de apoyo “Procedimiento Interno del Proyecto de Tu</w:t>
      </w:r>
      <w:r w:rsidR="00797C0D">
        <w:rPr>
          <w:b/>
        </w:rPr>
        <w:t>t</w:t>
      </w:r>
      <w:r>
        <w:rPr>
          <w:b/>
        </w:rPr>
        <w:t>orías”.</w:t>
      </w:r>
    </w:p>
    <w:p w:rsidR="00503D2D" w:rsidRDefault="00503D2D" w:rsidP="00962262">
      <w:pPr>
        <w:pStyle w:val="Prrafodelista"/>
        <w:numPr>
          <w:ilvl w:val="0"/>
          <w:numId w:val="10"/>
        </w:numPr>
        <w:jc w:val="both"/>
      </w:pPr>
      <w:r>
        <w:t xml:space="preserve"> Haga una lista de las preguntas que le surgen después de analizar el texto.</w:t>
      </w:r>
    </w:p>
    <w:p w:rsidR="00503D2D" w:rsidRPr="00503D2D" w:rsidRDefault="00503D2D" w:rsidP="00503D2D">
      <w:pPr>
        <w:pStyle w:val="Prrafodelista"/>
        <w:numPr>
          <w:ilvl w:val="0"/>
          <w:numId w:val="43"/>
        </w:numPr>
        <w:jc w:val="both"/>
      </w:pPr>
      <w:r>
        <w:t>Después de analizar el texto del recurso didáctico y de apoyo titulado “Procedimiento del Proyecto de Tutorías” en realidad no me surgieron preguntas.</w:t>
      </w:r>
    </w:p>
    <w:p w:rsidR="00E001DD" w:rsidRPr="00962262" w:rsidRDefault="00E001DD" w:rsidP="00962262">
      <w:pPr>
        <w:pStyle w:val="Prrafodelista"/>
        <w:numPr>
          <w:ilvl w:val="0"/>
          <w:numId w:val="10"/>
        </w:numPr>
        <w:jc w:val="both"/>
      </w:pPr>
      <w:r>
        <w:rPr>
          <w:b/>
        </w:rPr>
        <w:t>Inicie su proceso de tutorías con los 2 alumnos con base en el procedimiento que leyó y tomando en cuenta el cronograma de citas de aplicación y seguimiento tutorial que diseñó en el Plan de Acción.</w:t>
      </w:r>
    </w:p>
    <w:p w:rsidR="00962262" w:rsidRPr="008A16AC" w:rsidRDefault="00962262" w:rsidP="00962262">
      <w:pPr>
        <w:pStyle w:val="Prrafodelista"/>
        <w:numPr>
          <w:ilvl w:val="0"/>
          <w:numId w:val="33"/>
        </w:numPr>
        <w:jc w:val="both"/>
      </w:pPr>
      <w:r w:rsidRPr="008A16AC">
        <w:t>Formatos del proceso de tutorías se entregarán posteriormente</w:t>
      </w:r>
      <w:r w:rsidR="008A16AC">
        <w:t xml:space="preserve"> al final del módulo.</w:t>
      </w:r>
    </w:p>
    <w:p w:rsidR="00B8150D" w:rsidRDefault="00E001DD" w:rsidP="00962262">
      <w:pPr>
        <w:pStyle w:val="Prrafodelista"/>
        <w:numPr>
          <w:ilvl w:val="0"/>
          <w:numId w:val="10"/>
        </w:numPr>
        <w:jc w:val="both"/>
        <w:rPr>
          <w:b/>
        </w:rPr>
      </w:pPr>
      <w:r>
        <w:t xml:space="preserve"> </w:t>
      </w:r>
      <w:r w:rsidRPr="00E001DD">
        <w:rPr>
          <w:b/>
        </w:rPr>
        <w:t xml:space="preserve">En un correo </w:t>
      </w:r>
      <w:proofErr w:type="spellStart"/>
      <w:r w:rsidRPr="00E001DD">
        <w:rPr>
          <w:b/>
        </w:rPr>
        <w:t>electrólinco</w:t>
      </w:r>
      <w:proofErr w:type="spellEnd"/>
      <w:r w:rsidRPr="00E001DD">
        <w:rPr>
          <w:b/>
        </w:rPr>
        <w:t xml:space="preserve"> </w:t>
      </w:r>
      <w:hyperlink r:id="rId9" w:history="1">
        <w:r w:rsidRPr="00E001DD">
          <w:rPr>
            <w:rStyle w:val="Hipervnculo"/>
            <w:b/>
          </w:rPr>
          <w:t>vpadillar@lamar.edu.mx</w:t>
        </w:r>
      </w:hyperlink>
      <w:r w:rsidRPr="00E001DD">
        <w:rPr>
          <w:b/>
        </w:rPr>
        <w:t xml:space="preserve"> confirme el horario y lugar en que trabajará la tutoría </w:t>
      </w:r>
      <w:r>
        <w:rPr>
          <w:b/>
        </w:rPr>
        <w:t>con sus alumnos.</w:t>
      </w:r>
    </w:p>
    <w:p w:rsidR="00962262" w:rsidRPr="00E001DD" w:rsidRDefault="00962262" w:rsidP="00962262">
      <w:pPr>
        <w:pStyle w:val="Prrafodelista"/>
        <w:ind w:left="1080"/>
        <w:jc w:val="both"/>
        <w:rPr>
          <w:b/>
        </w:rPr>
      </w:pPr>
      <w:r>
        <w:rPr>
          <w:b/>
        </w:rPr>
        <w:t xml:space="preserve">A) </w:t>
      </w:r>
      <w:r w:rsidRPr="008A16AC">
        <w:t>Se envió correo de confirmación de fecha horario y lugar en que se trabajará la tutoría con los alumnos.</w:t>
      </w:r>
    </w:p>
    <w:sectPr w:rsidR="00962262" w:rsidRPr="00E001DD" w:rsidSect="006516D2">
      <w:pgSz w:w="12240" w:h="15840"/>
      <w:pgMar w:top="1417" w:right="1701"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01E"/>
    <w:multiLevelType w:val="hybridMultilevel"/>
    <w:tmpl w:val="342E364C"/>
    <w:lvl w:ilvl="0" w:tplc="A1CCB794">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04637421"/>
    <w:multiLevelType w:val="hybridMultilevel"/>
    <w:tmpl w:val="FCA26128"/>
    <w:lvl w:ilvl="0" w:tplc="B2FE3886">
      <w:start w:val="1"/>
      <w:numFmt w:val="lowerRoman"/>
      <w:lvlText w:val="%1)"/>
      <w:lvlJc w:val="left"/>
      <w:pPr>
        <w:ind w:left="2895" w:hanging="720"/>
      </w:pPr>
      <w:rPr>
        <w:rFonts w:hint="default"/>
      </w:rPr>
    </w:lvl>
    <w:lvl w:ilvl="1" w:tplc="080A0019" w:tentative="1">
      <w:start w:val="1"/>
      <w:numFmt w:val="lowerLetter"/>
      <w:lvlText w:val="%2."/>
      <w:lvlJc w:val="left"/>
      <w:pPr>
        <w:ind w:left="3255" w:hanging="360"/>
      </w:pPr>
    </w:lvl>
    <w:lvl w:ilvl="2" w:tplc="080A001B" w:tentative="1">
      <w:start w:val="1"/>
      <w:numFmt w:val="lowerRoman"/>
      <w:lvlText w:val="%3."/>
      <w:lvlJc w:val="right"/>
      <w:pPr>
        <w:ind w:left="3975" w:hanging="180"/>
      </w:pPr>
    </w:lvl>
    <w:lvl w:ilvl="3" w:tplc="080A000F" w:tentative="1">
      <w:start w:val="1"/>
      <w:numFmt w:val="decimal"/>
      <w:lvlText w:val="%4."/>
      <w:lvlJc w:val="left"/>
      <w:pPr>
        <w:ind w:left="4695" w:hanging="360"/>
      </w:pPr>
    </w:lvl>
    <w:lvl w:ilvl="4" w:tplc="080A0019" w:tentative="1">
      <w:start w:val="1"/>
      <w:numFmt w:val="lowerLetter"/>
      <w:lvlText w:val="%5."/>
      <w:lvlJc w:val="left"/>
      <w:pPr>
        <w:ind w:left="5415" w:hanging="360"/>
      </w:pPr>
    </w:lvl>
    <w:lvl w:ilvl="5" w:tplc="080A001B" w:tentative="1">
      <w:start w:val="1"/>
      <w:numFmt w:val="lowerRoman"/>
      <w:lvlText w:val="%6."/>
      <w:lvlJc w:val="right"/>
      <w:pPr>
        <w:ind w:left="6135" w:hanging="180"/>
      </w:pPr>
    </w:lvl>
    <w:lvl w:ilvl="6" w:tplc="080A000F" w:tentative="1">
      <w:start w:val="1"/>
      <w:numFmt w:val="decimal"/>
      <w:lvlText w:val="%7."/>
      <w:lvlJc w:val="left"/>
      <w:pPr>
        <w:ind w:left="6855" w:hanging="360"/>
      </w:pPr>
    </w:lvl>
    <w:lvl w:ilvl="7" w:tplc="080A0019" w:tentative="1">
      <w:start w:val="1"/>
      <w:numFmt w:val="lowerLetter"/>
      <w:lvlText w:val="%8."/>
      <w:lvlJc w:val="left"/>
      <w:pPr>
        <w:ind w:left="7575" w:hanging="360"/>
      </w:pPr>
    </w:lvl>
    <w:lvl w:ilvl="8" w:tplc="080A001B" w:tentative="1">
      <w:start w:val="1"/>
      <w:numFmt w:val="lowerRoman"/>
      <w:lvlText w:val="%9."/>
      <w:lvlJc w:val="right"/>
      <w:pPr>
        <w:ind w:left="8295" w:hanging="180"/>
      </w:pPr>
    </w:lvl>
  </w:abstractNum>
  <w:abstractNum w:abstractNumId="2">
    <w:nsid w:val="08A67845"/>
    <w:multiLevelType w:val="hybridMultilevel"/>
    <w:tmpl w:val="A6EAFEF8"/>
    <w:lvl w:ilvl="0" w:tplc="2E30753A">
      <w:start w:val="1"/>
      <w:numFmt w:val="lowerLetter"/>
      <w:lvlText w:val="%1)"/>
      <w:lvlJc w:val="left"/>
      <w:pPr>
        <w:ind w:left="2130" w:hanging="360"/>
      </w:pPr>
      <w:rPr>
        <w:rFonts w:hint="default"/>
        <w:b/>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3">
    <w:nsid w:val="0EF511DE"/>
    <w:multiLevelType w:val="hybridMultilevel"/>
    <w:tmpl w:val="2766D37E"/>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4">
    <w:nsid w:val="15BD1957"/>
    <w:multiLevelType w:val="hybridMultilevel"/>
    <w:tmpl w:val="71F2CFC0"/>
    <w:lvl w:ilvl="0" w:tplc="8A8C8F14">
      <w:start w:val="1"/>
      <w:numFmt w:val="upperLetter"/>
      <w:lvlText w:val="%1)"/>
      <w:lvlJc w:val="left"/>
      <w:pPr>
        <w:ind w:left="1440" w:hanging="360"/>
      </w:pPr>
      <w:rPr>
        <w:rFonts w:asciiTheme="minorHAnsi" w:eastAsiaTheme="minorHAnsi" w:hAnsiTheme="minorHAnsi" w:cstheme="minorBidi"/>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6C714A4"/>
    <w:multiLevelType w:val="hybridMultilevel"/>
    <w:tmpl w:val="665E983E"/>
    <w:lvl w:ilvl="0" w:tplc="88A6CF5A">
      <w:start w:val="1"/>
      <w:numFmt w:val="lowerLetter"/>
      <w:lvlText w:val="%1)"/>
      <w:lvlJc w:val="left"/>
      <w:pPr>
        <w:ind w:left="2130" w:hanging="360"/>
      </w:pPr>
      <w:rPr>
        <w:rFonts w:hint="default"/>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6">
    <w:nsid w:val="194E016C"/>
    <w:multiLevelType w:val="hybridMultilevel"/>
    <w:tmpl w:val="5816E0A2"/>
    <w:lvl w:ilvl="0" w:tplc="CB946E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911494"/>
    <w:multiLevelType w:val="hybridMultilevel"/>
    <w:tmpl w:val="E7BCDBD8"/>
    <w:lvl w:ilvl="0" w:tplc="080A0011">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CB03182"/>
    <w:multiLevelType w:val="hybridMultilevel"/>
    <w:tmpl w:val="4CF0E1EE"/>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9">
    <w:nsid w:val="20DC4383"/>
    <w:multiLevelType w:val="hybridMultilevel"/>
    <w:tmpl w:val="6784D236"/>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10">
    <w:nsid w:val="2ABA6C0F"/>
    <w:multiLevelType w:val="hybridMultilevel"/>
    <w:tmpl w:val="C0FE7EA4"/>
    <w:lvl w:ilvl="0" w:tplc="8898CC22">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11">
    <w:nsid w:val="2B7145D5"/>
    <w:multiLevelType w:val="hybridMultilevel"/>
    <w:tmpl w:val="FC144D26"/>
    <w:lvl w:ilvl="0" w:tplc="F70E5742">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2C365B7F"/>
    <w:multiLevelType w:val="hybridMultilevel"/>
    <w:tmpl w:val="D1FADAD4"/>
    <w:lvl w:ilvl="0" w:tplc="8848D132">
      <w:start w:val="1"/>
      <w:numFmt w:val="upperLetter"/>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2F841564"/>
    <w:multiLevelType w:val="hybridMultilevel"/>
    <w:tmpl w:val="10AE4F52"/>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14">
    <w:nsid w:val="38A55E53"/>
    <w:multiLevelType w:val="hybridMultilevel"/>
    <w:tmpl w:val="B8564C88"/>
    <w:lvl w:ilvl="0" w:tplc="A55A135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8F134EA"/>
    <w:multiLevelType w:val="hybridMultilevel"/>
    <w:tmpl w:val="1CB6C87E"/>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16">
    <w:nsid w:val="3CBC26EB"/>
    <w:multiLevelType w:val="hybridMultilevel"/>
    <w:tmpl w:val="25244556"/>
    <w:lvl w:ilvl="0" w:tplc="F4F2AF1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753EF9"/>
    <w:multiLevelType w:val="hybridMultilevel"/>
    <w:tmpl w:val="F37EA84C"/>
    <w:lvl w:ilvl="0" w:tplc="998CF42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F764B3E"/>
    <w:multiLevelType w:val="hybridMultilevel"/>
    <w:tmpl w:val="D146E6AA"/>
    <w:lvl w:ilvl="0" w:tplc="AEAEEDC4">
      <w:start w:val="1"/>
      <w:numFmt w:val="lowerLetter"/>
      <w:lvlText w:val="%1)"/>
      <w:lvlJc w:val="left"/>
      <w:pPr>
        <w:ind w:left="2130" w:hanging="360"/>
      </w:pPr>
      <w:rPr>
        <w:rFonts w:hint="default"/>
        <w:b/>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19">
    <w:nsid w:val="3FCE00B1"/>
    <w:multiLevelType w:val="hybridMultilevel"/>
    <w:tmpl w:val="755A5D60"/>
    <w:lvl w:ilvl="0" w:tplc="9A1A622C">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nsid w:val="3FEB6BCD"/>
    <w:multiLevelType w:val="hybridMultilevel"/>
    <w:tmpl w:val="F37EA84C"/>
    <w:lvl w:ilvl="0" w:tplc="998CF42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1A45F62"/>
    <w:multiLevelType w:val="hybridMultilevel"/>
    <w:tmpl w:val="A32421D4"/>
    <w:lvl w:ilvl="0" w:tplc="AF9C7400">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nsid w:val="41C72469"/>
    <w:multiLevelType w:val="hybridMultilevel"/>
    <w:tmpl w:val="D1FADAD4"/>
    <w:lvl w:ilvl="0" w:tplc="8848D132">
      <w:start w:val="1"/>
      <w:numFmt w:val="upperLetter"/>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nsid w:val="43AC65F6"/>
    <w:multiLevelType w:val="hybridMultilevel"/>
    <w:tmpl w:val="19D69FE2"/>
    <w:lvl w:ilvl="0" w:tplc="F0C42F2C">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448D135B"/>
    <w:multiLevelType w:val="hybridMultilevel"/>
    <w:tmpl w:val="95DA712E"/>
    <w:lvl w:ilvl="0" w:tplc="23C470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A25C26"/>
    <w:multiLevelType w:val="hybridMultilevel"/>
    <w:tmpl w:val="C706B908"/>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EB4068"/>
    <w:multiLevelType w:val="hybridMultilevel"/>
    <w:tmpl w:val="3B0827EA"/>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27">
    <w:nsid w:val="515F729B"/>
    <w:multiLevelType w:val="hybridMultilevel"/>
    <w:tmpl w:val="D04ECA7E"/>
    <w:lvl w:ilvl="0" w:tplc="F09E8366">
      <w:start w:val="1"/>
      <w:numFmt w:val="bullet"/>
      <w:lvlText w:val=""/>
      <w:lvlJc w:val="left"/>
      <w:pPr>
        <w:tabs>
          <w:tab w:val="num" w:pos="680"/>
        </w:tabs>
        <w:ind w:left="68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59932982"/>
    <w:multiLevelType w:val="hybridMultilevel"/>
    <w:tmpl w:val="FCA26128"/>
    <w:lvl w:ilvl="0" w:tplc="B2FE3886">
      <w:start w:val="1"/>
      <w:numFmt w:val="lowerRoman"/>
      <w:lvlText w:val="%1)"/>
      <w:lvlJc w:val="left"/>
      <w:pPr>
        <w:ind w:left="2895" w:hanging="720"/>
      </w:pPr>
      <w:rPr>
        <w:rFonts w:hint="default"/>
      </w:rPr>
    </w:lvl>
    <w:lvl w:ilvl="1" w:tplc="080A0019" w:tentative="1">
      <w:start w:val="1"/>
      <w:numFmt w:val="lowerLetter"/>
      <w:lvlText w:val="%2."/>
      <w:lvlJc w:val="left"/>
      <w:pPr>
        <w:ind w:left="3255" w:hanging="360"/>
      </w:pPr>
    </w:lvl>
    <w:lvl w:ilvl="2" w:tplc="080A001B" w:tentative="1">
      <w:start w:val="1"/>
      <w:numFmt w:val="lowerRoman"/>
      <w:lvlText w:val="%3."/>
      <w:lvlJc w:val="right"/>
      <w:pPr>
        <w:ind w:left="3975" w:hanging="180"/>
      </w:pPr>
    </w:lvl>
    <w:lvl w:ilvl="3" w:tplc="080A000F" w:tentative="1">
      <w:start w:val="1"/>
      <w:numFmt w:val="decimal"/>
      <w:lvlText w:val="%4."/>
      <w:lvlJc w:val="left"/>
      <w:pPr>
        <w:ind w:left="4695" w:hanging="360"/>
      </w:pPr>
    </w:lvl>
    <w:lvl w:ilvl="4" w:tplc="080A0019" w:tentative="1">
      <w:start w:val="1"/>
      <w:numFmt w:val="lowerLetter"/>
      <w:lvlText w:val="%5."/>
      <w:lvlJc w:val="left"/>
      <w:pPr>
        <w:ind w:left="5415" w:hanging="360"/>
      </w:pPr>
    </w:lvl>
    <w:lvl w:ilvl="5" w:tplc="080A001B" w:tentative="1">
      <w:start w:val="1"/>
      <w:numFmt w:val="lowerRoman"/>
      <w:lvlText w:val="%6."/>
      <w:lvlJc w:val="right"/>
      <w:pPr>
        <w:ind w:left="6135" w:hanging="180"/>
      </w:pPr>
    </w:lvl>
    <w:lvl w:ilvl="6" w:tplc="080A000F" w:tentative="1">
      <w:start w:val="1"/>
      <w:numFmt w:val="decimal"/>
      <w:lvlText w:val="%7."/>
      <w:lvlJc w:val="left"/>
      <w:pPr>
        <w:ind w:left="6855" w:hanging="360"/>
      </w:pPr>
    </w:lvl>
    <w:lvl w:ilvl="7" w:tplc="080A0019" w:tentative="1">
      <w:start w:val="1"/>
      <w:numFmt w:val="lowerLetter"/>
      <w:lvlText w:val="%8."/>
      <w:lvlJc w:val="left"/>
      <w:pPr>
        <w:ind w:left="7575" w:hanging="360"/>
      </w:pPr>
    </w:lvl>
    <w:lvl w:ilvl="8" w:tplc="080A001B" w:tentative="1">
      <w:start w:val="1"/>
      <w:numFmt w:val="lowerRoman"/>
      <w:lvlText w:val="%9."/>
      <w:lvlJc w:val="right"/>
      <w:pPr>
        <w:ind w:left="8295" w:hanging="180"/>
      </w:pPr>
    </w:lvl>
  </w:abstractNum>
  <w:abstractNum w:abstractNumId="29">
    <w:nsid w:val="5D445046"/>
    <w:multiLevelType w:val="hybridMultilevel"/>
    <w:tmpl w:val="66E83CC0"/>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30">
    <w:nsid w:val="60A72BE4"/>
    <w:multiLevelType w:val="multilevel"/>
    <w:tmpl w:val="E02A6C9A"/>
    <w:styleLink w:val="Estilo1"/>
    <w:lvl w:ilvl="0">
      <w:start w:val="1"/>
      <w:numFmt w:val="lowerLetter"/>
      <w:isLgl/>
      <w:lvlText w:val="%1)"/>
      <w:lvlJc w:val="left"/>
      <w:pPr>
        <w:tabs>
          <w:tab w:val="num" w:pos="1429"/>
        </w:tabs>
        <w:ind w:left="1429" w:hanging="363"/>
      </w:pPr>
      <w:rPr>
        <w:rFonts w:hint="default"/>
      </w:rPr>
    </w:lvl>
    <w:lvl w:ilvl="1">
      <w:start w:val="1"/>
      <w:numFmt w:val="lowerLetter"/>
      <w:lvlText w:val="%2."/>
      <w:lvlJc w:val="left"/>
      <w:pPr>
        <w:tabs>
          <w:tab w:val="num" w:pos="2149"/>
        </w:tabs>
        <w:ind w:left="2149" w:hanging="363"/>
      </w:pPr>
      <w:rPr>
        <w:rFonts w:hint="default"/>
      </w:rPr>
    </w:lvl>
    <w:lvl w:ilvl="2">
      <w:start w:val="1"/>
      <w:numFmt w:val="lowerRoman"/>
      <w:lvlText w:val="%3."/>
      <w:lvlJc w:val="right"/>
      <w:pPr>
        <w:tabs>
          <w:tab w:val="num" w:pos="2869"/>
        </w:tabs>
        <w:ind w:left="2869" w:hanging="363"/>
      </w:pPr>
      <w:rPr>
        <w:rFonts w:hint="default"/>
      </w:rPr>
    </w:lvl>
    <w:lvl w:ilvl="3">
      <w:start w:val="1"/>
      <w:numFmt w:val="decimal"/>
      <w:lvlText w:val="%4."/>
      <w:lvlJc w:val="left"/>
      <w:pPr>
        <w:tabs>
          <w:tab w:val="num" w:pos="3589"/>
        </w:tabs>
        <w:ind w:left="3589" w:hanging="363"/>
      </w:pPr>
      <w:rPr>
        <w:rFonts w:hint="default"/>
      </w:rPr>
    </w:lvl>
    <w:lvl w:ilvl="4">
      <w:start w:val="1"/>
      <w:numFmt w:val="lowerLetter"/>
      <w:lvlText w:val="%5."/>
      <w:lvlJc w:val="left"/>
      <w:pPr>
        <w:tabs>
          <w:tab w:val="num" w:pos="4309"/>
        </w:tabs>
        <w:ind w:left="4309" w:hanging="363"/>
      </w:pPr>
      <w:rPr>
        <w:rFonts w:hint="default"/>
      </w:rPr>
    </w:lvl>
    <w:lvl w:ilvl="5">
      <w:start w:val="1"/>
      <w:numFmt w:val="lowerRoman"/>
      <w:lvlText w:val="%6."/>
      <w:lvlJc w:val="right"/>
      <w:pPr>
        <w:tabs>
          <w:tab w:val="num" w:pos="5029"/>
        </w:tabs>
        <w:ind w:left="5029" w:hanging="363"/>
      </w:pPr>
      <w:rPr>
        <w:rFonts w:hint="default"/>
      </w:rPr>
    </w:lvl>
    <w:lvl w:ilvl="6">
      <w:start w:val="1"/>
      <w:numFmt w:val="decimal"/>
      <w:lvlText w:val="%7."/>
      <w:lvlJc w:val="left"/>
      <w:pPr>
        <w:tabs>
          <w:tab w:val="num" w:pos="5749"/>
        </w:tabs>
        <w:ind w:left="5749" w:hanging="363"/>
      </w:pPr>
      <w:rPr>
        <w:rFonts w:hint="default"/>
      </w:rPr>
    </w:lvl>
    <w:lvl w:ilvl="7">
      <w:start w:val="1"/>
      <w:numFmt w:val="lowerLetter"/>
      <w:lvlText w:val="%8."/>
      <w:lvlJc w:val="left"/>
      <w:pPr>
        <w:tabs>
          <w:tab w:val="num" w:pos="6469"/>
        </w:tabs>
        <w:ind w:left="6469" w:hanging="363"/>
      </w:pPr>
      <w:rPr>
        <w:rFonts w:hint="default"/>
      </w:rPr>
    </w:lvl>
    <w:lvl w:ilvl="8">
      <w:start w:val="1"/>
      <w:numFmt w:val="lowerRoman"/>
      <w:lvlText w:val="%9."/>
      <w:lvlJc w:val="right"/>
      <w:pPr>
        <w:tabs>
          <w:tab w:val="num" w:pos="7189"/>
        </w:tabs>
        <w:ind w:left="7189" w:hanging="363"/>
      </w:pPr>
      <w:rPr>
        <w:rFonts w:hint="default"/>
      </w:rPr>
    </w:lvl>
  </w:abstractNum>
  <w:abstractNum w:abstractNumId="31">
    <w:nsid w:val="622F003C"/>
    <w:multiLevelType w:val="multilevel"/>
    <w:tmpl w:val="E02A6C9A"/>
    <w:numStyleLink w:val="Estilo1"/>
  </w:abstractNum>
  <w:abstractNum w:abstractNumId="32">
    <w:nsid w:val="62AD4D89"/>
    <w:multiLevelType w:val="hybridMultilevel"/>
    <w:tmpl w:val="6214EDE0"/>
    <w:lvl w:ilvl="0" w:tplc="AD3EAD14">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nsid w:val="69A23416"/>
    <w:multiLevelType w:val="hybridMultilevel"/>
    <w:tmpl w:val="049AC664"/>
    <w:lvl w:ilvl="0" w:tplc="3EBC376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nsid w:val="6AFE61C0"/>
    <w:multiLevelType w:val="hybridMultilevel"/>
    <w:tmpl w:val="92F41FCA"/>
    <w:lvl w:ilvl="0" w:tplc="595CB4AA">
      <w:start w:val="1"/>
      <w:numFmt w:val="lowerRoman"/>
      <w:lvlText w:val="%1)"/>
      <w:lvlJc w:val="left"/>
      <w:pPr>
        <w:ind w:left="2850" w:hanging="720"/>
      </w:pPr>
      <w:rPr>
        <w:rFonts w:hint="default"/>
        <w:b/>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35">
    <w:nsid w:val="6E8B291B"/>
    <w:multiLevelType w:val="hybridMultilevel"/>
    <w:tmpl w:val="DCA659DA"/>
    <w:lvl w:ilvl="0" w:tplc="EB3AB07A">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nsid w:val="6E8E1A6E"/>
    <w:multiLevelType w:val="hybridMultilevel"/>
    <w:tmpl w:val="6D70CDAC"/>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37">
    <w:nsid w:val="6F1E1F8D"/>
    <w:multiLevelType w:val="hybridMultilevel"/>
    <w:tmpl w:val="5A5C1234"/>
    <w:lvl w:ilvl="0" w:tplc="408A62B6">
      <w:start w:val="1"/>
      <w:numFmt w:val="lowerLetter"/>
      <w:lvlText w:val="%1)"/>
      <w:lvlJc w:val="left"/>
      <w:pPr>
        <w:ind w:left="2130" w:hanging="360"/>
      </w:pPr>
      <w:rPr>
        <w:rFonts w:hint="default"/>
        <w:b/>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38">
    <w:nsid w:val="715A6A33"/>
    <w:multiLevelType w:val="hybridMultilevel"/>
    <w:tmpl w:val="A6F0F55C"/>
    <w:lvl w:ilvl="0" w:tplc="B0A2C27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3D62CDC"/>
    <w:multiLevelType w:val="hybridMultilevel"/>
    <w:tmpl w:val="56346DCA"/>
    <w:lvl w:ilvl="0" w:tplc="3B3CDF6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4A94679"/>
    <w:multiLevelType w:val="hybridMultilevel"/>
    <w:tmpl w:val="A6DCF94E"/>
    <w:lvl w:ilvl="0" w:tplc="9C1A4006">
      <w:start w:val="1"/>
      <w:numFmt w:val="low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41">
    <w:nsid w:val="75E70193"/>
    <w:multiLevelType w:val="hybridMultilevel"/>
    <w:tmpl w:val="C33425C4"/>
    <w:lvl w:ilvl="0" w:tplc="888CCD5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nsid w:val="7BA0013D"/>
    <w:multiLevelType w:val="hybridMultilevel"/>
    <w:tmpl w:val="DDAC99C8"/>
    <w:lvl w:ilvl="0" w:tplc="77BAA80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4"/>
  </w:num>
  <w:num w:numId="4">
    <w:abstractNumId w:val="7"/>
  </w:num>
  <w:num w:numId="5">
    <w:abstractNumId w:val="42"/>
  </w:num>
  <w:num w:numId="6">
    <w:abstractNumId w:val="41"/>
  </w:num>
  <w:num w:numId="7">
    <w:abstractNumId w:val="30"/>
  </w:num>
  <w:num w:numId="8">
    <w:abstractNumId w:val="31"/>
  </w:num>
  <w:num w:numId="9">
    <w:abstractNumId w:val="27"/>
  </w:num>
  <w:num w:numId="10">
    <w:abstractNumId w:val="17"/>
  </w:num>
  <w:num w:numId="11">
    <w:abstractNumId w:val="12"/>
  </w:num>
  <w:num w:numId="12">
    <w:abstractNumId w:val="5"/>
  </w:num>
  <w:num w:numId="13">
    <w:abstractNumId w:val="37"/>
  </w:num>
  <w:num w:numId="14">
    <w:abstractNumId w:val="2"/>
  </w:num>
  <w:num w:numId="15">
    <w:abstractNumId w:val="4"/>
  </w:num>
  <w:num w:numId="16">
    <w:abstractNumId w:val="23"/>
  </w:num>
  <w:num w:numId="17">
    <w:abstractNumId w:val="0"/>
  </w:num>
  <w:num w:numId="18">
    <w:abstractNumId w:val="32"/>
  </w:num>
  <w:num w:numId="19">
    <w:abstractNumId w:val="35"/>
  </w:num>
  <w:num w:numId="20">
    <w:abstractNumId w:val="11"/>
  </w:num>
  <w:num w:numId="21">
    <w:abstractNumId w:val="33"/>
  </w:num>
  <w:num w:numId="22">
    <w:abstractNumId w:val="21"/>
  </w:num>
  <w:num w:numId="23">
    <w:abstractNumId w:val="19"/>
  </w:num>
  <w:num w:numId="24">
    <w:abstractNumId w:val="20"/>
  </w:num>
  <w:num w:numId="25">
    <w:abstractNumId w:val="22"/>
  </w:num>
  <w:num w:numId="26">
    <w:abstractNumId w:val="14"/>
  </w:num>
  <w:num w:numId="27">
    <w:abstractNumId w:val="10"/>
  </w:num>
  <w:num w:numId="28">
    <w:abstractNumId w:val="18"/>
  </w:num>
  <w:num w:numId="29">
    <w:abstractNumId w:val="25"/>
  </w:num>
  <w:num w:numId="30">
    <w:abstractNumId w:val="15"/>
  </w:num>
  <w:num w:numId="31">
    <w:abstractNumId w:val="34"/>
  </w:num>
  <w:num w:numId="32">
    <w:abstractNumId w:val="40"/>
  </w:num>
  <w:num w:numId="33">
    <w:abstractNumId w:val="39"/>
  </w:num>
  <w:num w:numId="34">
    <w:abstractNumId w:val="13"/>
  </w:num>
  <w:num w:numId="35">
    <w:abstractNumId w:val="8"/>
  </w:num>
  <w:num w:numId="36">
    <w:abstractNumId w:val="28"/>
  </w:num>
  <w:num w:numId="37">
    <w:abstractNumId w:val="3"/>
  </w:num>
  <w:num w:numId="38">
    <w:abstractNumId w:val="9"/>
  </w:num>
  <w:num w:numId="39">
    <w:abstractNumId w:val="29"/>
  </w:num>
  <w:num w:numId="40">
    <w:abstractNumId w:val="26"/>
  </w:num>
  <w:num w:numId="41">
    <w:abstractNumId w:val="1"/>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90"/>
    <w:rsid w:val="000019C4"/>
    <w:rsid w:val="000503B4"/>
    <w:rsid w:val="000C210C"/>
    <w:rsid w:val="000C3D98"/>
    <w:rsid w:val="000F0E90"/>
    <w:rsid w:val="00106193"/>
    <w:rsid w:val="001164FF"/>
    <w:rsid w:val="001A27C0"/>
    <w:rsid w:val="002478BA"/>
    <w:rsid w:val="002C71C2"/>
    <w:rsid w:val="002F06A7"/>
    <w:rsid w:val="00310D8B"/>
    <w:rsid w:val="003A19DE"/>
    <w:rsid w:val="003D68BD"/>
    <w:rsid w:val="00431243"/>
    <w:rsid w:val="00436BD7"/>
    <w:rsid w:val="0045069A"/>
    <w:rsid w:val="004574B6"/>
    <w:rsid w:val="00503D2D"/>
    <w:rsid w:val="00590689"/>
    <w:rsid w:val="005C5BFF"/>
    <w:rsid w:val="005E054B"/>
    <w:rsid w:val="00605208"/>
    <w:rsid w:val="00605EB6"/>
    <w:rsid w:val="006516D2"/>
    <w:rsid w:val="006F701C"/>
    <w:rsid w:val="00742D7B"/>
    <w:rsid w:val="007657CC"/>
    <w:rsid w:val="00767BFD"/>
    <w:rsid w:val="00797C0D"/>
    <w:rsid w:val="00803791"/>
    <w:rsid w:val="0082725A"/>
    <w:rsid w:val="008A16AC"/>
    <w:rsid w:val="00920A60"/>
    <w:rsid w:val="009500B8"/>
    <w:rsid w:val="00962262"/>
    <w:rsid w:val="00A4000E"/>
    <w:rsid w:val="00AA0D46"/>
    <w:rsid w:val="00AA7F12"/>
    <w:rsid w:val="00B37AFC"/>
    <w:rsid w:val="00B53838"/>
    <w:rsid w:val="00B66754"/>
    <w:rsid w:val="00B8150D"/>
    <w:rsid w:val="00BC1B27"/>
    <w:rsid w:val="00BE16F3"/>
    <w:rsid w:val="00C22BC1"/>
    <w:rsid w:val="00C36F07"/>
    <w:rsid w:val="00C77DE2"/>
    <w:rsid w:val="00CD064A"/>
    <w:rsid w:val="00CD7213"/>
    <w:rsid w:val="00CE2486"/>
    <w:rsid w:val="00D00B33"/>
    <w:rsid w:val="00D15924"/>
    <w:rsid w:val="00D20150"/>
    <w:rsid w:val="00D27E22"/>
    <w:rsid w:val="00D339D1"/>
    <w:rsid w:val="00D44007"/>
    <w:rsid w:val="00DD7E04"/>
    <w:rsid w:val="00E001DD"/>
    <w:rsid w:val="00E25C0D"/>
    <w:rsid w:val="00F35D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 w:type="character" w:customStyle="1" w:styleId="apple-converted-space">
    <w:name w:val="apple-converted-space"/>
    <w:basedOn w:val="Fuentedeprrafopredeter"/>
    <w:rsid w:val="00CD064A"/>
  </w:style>
  <w:style w:type="paragraph" w:styleId="z-Principiodelformulario">
    <w:name w:val="HTML Top of Form"/>
    <w:basedOn w:val="Normal"/>
    <w:next w:val="Normal"/>
    <w:link w:val="z-PrincipiodelformularioCar"/>
    <w:hidden/>
    <w:uiPriority w:val="99"/>
    <w:semiHidden/>
    <w:unhideWhenUsed/>
    <w:rsid w:val="00CD064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CD064A"/>
    <w:rPr>
      <w:rFonts w:ascii="Arial" w:eastAsia="Times New Roman" w:hAnsi="Arial" w:cs="Arial"/>
      <w:vanish/>
      <w:sz w:val="16"/>
      <w:szCs w:val="16"/>
      <w:lang w:eastAsia="es-MX"/>
    </w:rPr>
  </w:style>
  <w:style w:type="paragraph" w:styleId="Epgrafe">
    <w:name w:val="caption"/>
    <w:basedOn w:val="Normal"/>
    <w:next w:val="Normal"/>
    <w:uiPriority w:val="35"/>
    <w:unhideWhenUsed/>
    <w:qFormat/>
    <w:rsid w:val="00590689"/>
    <w:pPr>
      <w:spacing w:line="240" w:lineRule="auto"/>
    </w:pPr>
    <w:rPr>
      <w:b/>
      <w:bCs/>
      <w:color w:val="4F81BD" w:themeColor="accent1"/>
      <w:sz w:val="18"/>
      <w:szCs w:val="18"/>
    </w:rPr>
  </w:style>
  <w:style w:type="numbering" w:customStyle="1" w:styleId="Estilo1">
    <w:name w:val="Estilo1"/>
    <w:uiPriority w:val="99"/>
    <w:rsid w:val="00B66754"/>
    <w:pPr>
      <w:numPr>
        <w:numId w:val="7"/>
      </w:numPr>
    </w:pPr>
  </w:style>
  <w:style w:type="character" w:styleId="Hipervnculo">
    <w:name w:val="Hyperlink"/>
    <w:basedOn w:val="Fuentedeprrafopredeter"/>
    <w:uiPriority w:val="99"/>
    <w:unhideWhenUsed/>
    <w:rsid w:val="00E00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0E90"/>
    <w:pPr>
      <w:ind w:left="720"/>
      <w:contextualSpacing/>
    </w:pPr>
  </w:style>
  <w:style w:type="paragraph" w:styleId="Textodeglobo">
    <w:name w:val="Balloon Text"/>
    <w:basedOn w:val="Normal"/>
    <w:link w:val="TextodegloboCar"/>
    <w:uiPriority w:val="99"/>
    <w:semiHidden/>
    <w:unhideWhenUsed/>
    <w:rsid w:val="00001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9C4"/>
    <w:rPr>
      <w:rFonts w:ascii="Tahoma" w:hAnsi="Tahoma" w:cs="Tahoma"/>
      <w:sz w:val="16"/>
      <w:szCs w:val="16"/>
    </w:rPr>
  </w:style>
  <w:style w:type="paragraph" w:styleId="Ttulo">
    <w:name w:val="Title"/>
    <w:basedOn w:val="Normal"/>
    <w:next w:val="Normal"/>
    <w:link w:val="TtuloCar"/>
    <w:uiPriority w:val="10"/>
    <w:qFormat/>
    <w:rsid w:val="00651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516D2"/>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6516D2"/>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516D2"/>
    <w:rPr>
      <w:rFonts w:asciiTheme="majorHAnsi" w:eastAsiaTheme="majorEastAsia" w:hAnsiTheme="majorHAnsi" w:cstheme="majorBidi"/>
      <w:i/>
      <w:iCs/>
      <w:color w:val="4F81BD" w:themeColor="accent1"/>
      <w:spacing w:val="15"/>
      <w:sz w:val="24"/>
      <w:szCs w:val="24"/>
      <w:lang w:eastAsia="es-MX"/>
    </w:rPr>
  </w:style>
  <w:style w:type="paragraph" w:styleId="Sinespaciado">
    <w:name w:val="No Spacing"/>
    <w:uiPriority w:val="1"/>
    <w:qFormat/>
    <w:rsid w:val="005E054B"/>
    <w:pPr>
      <w:spacing w:after="0" w:line="240" w:lineRule="auto"/>
    </w:pPr>
  </w:style>
  <w:style w:type="character" w:customStyle="1" w:styleId="apple-converted-space">
    <w:name w:val="apple-converted-space"/>
    <w:basedOn w:val="Fuentedeprrafopredeter"/>
    <w:rsid w:val="00CD064A"/>
  </w:style>
  <w:style w:type="paragraph" w:styleId="z-Principiodelformulario">
    <w:name w:val="HTML Top of Form"/>
    <w:basedOn w:val="Normal"/>
    <w:next w:val="Normal"/>
    <w:link w:val="z-PrincipiodelformularioCar"/>
    <w:hidden/>
    <w:uiPriority w:val="99"/>
    <w:semiHidden/>
    <w:unhideWhenUsed/>
    <w:rsid w:val="00CD064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CD064A"/>
    <w:rPr>
      <w:rFonts w:ascii="Arial" w:eastAsia="Times New Roman" w:hAnsi="Arial" w:cs="Arial"/>
      <w:vanish/>
      <w:sz w:val="16"/>
      <w:szCs w:val="16"/>
      <w:lang w:eastAsia="es-MX"/>
    </w:rPr>
  </w:style>
  <w:style w:type="paragraph" w:styleId="Epgrafe">
    <w:name w:val="caption"/>
    <w:basedOn w:val="Normal"/>
    <w:next w:val="Normal"/>
    <w:uiPriority w:val="35"/>
    <w:unhideWhenUsed/>
    <w:qFormat/>
    <w:rsid w:val="00590689"/>
    <w:pPr>
      <w:spacing w:line="240" w:lineRule="auto"/>
    </w:pPr>
    <w:rPr>
      <w:b/>
      <w:bCs/>
      <w:color w:val="4F81BD" w:themeColor="accent1"/>
      <w:sz w:val="18"/>
      <w:szCs w:val="18"/>
    </w:rPr>
  </w:style>
  <w:style w:type="numbering" w:customStyle="1" w:styleId="Estilo1">
    <w:name w:val="Estilo1"/>
    <w:uiPriority w:val="99"/>
    <w:rsid w:val="00B66754"/>
    <w:pPr>
      <w:numPr>
        <w:numId w:val="7"/>
      </w:numPr>
    </w:pPr>
  </w:style>
  <w:style w:type="character" w:styleId="Hipervnculo">
    <w:name w:val="Hyperlink"/>
    <w:basedOn w:val="Fuentedeprrafopredeter"/>
    <w:uiPriority w:val="99"/>
    <w:unhideWhenUsed/>
    <w:rsid w:val="00E00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5288">
      <w:bodyDiv w:val="1"/>
      <w:marLeft w:val="0"/>
      <w:marRight w:val="0"/>
      <w:marTop w:val="0"/>
      <w:marBottom w:val="0"/>
      <w:divBdr>
        <w:top w:val="none" w:sz="0" w:space="0" w:color="auto"/>
        <w:left w:val="none" w:sz="0" w:space="0" w:color="auto"/>
        <w:bottom w:val="none" w:sz="0" w:space="0" w:color="auto"/>
        <w:right w:val="none" w:sz="0" w:space="0" w:color="auto"/>
      </w:divBdr>
    </w:div>
    <w:div w:id="629672165">
      <w:bodyDiv w:val="1"/>
      <w:marLeft w:val="0"/>
      <w:marRight w:val="0"/>
      <w:marTop w:val="0"/>
      <w:marBottom w:val="0"/>
      <w:divBdr>
        <w:top w:val="none" w:sz="0" w:space="0" w:color="auto"/>
        <w:left w:val="none" w:sz="0" w:space="0" w:color="auto"/>
        <w:bottom w:val="none" w:sz="0" w:space="0" w:color="auto"/>
        <w:right w:val="none" w:sz="0" w:space="0" w:color="auto"/>
      </w:divBdr>
    </w:div>
    <w:div w:id="770012825">
      <w:bodyDiv w:val="1"/>
      <w:marLeft w:val="0"/>
      <w:marRight w:val="0"/>
      <w:marTop w:val="0"/>
      <w:marBottom w:val="0"/>
      <w:divBdr>
        <w:top w:val="none" w:sz="0" w:space="0" w:color="auto"/>
        <w:left w:val="none" w:sz="0" w:space="0" w:color="auto"/>
        <w:bottom w:val="none" w:sz="0" w:space="0" w:color="auto"/>
        <w:right w:val="none" w:sz="0" w:space="0" w:color="auto"/>
      </w:divBdr>
      <w:divsChild>
        <w:div w:id="852575938">
          <w:marLeft w:val="0"/>
          <w:marRight w:val="0"/>
          <w:marTop w:val="0"/>
          <w:marBottom w:val="0"/>
          <w:divBdr>
            <w:top w:val="none" w:sz="0" w:space="0" w:color="auto"/>
            <w:left w:val="none" w:sz="0" w:space="0" w:color="auto"/>
            <w:bottom w:val="none" w:sz="0" w:space="0" w:color="auto"/>
            <w:right w:val="none" w:sz="0" w:space="0" w:color="auto"/>
          </w:divBdr>
        </w:div>
      </w:divsChild>
    </w:div>
    <w:div w:id="834682927">
      <w:bodyDiv w:val="1"/>
      <w:marLeft w:val="0"/>
      <w:marRight w:val="0"/>
      <w:marTop w:val="0"/>
      <w:marBottom w:val="0"/>
      <w:divBdr>
        <w:top w:val="none" w:sz="0" w:space="0" w:color="auto"/>
        <w:left w:val="none" w:sz="0" w:space="0" w:color="auto"/>
        <w:bottom w:val="none" w:sz="0" w:space="0" w:color="auto"/>
        <w:right w:val="none" w:sz="0" w:space="0" w:color="auto"/>
      </w:divBdr>
    </w:div>
    <w:div w:id="1733111743">
      <w:bodyDiv w:val="1"/>
      <w:marLeft w:val="0"/>
      <w:marRight w:val="0"/>
      <w:marTop w:val="0"/>
      <w:marBottom w:val="0"/>
      <w:divBdr>
        <w:top w:val="none" w:sz="0" w:space="0" w:color="auto"/>
        <w:left w:val="none" w:sz="0" w:space="0" w:color="auto"/>
        <w:bottom w:val="none" w:sz="0" w:space="0" w:color="auto"/>
        <w:right w:val="none" w:sz="0" w:space="0" w:color="auto"/>
      </w:divBdr>
      <w:divsChild>
        <w:div w:id="127540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padillar@lamar.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Participante: Octavio Salvador Moreno Martínez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C01D2E-0815-4202-B49E-8FDF32D6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935</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Diplomado en  tutorías académicas integrales – módulo III</vt:lpstr>
    </vt:vector>
  </TitlesOfParts>
  <Company>MOCA</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en  tutorías académicas integrales – módulo III</dc:title>
  <dc:subject>MÓDULO 3 I:   HERRAMIENTAS PARA LA ACTIVIDAD TUTORIAL :</dc:subject>
  <dc:creator>Octavio Salvador Moreno Martínez</dc:creator>
  <cp:lastModifiedBy>Octavio Salvador Moreno Martínez</cp:lastModifiedBy>
  <cp:revision>4</cp:revision>
  <dcterms:created xsi:type="dcterms:W3CDTF">2015-11-21T01:12:00Z</dcterms:created>
  <dcterms:modified xsi:type="dcterms:W3CDTF">2015-11-21T02:46:00Z</dcterms:modified>
</cp:coreProperties>
</file>