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BC4" w:rsidRPr="009649A9" w:rsidRDefault="00E05BC4" w:rsidP="009649A9">
      <w:pPr>
        <w:pStyle w:val="Default"/>
        <w:jc w:val="both"/>
        <w:rPr>
          <w:rFonts w:ascii="Arial" w:hAnsi="Arial" w:cs="Arial"/>
          <w:sz w:val="22"/>
          <w:szCs w:val="22"/>
        </w:rPr>
      </w:pPr>
      <w:bookmarkStart w:id="0" w:name="_GoBack"/>
      <w:bookmarkEnd w:id="0"/>
    </w:p>
    <w:p w:rsidR="00BA36A7" w:rsidRPr="00BA36A7" w:rsidRDefault="00BA36A7" w:rsidP="00BA36A7">
      <w:pPr>
        <w:pStyle w:val="Default"/>
        <w:jc w:val="right"/>
        <w:rPr>
          <w:rFonts w:ascii="Arial" w:hAnsi="Arial" w:cs="Arial"/>
          <w:color w:val="C0504D" w:themeColor="accent2"/>
          <w:sz w:val="22"/>
          <w:szCs w:val="22"/>
        </w:rPr>
      </w:pPr>
      <w:r w:rsidRPr="00BA36A7">
        <w:rPr>
          <w:rFonts w:ascii="Arial" w:hAnsi="Arial" w:cs="Arial"/>
          <w:color w:val="C0504D" w:themeColor="accent2"/>
          <w:sz w:val="22"/>
          <w:szCs w:val="22"/>
        </w:rPr>
        <w:t>Dr. Mario Alberto Sandoval Zarate</w:t>
      </w:r>
      <w:r w:rsidR="00E05BC4" w:rsidRPr="00BA36A7">
        <w:rPr>
          <w:rFonts w:ascii="Arial" w:hAnsi="Arial" w:cs="Arial"/>
          <w:color w:val="C0504D" w:themeColor="accent2"/>
          <w:sz w:val="22"/>
          <w:szCs w:val="22"/>
        </w:rPr>
        <w:t xml:space="preserve">     </w:t>
      </w:r>
    </w:p>
    <w:p w:rsidR="00BA36A7" w:rsidRPr="00BA36A7" w:rsidRDefault="00BA36A7" w:rsidP="00BA36A7">
      <w:pPr>
        <w:pStyle w:val="Default"/>
        <w:jc w:val="right"/>
        <w:rPr>
          <w:rFonts w:ascii="Arial" w:hAnsi="Arial" w:cs="Arial"/>
          <w:color w:val="C0504D" w:themeColor="accent2"/>
          <w:sz w:val="22"/>
          <w:szCs w:val="22"/>
        </w:rPr>
      </w:pPr>
      <w:proofErr w:type="spellStart"/>
      <w:r w:rsidRPr="00BA36A7">
        <w:rPr>
          <w:rFonts w:ascii="Arial" w:hAnsi="Arial" w:cs="Arial"/>
          <w:color w:val="C0504D" w:themeColor="accent2"/>
          <w:sz w:val="22"/>
          <w:szCs w:val="22"/>
        </w:rPr>
        <w:t>Codigo</w:t>
      </w:r>
      <w:proofErr w:type="spellEnd"/>
      <w:r w:rsidRPr="00BA36A7">
        <w:rPr>
          <w:rFonts w:ascii="Arial" w:hAnsi="Arial" w:cs="Arial"/>
          <w:color w:val="C0504D" w:themeColor="accent2"/>
          <w:sz w:val="22"/>
          <w:szCs w:val="22"/>
        </w:rPr>
        <w:t xml:space="preserve"> 1205033</w:t>
      </w:r>
    </w:p>
    <w:p w:rsidR="00BA36A7" w:rsidRPr="00BA36A7" w:rsidRDefault="00BA36A7" w:rsidP="00BA36A7">
      <w:pPr>
        <w:pStyle w:val="Default"/>
        <w:jc w:val="right"/>
        <w:rPr>
          <w:rFonts w:ascii="Arial" w:hAnsi="Arial" w:cs="Arial"/>
          <w:color w:val="C0504D" w:themeColor="accent2"/>
          <w:sz w:val="22"/>
          <w:szCs w:val="22"/>
        </w:rPr>
      </w:pPr>
      <w:r w:rsidRPr="00BA36A7">
        <w:rPr>
          <w:rFonts w:ascii="Arial" w:hAnsi="Arial" w:cs="Arial"/>
          <w:color w:val="C0504D" w:themeColor="accent2"/>
          <w:sz w:val="22"/>
          <w:szCs w:val="22"/>
        </w:rPr>
        <w:t>Actividad 2  /  Modulo 3</w:t>
      </w:r>
    </w:p>
    <w:p w:rsidR="00BA36A7" w:rsidRDefault="00BA36A7" w:rsidP="00BA36A7">
      <w:pPr>
        <w:pStyle w:val="Default"/>
        <w:jc w:val="right"/>
        <w:rPr>
          <w:rFonts w:ascii="Arial" w:hAnsi="Arial" w:cs="Arial"/>
          <w:sz w:val="22"/>
          <w:szCs w:val="22"/>
        </w:rPr>
      </w:pPr>
    </w:p>
    <w:p w:rsidR="00BA36A7" w:rsidRDefault="00BA36A7" w:rsidP="00BA36A7">
      <w:pPr>
        <w:pStyle w:val="Default"/>
        <w:rPr>
          <w:rFonts w:ascii="Arial" w:hAnsi="Arial" w:cs="Arial"/>
          <w:sz w:val="22"/>
          <w:szCs w:val="22"/>
        </w:rPr>
      </w:pPr>
    </w:p>
    <w:p w:rsidR="00BA36A7" w:rsidRDefault="00BA36A7" w:rsidP="00BA36A7">
      <w:pPr>
        <w:pStyle w:val="Default"/>
        <w:rPr>
          <w:rFonts w:ascii="Arial Black" w:hAnsi="Arial Black" w:cs="Arial"/>
          <w:color w:val="E36C0A" w:themeColor="accent6" w:themeShade="BF"/>
          <w:sz w:val="22"/>
          <w:szCs w:val="22"/>
        </w:rPr>
      </w:pPr>
      <w:r w:rsidRPr="00BA36A7">
        <w:rPr>
          <w:rFonts w:ascii="Arial Black" w:hAnsi="Arial Black" w:cs="Arial"/>
          <w:color w:val="E36C0A" w:themeColor="accent6" w:themeShade="BF"/>
          <w:sz w:val="22"/>
          <w:szCs w:val="22"/>
        </w:rPr>
        <w:br/>
        <w:t>ARGUMENTE, DE MANERA FUNDAMENTADA, LOS CAMBIOS, MODIFICACIONES O MEJORAS QUE USTED HARÍA AL PROYECTO DE TUTORÍAS DE UNIVERSIDAD LAMAR, PARA EFICIENTARLO.</w:t>
      </w:r>
    </w:p>
    <w:p w:rsidR="00BA36A7" w:rsidRPr="00BA36A7" w:rsidRDefault="00BA36A7" w:rsidP="00BA36A7">
      <w:pPr>
        <w:pStyle w:val="Default"/>
        <w:jc w:val="center"/>
        <w:rPr>
          <w:rFonts w:ascii="Arial Black" w:hAnsi="Arial Black" w:cs="Arial"/>
          <w:color w:val="E36C0A" w:themeColor="accent6" w:themeShade="BF"/>
          <w:sz w:val="22"/>
          <w:szCs w:val="22"/>
        </w:rPr>
      </w:pPr>
    </w:p>
    <w:p w:rsidR="00E05BC4" w:rsidRPr="009649A9" w:rsidRDefault="00E05BC4" w:rsidP="009649A9">
      <w:pPr>
        <w:pStyle w:val="Default"/>
        <w:jc w:val="both"/>
        <w:rPr>
          <w:rFonts w:ascii="Arial" w:hAnsi="Arial" w:cs="Arial"/>
          <w:sz w:val="22"/>
          <w:szCs w:val="22"/>
        </w:rPr>
      </w:pPr>
      <w:r w:rsidRPr="009649A9">
        <w:rPr>
          <w:rFonts w:ascii="Arial" w:hAnsi="Arial" w:cs="Arial"/>
          <w:sz w:val="22"/>
          <w:szCs w:val="22"/>
        </w:rPr>
        <w:t xml:space="preserve"> En las Instituciones de Educación Superior (IES), a través de las tutorías, se ayuda al alumno durante su etapa formativa, y al mismo tiempo se sensibiliza al docente sobre las </w:t>
      </w:r>
      <w:proofErr w:type="gramStart"/>
      <w:r w:rsidRPr="009649A9">
        <w:rPr>
          <w:rFonts w:ascii="Arial" w:hAnsi="Arial" w:cs="Arial"/>
          <w:sz w:val="22"/>
          <w:szCs w:val="22"/>
        </w:rPr>
        <w:t>necesidades</w:t>
      </w:r>
      <w:proofErr w:type="gramEnd"/>
      <w:r w:rsidRPr="009649A9">
        <w:rPr>
          <w:rFonts w:ascii="Arial" w:hAnsi="Arial" w:cs="Arial"/>
          <w:sz w:val="22"/>
          <w:szCs w:val="22"/>
        </w:rPr>
        <w:t xml:space="preserve"> del estudiante para así mejorar la calidad del proceso enseñanza-aprendizaje. </w:t>
      </w:r>
    </w:p>
    <w:p w:rsidR="00E05BC4" w:rsidRPr="009649A9" w:rsidRDefault="00E05BC4" w:rsidP="009649A9">
      <w:pPr>
        <w:spacing w:after="0" w:line="240" w:lineRule="auto"/>
        <w:jc w:val="both"/>
        <w:rPr>
          <w:rFonts w:ascii="Arial" w:hAnsi="Arial" w:cs="Arial"/>
        </w:rPr>
      </w:pPr>
      <w:r w:rsidRPr="009649A9">
        <w:rPr>
          <w:rFonts w:ascii="Arial" w:hAnsi="Arial" w:cs="Arial"/>
        </w:rPr>
        <w:t xml:space="preserve">     La tutoría es un planteamiento en el que la acción de un profesor se intensifica ya que actúa en paralelo al desarrollo personal de los alumnos y también en el avance formativo; el tutor ejerce como vigilante constante, asesor y orientador de las decisiones del alumno, indicando las conveniencias y desventajas de las decisiones a adoptar, tomando como referentes la situación y características del sujeto.</w:t>
      </w:r>
    </w:p>
    <w:p w:rsidR="00E05BC4" w:rsidRPr="009649A9" w:rsidRDefault="00E05BC4" w:rsidP="009649A9">
      <w:pPr>
        <w:spacing w:after="0" w:line="240" w:lineRule="auto"/>
        <w:jc w:val="both"/>
        <w:rPr>
          <w:rFonts w:ascii="Arial" w:hAnsi="Arial" w:cs="Arial"/>
        </w:rPr>
      </w:pPr>
      <w:r w:rsidRPr="009649A9">
        <w:rPr>
          <w:rFonts w:ascii="Arial" w:hAnsi="Arial" w:cs="Arial"/>
        </w:rPr>
        <w:t xml:space="preserve">     Una de las acciones que fortalecen el PIT ( programa institucional de tutorías ) es, ofrecer a los estudiantes orientación educativa y condiciones para el desarrollo humano, poner a disposición de los estudiantes programas destinados al desarrollo de hábitos y habilidades de estudio, con el propósito de mejorar su rendimiento académico, proporcionar servicios académicos compensatorios o remediales para que los alumnos logren niveles equivalentes de aprendizaje y dar seguimiento al PIT en todos los programas educativos.</w:t>
      </w:r>
    </w:p>
    <w:p w:rsidR="00E05BC4" w:rsidRPr="009649A9" w:rsidRDefault="00E05BC4" w:rsidP="009649A9">
      <w:pPr>
        <w:spacing w:after="0" w:line="240" w:lineRule="auto"/>
        <w:jc w:val="both"/>
        <w:rPr>
          <w:rFonts w:ascii="Arial" w:hAnsi="Arial" w:cs="Arial"/>
        </w:rPr>
      </w:pPr>
      <w:r w:rsidRPr="009649A9">
        <w:rPr>
          <w:rFonts w:ascii="Arial" w:hAnsi="Arial" w:cs="Arial"/>
          <w:color w:val="000000"/>
        </w:rPr>
        <w:t xml:space="preserve">     </w:t>
      </w:r>
      <w:r w:rsidRPr="009649A9">
        <w:rPr>
          <w:rFonts w:ascii="Arial" w:hAnsi="Arial" w:cs="Arial"/>
        </w:rPr>
        <w:t xml:space="preserve"> El PIT coadyuva para que los estudiantes logren los objetivos de formación establecidos en los planes y programas de estudio, planear, implementar, coordinar y evaluar las tutorías académicas que se imparten a sus estudiantes de manera sistematizada y eficiente. También apoya los procesos que impulsan y retroalimentan el modelo educativo centrado en el aprendizaje, a través del acompañamiento del estudiante en su tránsito por la institución y favorece que la educación sea integral y de calidad, mejorando los indicadores de retención, aprovechamiento, eficiencia terminal, titulación y su desempeño profesional.</w:t>
      </w:r>
    </w:p>
    <w:p w:rsidR="00E05BC4" w:rsidRPr="009649A9" w:rsidRDefault="00E05BC4" w:rsidP="009649A9">
      <w:pPr>
        <w:spacing w:after="0" w:line="240" w:lineRule="auto"/>
        <w:jc w:val="both"/>
        <w:rPr>
          <w:rFonts w:ascii="Arial" w:hAnsi="Arial" w:cs="Arial"/>
        </w:rPr>
      </w:pPr>
      <w:r w:rsidRPr="009649A9">
        <w:rPr>
          <w:rFonts w:ascii="Arial" w:hAnsi="Arial" w:cs="Arial"/>
        </w:rPr>
        <w:t>Cabe agregar que las causas del fracaso escolar son diversas, pero las más comunes a nivel de licenciatura son la desmotivación, problemas memorísticos, autoestima baja y hábitos de estudio deficientes. Es aquí donde la intervención tutorial es relevante, y el tutor debe estar lo suficientemente preparado para intervenir poniendo en práctica estrategias concretas de actuación, mediante el diseño de actuaciones personalizadas.</w:t>
      </w:r>
    </w:p>
    <w:p w:rsidR="009649A9" w:rsidRPr="009649A9" w:rsidRDefault="009649A9" w:rsidP="009649A9">
      <w:pPr>
        <w:autoSpaceDE w:val="0"/>
        <w:autoSpaceDN w:val="0"/>
        <w:adjustRightInd w:val="0"/>
        <w:spacing w:after="0" w:line="240" w:lineRule="auto"/>
        <w:jc w:val="both"/>
        <w:rPr>
          <w:rFonts w:ascii="Arial" w:hAnsi="Arial" w:cs="Arial"/>
        </w:rPr>
      </w:pPr>
      <w:r w:rsidRPr="009649A9">
        <w:rPr>
          <w:rFonts w:ascii="Arial" w:hAnsi="Arial" w:cs="Arial"/>
        </w:rPr>
        <w:t xml:space="preserve">     S</w:t>
      </w:r>
      <w:r w:rsidR="00C649F2" w:rsidRPr="009649A9">
        <w:rPr>
          <w:rFonts w:ascii="Arial" w:hAnsi="Arial" w:cs="Arial"/>
        </w:rPr>
        <w:t>erá necesario que el tutor, con el objeto de permitir</w:t>
      </w:r>
      <w:r w:rsidRPr="009649A9">
        <w:rPr>
          <w:rFonts w:ascii="Arial" w:hAnsi="Arial" w:cs="Arial"/>
        </w:rPr>
        <w:t xml:space="preserve"> </w:t>
      </w:r>
      <w:r w:rsidR="00C649F2" w:rsidRPr="009649A9">
        <w:rPr>
          <w:rFonts w:ascii="Arial" w:hAnsi="Arial" w:cs="Arial"/>
        </w:rPr>
        <w:t>el seguimiento del desempeño individual y</w:t>
      </w:r>
      <w:r w:rsidRPr="009649A9">
        <w:rPr>
          <w:rFonts w:ascii="Arial" w:hAnsi="Arial" w:cs="Arial"/>
        </w:rPr>
        <w:t xml:space="preserve"> </w:t>
      </w:r>
      <w:r w:rsidR="00C649F2" w:rsidRPr="009649A9">
        <w:rPr>
          <w:rFonts w:ascii="Arial" w:hAnsi="Arial" w:cs="Arial"/>
        </w:rPr>
        <w:t>colectivo de los miembros del grupo, prepare para</w:t>
      </w:r>
      <w:r w:rsidRPr="009649A9">
        <w:rPr>
          <w:rFonts w:ascii="Arial" w:hAnsi="Arial" w:cs="Arial"/>
        </w:rPr>
        <w:t xml:space="preserve"> </w:t>
      </w:r>
      <w:r w:rsidR="00C649F2" w:rsidRPr="009649A9">
        <w:rPr>
          <w:rFonts w:ascii="Arial" w:hAnsi="Arial" w:cs="Arial"/>
        </w:rPr>
        <w:t xml:space="preserve">entregar al siguiente tutor </w:t>
      </w:r>
    </w:p>
    <w:p w:rsidR="00C649F2" w:rsidRPr="009649A9" w:rsidRDefault="00C649F2" w:rsidP="009649A9">
      <w:pPr>
        <w:autoSpaceDE w:val="0"/>
        <w:autoSpaceDN w:val="0"/>
        <w:adjustRightInd w:val="0"/>
        <w:spacing w:after="0" w:line="240" w:lineRule="auto"/>
        <w:jc w:val="both"/>
        <w:rPr>
          <w:rFonts w:ascii="Arial" w:hAnsi="Arial" w:cs="Arial"/>
        </w:rPr>
      </w:pPr>
      <w:proofErr w:type="gramStart"/>
      <w:r w:rsidRPr="009649A9">
        <w:rPr>
          <w:rFonts w:ascii="Arial" w:hAnsi="Arial" w:cs="Arial"/>
        </w:rPr>
        <w:t>que</w:t>
      </w:r>
      <w:proofErr w:type="gramEnd"/>
      <w:r w:rsidRPr="009649A9">
        <w:rPr>
          <w:rFonts w:ascii="Arial" w:hAnsi="Arial" w:cs="Arial"/>
        </w:rPr>
        <w:t xml:space="preserve"> se asigne al grupo,</w:t>
      </w:r>
      <w:r w:rsidR="009649A9" w:rsidRPr="009649A9">
        <w:rPr>
          <w:rFonts w:ascii="Arial" w:hAnsi="Arial" w:cs="Arial"/>
        </w:rPr>
        <w:t xml:space="preserve"> </w:t>
      </w:r>
      <w:r w:rsidRPr="009649A9">
        <w:rPr>
          <w:rFonts w:ascii="Arial" w:hAnsi="Arial" w:cs="Arial"/>
        </w:rPr>
        <w:t>un informe en el cual se detallen las características</w:t>
      </w:r>
      <w:r w:rsidR="009649A9" w:rsidRPr="009649A9">
        <w:rPr>
          <w:rFonts w:ascii="Arial" w:hAnsi="Arial" w:cs="Arial"/>
        </w:rPr>
        <w:t xml:space="preserve"> </w:t>
      </w:r>
      <w:r w:rsidRPr="009649A9">
        <w:rPr>
          <w:rFonts w:ascii="Arial" w:hAnsi="Arial" w:cs="Arial"/>
        </w:rPr>
        <w:t>generales del grupo, los liderazgos evidentes,</w:t>
      </w:r>
      <w:r w:rsidR="009649A9" w:rsidRPr="009649A9">
        <w:rPr>
          <w:rFonts w:ascii="Arial" w:hAnsi="Arial" w:cs="Arial"/>
        </w:rPr>
        <w:t xml:space="preserve"> </w:t>
      </w:r>
      <w:r w:rsidRPr="009649A9">
        <w:rPr>
          <w:rFonts w:ascii="Arial" w:hAnsi="Arial" w:cs="Arial"/>
        </w:rPr>
        <w:t>las tendencias de asociación entre los miembros</w:t>
      </w:r>
      <w:r w:rsidR="009649A9" w:rsidRPr="009649A9">
        <w:rPr>
          <w:rFonts w:ascii="Arial" w:hAnsi="Arial" w:cs="Arial"/>
        </w:rPr>
        <w:t xml:space="preserve"> </w:t>
      </w:r>
      <w:r w:rsidRPr="009649A9">
        <w:rPr>
          <w:rFonts w:ascii="Arial" w:hAnsi="Arial" w:cs="Arial"/>
        </w:rPr>
        <w:t>de grupo identificadas y las características individuales</w:t>
      </w:r>
      <w:r w:rsidR="009649A9" w:rsidRPr="009649A9">
        <w:rPr>
          <w:rFonts w:ascii="Arial" w:hAnsi="Arial" w:cs="Arial"/>
        </w:rPr>
        <w:t xml:space="preserve"> </w:t>
      </w:r>
      <w:r w:rsidRPr="009649A9">
        <w:rPr>
          <w:rFonts w:ascii="Arial" w:hAnsi="Arial" w:cs="Arial"/>
        </w:rPr>
        <w:t>y los problemas de los alumnos de alto</w:t>
      </w:r>
      <w:r w:rsidR="009649A9" w:rsidRPr="009649A9">
        <w:rPr>
          <w:rFonts w:ascii="Arial" w:hAnsi="Arial" w:cs="Arial"/>
        </w:rPr>
        <w:t xml:space="preserve"> </w:t>
      </w:r>
      <w:r w:rsidRPr="009649A9">
        <w:rPr>
          <w:rFonts w:ascii="Arial" w:hAnsi="Arial" w:cs="Arial"/>
        </w:rPr>
        <w:t>riesgo.</w:t>
      </w:r>
    </w:p>
    <w:p w:rsidR="00C649F2" w:rsidRPr="009649A9" w:rsidRDefault="009649A9" w:rsidP="009649A9">
      <w:pPr>
        <w:autoSpaceDE w:val="0"/>
        <w:autoSpaceDN w:val="0"/>
        <w:adjustRightInd w:val="0"/>
        <w:spacing w:after="0" w:line="240" w:lineRule="auto"/>
        <w:jc w:val="both"/>
        <w:rPr>
          <w:rFonts w:ascii="Arial" w:hAnsi="Arial" w:cs="Arial"/>
        </w:rPr>
      </w:pPr>
      <w:r w:rsidRPr="009649A9">
        <w:rPr>
          <w:rFonts w:ascii="Arial" w:hAnsi="Arial" w:cs="Arial"/>
        </w:rPr>
        <w:t xml:space="preserve">     </w:t>
      </w:r>
      <w:r w:rsidR="00C649F2" w:rsidRPr="009649A9">
        <w:rPr>
          <w:rFonts w:ascii="Arial" w:hAnsi="Arial" w:cs="Arial"/>
        </w:rPr>
        <w:t>La elaboración de perfiles de los estudiantes</w:t>
      </w:r>
      <w:r w:rsidRPr="009649A9">
        <w:rPr>
          <w:rFonts w:ascii="Arial" w:hAnsi="Arial" w:cs="Arial"/>
        </w:rPr>
        <w:t xml:space="preserve"> </w:t>
      </w:r>
      <w:r w:rsidR="00C649F2" w:rsidRPr="009649A9">
        <w:rPr>
          <w:rFonts w:ascii="Arial" w:hAnsi="Arial" w:cs="Arial"/>
        </w:rPr>
        <w:t>puede iniciarse en el momento del ingreso a la</w:t>
      </w:r>
      <w:r>
        <w:rPr>
          <w:rFonts w:ascii="Arial" w:hAnsi="Arial" w:cs="Arial"/>
        </w:rPr>
        <w:t xml:space="preserve"> </w:t>
      </w:r>
      <w:r w:rsidR="00C649F2" w:rsidRPr="009649A9">
        <w:rPr>
          <w:rFonts w:ascii="Arial" w:hAnsi="Arial" w:cs="Arial"/>
        </w:rPr>
        <w:t>institución. Los procesos de selección e ingreso</w:t>
      </w:r>
      <w:r w:rsidRPr="009649A9">
        <w:rPr>
          <w:rFonts w:ascii="Arial" w:hAnsi="Arial" w:cs="Arial"/>
        </w:rPr>
        <w:t xml:space="preserve"> </w:t>
      </w:r>
      <w:r w:rsidR="00C649F2" w:rsidRPr="009649A9">
        <w:rPr>
          <w:rFonts w:ascii="Arial" w:hAnsi="Arial" w:cs="Arial"/>
        </w:rPr>
        <w:t>son una excelente oportunidad para recopilar la</w:t>
      </w:r>
      <w:r>
        <w:rPr>
          <w:rFonts w:ascii="Arial" w:hAnsi="Arial" w:cs="Arial"/>
        </w:rPr>
        <w:t xml:space="preserve"> </w:t>
      </w:r>
      <w:r w:rsidR="00C649F2" w:rsidRPr="009649A9">
        <w:rPr>
          <w:rFonts w:ascii="Arial" w:hAnsi="Arial" w:cs="Arial"/>
        </w:rPr>
        <w:t>información básica necesaria y organizarla para</w:t>
      </w:r>
      <w:r w:rsidRPr="009649A9">
        <w:rPr>
          <w:rFonts w:ascii="Arial" w:hAnsi="Arial" w:cs="Arial"/>
        </w:rPr>
        <w:t xml:space="preserve"> </w:t>
      </w:r>
      <w:r w:rsidR="00C649F2" w:rsidRPr="009649A9">
        <w:rPr>
          <w:rFonts w:ascii="Arial" w:hAnsi="Arial" w:cs="Arial"/>
        </w:rPr>
        <w:t>su posterior consulta por quienes harán uso de ella.</w:t>
      </w:r>
      <w:r w:rsidRPr="009649A9">
        <w:rPr>
          <w:rFonts w:ascii="Arial" w:hAnsi="Arial" w:cs="Arial"/>
        </w:rPr>
        <w:t xml:space="preserve"> </w:t>
      </w:r>
      <w:r w:rsidR="00C649F2" w:rsidRPr="009649A9">
        <w:rPr>
          <w:rFonts w:ascii="Arial" w:hAnsi="Arial" w:cs="Arial"/>
        </w:rPr>
        <w:t>Conviene destacar que los tutores o los cuerpos</w:t>
      </w:r>
      <w:r w:rsidRPr="009649A9">
        <w:rPr>
          <w:rFonts w:ascii="Arial" w:hAnsi="Arial" w:cs="Arial"/>
        </w:rPr>
        <w:t xml:space="preserve"> </w:t>
      </w:r>
      <w:r w:rsidR="00C649F2" w:rsidRPr="009649A9">
        <w:rPr>
          <w:rFonts w:ascii="Arial" w:hAnsi="Arial" w:cs="Arial"/>
        </w:rPr>
        <w:lastRenderedPageBreak/>
        <w:t>colegiados deben ser entendidos, en principio,</w:t>
      </w:r>
      <w:r w:rsidRPr="009649A9">
        <w:rPr>
          <w:rFonts w:ascii="Arial" w:hAnsi="Arial" w:cs="Arial"/>
        </w:rPr>
        <w:t xml:space="preserve"> </w:t>
      </w:r>
      <w:r w:rsidR="00C649F2" w:rsidRPr="009649A9">
        <w:rPr>
          <w:rFonts w:ascii="Arial" w:hAnsi="Arial" w:cs="Arial"/>
        </w:rPr>
        <w:t>como usuarios. En consecuencia, la información</w:t>
      </w:r>
      <w:r w:rsidRPr="009649A9">
        <w:rPr>
          <w:rFonts w:ascii="Arial" w:hAnsi="Arial" w:cs="Arial"/>
        </w:rPr>
        <w:t xml:space="preserve"> </w:t>
      </w:r>
      <w:r w:rsidR="00C649F2" w:rsidRPr="009649A9">
        <w:rPr>
          <w:rFonts w:ascii="Arial" w:hAnsi="Arial" w:cs="Arial"/>
        </w:rPr>
        <w:t>deberá ser organizada y puesta en condiciones de</w:t>
      </w:r>
      <w:r w:rsidRPr="009649A9">
        <w:rPr>
          <w:rFonts w:ascii="Arial" w:hAnsi="Arial" w:cs="Arial"/>
        </w:rPr>
        <w:t xml:space="preserve"> </w:t>
      </w:r>
      <w:r w:rsidR="00C649F2" w:rsidRPr="009649A9">
        <w:rPr>
          <w:rFonts w:ascii="Arial" w:hAnsi="Arial" w:cs="Arial"/>
        </w:rPr>
        <w:t>acceso por instancias específicamente encargadas</w:t>
      </w:r>
      <w:r w:rsidRPr="009649A9">
        <w:rPr>
          <w:rFonts w:ascii="Arial" w:hAnsi="Arial" w:cs="Arial"/>
        </w:rPr>
        <w:t xml:space="preserve"> </w:t>
      </w:r>
      <w:r w:rsidR="00C649F2" w:rsidRPr="009649A9">
        <w:rPr>
          <w:rFonts w:ascii="Arial" w:hAnsi="Arial" w:cs="Arial"/>
        </w:rPr>
        <w:t>de ello. Más adelante, a lo largo del proceso</w:t>
      </w:r>
      <w:r w:rsidRPr="009649A9">
        <w:rPr>
          <w:rFonts w:ascii="Arial" w:hAnsi="Arial" w:cs="Arial"/>
        </w:rPr>
        <w:t xml:space="preserve"> </w:t>
      </w:r>
      <w:r w:rsidR="00C649F2" w:rsidRPr="009649A9">
        <w:rPr>
          <w:rFonts w:ascii="Arial" w:hAnsi="Arial" w:cs="Arial"/>
        </w:rPr>
        <w:t>tutorial, los profesores deberán recopilar la información</w:t>
      </w:r>
      <w:r w:rsidRPr="009649A9">
        <w:rPr>
          <w:rFonts w:ascii="Arial" w:hAnsi="Arial" w:cs="Arial"/>
        </w:rPr>
        <w:t xml:space="preserve"> </w:t>
      </w:r>
      <w:r w:rsidR="00C649F2" w:rsidRPr="009649A9">
        <w:rPr>
          <w:rFonts w:ascii="Arial" w:hAnsi="Arial" w:cs="Arial"/>
        </w:rPr>
        <w:t>que resulte del tránsito de los estudiantes</w:t>
      </w:r>
      <w:r w:rsidRPr="009649A9">
        <w:rPr>
          <w:rFonts w:ascii="Arial" w:hAnsi="Arial" w:cs="Arial"/>
        </w:rPr>
        <w:t xml:space="preserve"> </w:t>
      </w:r>
      <w:r w:rsidR="00C649F2" w:rsidRPr="009649A9">
        <w:rPr>
          <w:rFonts w:ascii="Arial" w:hAnsi="Arial" w:cs="Arial"/>
        </w:rPr>
        <w:t>por la institución.</w:t>
      </w:r>
    </w:p>
    <w:p w:rsidR="00C649F2" w:rsidRDefault="009649A9" w:rsidP="009649A9">
      <w:pPr>
        <w:autoSpaceDE w:val="0"/>
        <w:autoSpaceDN w:val="0"/>
        <w:adjustRightInd w:val="0"/>
        <w:spacing w:after="0" w:line="240" w:lineRule="auto"/>
        <w:jc w:val="both"/>
        <w:rPr>
          <w:rFonts w:ascii="Arial" w:hAnsi="Arial" w:cs="Arial"/>
        </w:rPr>
      </w:pPr>
      <w:r w:rsidRPr="009649A9">
        <w:rPr>
          <w:rFonts w:ascii="Arial" w:hAnsi="Arial" w:cs="Arial"/>
        </w:rPr>
        <w:t xml:space="preserve">     </w:t>
      </w:r>
      <w:r w:rsidR="00C649F2" w:rsidRPr="009649A9">
        <w:rPr>
          <w:rFonts w:ascii="Arial" w:hAnsi="Arial" w:cs="Arial"/>
        </w:rPr>
        <w:t>En conjunto, el perfil básico de información</w:t>
      </w:r>
      <w:r w:rsidRPr="009649A9">
        <w:rPr>
          <w:rFonts w:ascii="Arial" w:hAnsi="Arial" w:cs="Arial"/>
        </w:rPr>
        <w:t xml:space="preserve"> </w:t>
      </w:r>
      <w:r w:rsidR="00C649F2" w:rsidRPr="009649A9">
        <w:rPr>
          <w:rFonts w:ascii="Arial" w:hAnsi="Arial" w:cs="Arial"/>
        </w:rPr>
        <w:t>sobre los estudiantes, puesto a disposición de los</w:t>
      </w:r>
      <w:r w:rsidRPr="009649A9">
        <w:rPr>
          <w:rFonts w:ascii="Arial" w:hAnsi="Arial" w:cs="Arial"/>
        </w:rPr>
        <w:t xml:space="preserve"> </w:t>
      </w:r>
      <w:r w:rsidR="00C649F2" w:rsidRPr="009649A9">
        <w:rPr>
          <w:rFonts w:ascii="Arial" w:hAnsi="Arial" w:cs="Arial"/>
        </w:rPr>
        <w:t>tutores y cuerpos colegiados responsables de operar</w:t>
      </w:r>
      <w:r w:rsidRPr="009649A9">
        <w:rPr>
          <w:rFonts w:ascii="Arial" w:hAnsi="Arial" w:cs="Arial"/>
        </w:rPr>
        <w:t xml:space="preserve"> </w:t>
      </w:r>
      <w:r w:rsidR="00C649F2" w:rsidRPr="009649A9">
        <w:rPr>
          <w:rFonts w:ascii="Arial" w:hAnsi="Arial" w:cs="Arial"/>
        </w:rPr>
        <w:t>un programa de tutoría institucional, deberá</w:t>
      </w:r>
      <w:r w:rsidRPr="009649A9">
        <w:rPr>
          <w:rFonts w:ascii="Arial" w:hAnsi="Arial" w:cs="Arial"/>
        </w:rPr>
        <w:t xml:space="preserve"> </w:t>
      </w:r>
      <w:r w:rsidR="00C649F2" w:rsidRPr="009649A9">
        <w:rPr>
          <w:rFonts w:ascii="Arial" w:hAnsi="Arial" w:cs="Arial"/>
        </w:rPr>
        <w:t>contener, en la medida de lo posible, los siguientes</w:t>
      </w:r>
      <w:r w:rsidRPr="009649A9">
        <w:rPr>
          <w:rFonts w:ascii="Arial" w:hAnsi="Arial" w:cs="Arial"/>
        </w:rPr>
        <w:t xml:space="preserve"> </w:t>
      </w:r>
      <w:r w:rsidR="00C649F2" w:rsidRPr="009649A9">
        <w:rPr>
          <w:rFonts w:ascii="Arial" w:hAnsi="Arial" w:cs="Arial"/>
        </w:rPr>
        <w:t>aspectos:</w:t>
      </w:r>
    </w:p>
    <w:p w:rsidR="009649A9" w:rsidRPr="009649A9" w:rsidRDefault="009649A9" w:rsidP="009649A9">
      <w:pPr>
        <w:autoSpaceDE w:val="0"/>
        <w:autoSpaceDN w:val="0"/>
        <w:adjustRightInd w:val="0"/>
        <w:spacing w:after="0" w:line="240" w:lineRule="auto"/>
        <w:jc w:val="both"/>
        <w:rPr>
          <w:rFonts w:ascii="Arial" w:hAnsi="Arial" w:cs="Arial"/>
        </w:rPr>
      </w:pPr>
    </w:p>
    <w:p w:rsidR="00C649F2" w:rsidRPr="009649A9" w:rsidRDefault="00C649F2" w:rsidP="009649A9">
      <w:pPr>
        <w:autoSpaceDE w:val="0"/>
        <w:autoSpaceDN w:val="0"/>
        <w:adjustRightInd w:val="0"/>
        <w:spacing w:after="0" w:line="240" w:lineRule="auto"/>
        <w:jc w:val="both"/>
        <w:rPr>
          <w:rFonts w:ascii="Arial" w:hAnsi="Arial" w:cs="Arial"/>
        </w:rPr>
      </w:pPr>
      <w:r w:rsidRPr="009649A9">
        <w:rPr>
          <w:rFonts w:ascii="Arial" w:hAnsi="Arial" w:cs="Arial"/>
        </w:rPr>
        <w:t>1. Datos generales: Consiste en la información</w:t>
      </w:r>
      <w:r w:rsidR="009649A9" w:rsidRPr="009649A9">
        <w:rPr>
          <w:rFonts w:ascii="Arial" w:hAnsi="Arial" w:cs="Arial"/>
        </w:rPr>
        <w:t xml:space="preserve"> </w:t>
      </w:r>
      <w:r w:rsidRPr="009649A9">
        <w:rPr>
          <w:rFonts w:ascii="Arial" w:hAnsi="Arial" w:cs="Arial"/>
        </w:rPr>
        <w:t>que permite identificar al estudiante en términos</w:t>
      </w:r>
    </w:p>
    <w:p w:rsidR="00C649F2" w:rsidRPr="009649A9" w:rsidRDefault="00C649F2" w:rsidP="009649A9">
      <w:pPr>
        <w:autoSpaceDE w:val="0"/>
        <w:autoSpaceDN w:val="0"/>
        <w:adjustRightInd w:val="0"/>
        <w:spacing w:after="0" w:line="240" w:lineRule="auto"/>
        <w:jc w:val="both"/>
        <w:rPr>
          <w:rFonts w:ascii="Arial" w:hAnsi="Arial" w:cs="Arial"/>
        </w:rPr>
      </w:pPr>
      <w:proofErr w:type="gramStart"/>
      <w:r w:rsidRPr="009649A9">
        <w:rPr>
          <w:rFonts w:ascii="Arial" w:hAnsi="Arial" w:cs="Arial"/>
        </w:rPr>
        <w:t>general</w:t>
      </w:r>
      <w:proofErr w:type="gramEnd"/>
      <w:r w:rsidRPr="009649A9">
        <w:rPr>
          <w:rFonts w:ascii="Arial" w:hAnsi="Arial" w:cs="Arial"/>
        </w:rPr>
        <w:t xml:space="preserve"> (nombre, sexo, edad, estado civil,</w:t>
      </w:r>
      <w:r w:rsidR="009649A9" w:rsidRPr="009649A9">
        <w:rPr>
          <w:rFonts w:ascii="Arial" w:hAnsi="Arial" w:cs="Arial"/>
        </w:rPr>
        <w:t xml:space="preserve"> </w:t>
      </w:r>
      <w:r w:rsidRPr="009649A9">
        <w:rPr>
          <w:rFonts w:ascii="Arial" w:hAnsi="Arial" w:cs="Arial"/>
        </w:rPr>
        <w:t>lugar de procedencia y dirección, facultad,</w:t>
      </w:r>
      <w:r w:rsidR="009649A9" w:rsidRPr="009649A9">
        <w:rPr>
          <w:rFonts w:ascii="Arial" w:hAnsi="Arial" w:cs="Arial"/>
        </w:rPr>
        <w:t xml:space="preserve"> </w:t>
      </w:r>
      <w:r w:rsidRPr="009649A9">
        <w:rPr>
          <w:rFonts w:ascii="Arial" w:hAnsi="Arial" w:cs="Arial"/>
        </w:rPr>
        <w:t>carrera o programa).</w:t>
      </w:r>
    </w:p>
    <w:p w:rsidR="00C649F2" w:rsidRPr="009649A9" w:rsidRDefault="00C649F2" w:rsidP="009649A9">
      <w:pPr>
        <w:autoSpaceDE w:val="0"/>
        <w:autoSpaceDN w:val="0"/>
        <w:adjustRightInd w:val="0"/>
        <w:spacing w:after="0" w:line="240" w:lineRule="auto"/>
        <w:jc w:val="both"/>
        <w:rPr>
          <w:rFonts w:ascii="Arial" w:hAnsi="Arial" w:cs="Arial"/>
        </w:rPr>
      </w:pPr>
      <w:r w:rsidRPr="009649A9">
        <w:rPr>
          <w:rFonts w:ascii="Arial" w:hAnsi="Arial" w:cs="Arial"/>
        </w:rPr>
        <w:t>2. Antecedentes académicos: Información orientada</w:t>
      </w:r>
      <w:r w:rsidR="009649A9" w:rsidRPr="009649A9">
        <w:rPr>
          <w:rFonts w:ascii="Arial" w:hAnsi="Arial" w:cs="Arial"/>
        </w:rPr>
        <w:t xml:space="preserve"> </w:t>
      </w:r>
      <w:r w:rsidRPr="009649A9">
        <w:rPr>
          <w:rFonts w:ascii="Arial" w:hAnsi="Arial" w:cs="Arial"/>
        </w:rPr>
        <w:t>a identificar tanto las características del</w:t>
      </w:r>
      <w:r w:rsidR="009649A9">
        <w:rPr>
          <w:rFonts w:ascii="Arial" w:hAnsi="Arial" w:cs="Arial"/>
        </w:rPr>
        <w:t xml:space="preserve"> </w:t>
      </w:r>
      <w:r w:rsidRPr="009649A9">
        <w:rPr>
          <w:rFonts w:ascii="Arial" w:hAnsi="Arial" w:cs="Arial"/>
        </w:rPr>
        <w:t>bachillerato de procedencia, como el desempeño</w:t>
      </w:r>
      <w:r w:rsidR="009649A9" w:rsidRPr="009649A9">
        <w:rPr>
          <w:rFonts w:ascii="Arial" w:hAnsi="Arial" w:cs="Arial"/>
        </w:rPr>
        <w:t xml:space="preserve"> </w:t>
      </w:r>
      <w:r w:rsidRPr="009649A9">
        <w:rPr>
          <w:rFonts w:ascii="Arial" w:hAnsi="Arial" w:cs="Arial"/>
        </w:rPr>
        <w:t>académico del estudiante, además de sus</w:t>
      </w:r>
      <w:r w:rsidR="009649A9">
        <w:rPr>
          <w:rFonts w:ascii="Arial" w:hAnsi="Arial" w:cs="Arial"/>
        </w:rPr>
        <w:t xml:space="preserve"> </w:t>
      </w:r>
      <w:r w:rsidRPr="009649A9">
        <w:rPr>
          <w:rFonts w:ascii="Arial" w:hAnsi="Arial" w:cs="Arial"/>
        </w:rPr>
        <w:t>estilos de trabajo escolar. De estos antecedentes</w:t>
      </w:r>
      <w:r w:rsidR="009649A9">
        <w:rPr>
          <w:rFonts w:ascii="Arial" w:hAnsi="Arial" w:cs="Arial"/>
        </w:rPr>
        <w:t xml:space="preserve"> </w:t>
      </w:r>
      <w:r w:rsidRPr="009649A9">
        <w:rPr>
          <w:rFonts w:ascii="Arial" w:hAnsi="Arial" w:cs="Arial"/>
        </w:rPr>
        <w:t>interesa conocer:</w:t>
      </w:r>
    </w:p>
    <w:p w:rsidR="00C649F2" w:rsidRPr="009649A9" w:rsidRDefault="00C649F2" w:rsidP="009649A9">
      <w:pPr>
        <w:autoSpaceDE w:val="0"/>
        <w:autoSpaceDN w:val="0"/>
        <w:adjustRightInd w:val="0"/>
        <w:spacing w:after="0" w:line="240" w:lineRule="auto"/>
        <w:jc w:val="both"/>
        <w:rPr>
          <w:rFonts w:ascii="Arial" w:hAnsi="Arial" w:cs="Arial"/>
        </w:rPr>
      </w:pPr>
      <w:r w:rsidRPr="009649A9">
        <w:rPr>
          <w:rFonts w:ascii="Arial" w:hAnsi="Arial" w:cs="Arial"/>
        </w:rPr>
        <w:t>A) Escuela de procedencia (régimen y sistema,</w:t>
      </w:r>
      <w:r w:rsidR="009649A9" w:rsidRPr="009649A9">
        <w:rPr>
          <w:rFonts w:ascii="Arial" w:hAnsi="Arial" w:cs="Arial"/>
        </w:rPr>
        <w:t xml:space="preserve"> </w:t>
      </w:r>
      <w:r w:rsidRPr="009649A9">
        <w:rPr>
          <w:rFonts w:ascii="Arial" w:hAnsi="Arial" w:cs="Arial"/>
        </w:rPr>
        <w:t>plan de estudios y duración).</w:t>
      </w:r>
    </w:p>
    <w:p w:rsidR="00C649F2" w:rsidRPr="009649A9" w:rsidRDefault="00C649F2" w:rsidP="009649A9">
      <w:pPr>
        <w:autoSpaceDE w:val="0"/>
        <w:autoSpaceDN w:val="0"/>
        <w:adjustRightInd w:val="0"/>
        <w:spacing w:after="0" w:line="240" w:lineRule="auto"/>
        <w:jc w:val="both"/>
        <w:rPr>
          <w:rFonts w:ascii="Arial" w:hAnsi="Arial" w:cs="Arial"/>
        </w:rPr>
      </w:pPr>
      <w:r w:rsidRPr="009649A9">
        <w:rPr>
          <w:rFonts w:ascii="Arial" w:hAnsi="Arial" w:cs="Arial"/>
        </w:rPr>
        <w:t>B) Rendimiento escolar (Tiempo ocupado en</w:t>
      </w:r>
      <w:r w:rsidR="009649A9" w:rsidRPr="009649A9">
        <w:rPr>
          <w:rFonts w:ascii="Arial" w:hAnsi="Arial" w:cs="Arial"/>
        </w:rPr>
        <w:t xml:space="preserve"> </w:t>
      </w:r>
      <w:r w:rsidRPr="009649A9">
        <w:rPr>
          <w:rFonts w:ascii="Arial" w:hAnsi="Arial" w:cs="Arial"/>
        </w:rPr>
        <w:t>cursar materias reprobadas, promedio del bachillerato).</w:t>
      </w:r>
    </w:p>
    <w:p w:rsidR="00C649F2" w:rsidRPr="009649A9" w:rsidRDefault="00C649F2" w:rsidP="009649A9">
      <w:pPr>
        <w:autoSpaceDE w:val="0"/>
        <w:autoSpaceDN w:val="0"/>
        <w:adjustRightInd w:val="0"/>
        <w:spacing w:after="0" w:line="240" w:lineRule="auto"/>
        <w:jc w:val="both"/>
        <w:rPr>
          <w:rFonts w:ascii="Arial" w:hAnsi="Arial" w:cs="Arial"/>
        </w:rPr>
      </w:pPr>
      <w:r w:rsidRPr="009649A9">
        <w:rPr>
          <w:rFonts w:ascii="Arial" w:hAnsi="Arial" w:cs="Arial"/>
        </w:rPr>
        <w:t>C) Escuela de procedencia (indicadores sobre</w:t>
      </w:r>
      <w:r w:rsidR="009649A9" w:rsidRPr="009649A9">
        <w:rPr>
          <w:rFonts w:ascii="Arial" w:hAnsi="Arial" w:cs="Arial"/>
        </w:rPr>
        <w:t xml:space="preserve"> </w:t>
      </w:r>
      <w:r w:rsidRPr="009649A9">
        <w:rPr>
          <w:rFonts w:ascii="Arial" w:hAnsi="Arial" w:cs="Arial"/>
        </w:rPr>
        <w:t>las características de la escuela de procedencia</w:t>
      </w:r>
      <w:r w:rsidR="009649A9">
        <w:rPr>
          <w:rFonts w:ascii="Arial" w:hAnsi="Arial" w:cs="Arial"/>
        </w:rPr>
        <w:t xml:space="preserve"> </w:t>
      </w:r>
      <w:r w:rsidRPr="009649A9">
        <w:rPr>
          <w:rFonts w:ascii="Arial" w:hAnsi="Arial" w:cs="Arial"/>
        </w:rPr>
        <w:t>en cuanto a instalaciones, ambiente y</w:t>
      </w:r>
      <w:r w:rsidR="009649A9" w:rsidRPr="009649A9">
        <w:rPr>
          <w:rFonts w:ascii="Arial" w:hAnsi="Arial" w:cs="Arial"/>
        </w:rPr>
        <w:t xml:space="preserve"> </w:t>
      </w:r>
      <w:r w:rsidRPr="009649A9">
        <w:rPr>
          <w:rFonts w:ascii="Arial" w:hAnsi="Arial" w:cs="Arial"/>
        </w:rPr>
        <w:t>profesorado).</w:t>
      </w:r>
    </w:p>
    <w:p w:rsidR="00C649F2" w:rsidRPr="009649A9" w:rsidRDefault="00C649F2" w:rsidP="009649A9">
      <w:pPr>
        <w:autoSpaceDE w:val="0"/>
        <w:autoSpaceDN w:val="0"/>
        <w:adjustRightInd w:val="0"/>
        <w:spacing w:after="0" w:line="240" w:lineRule="auto"/>
        <w:jc w:val="both"/>
        <w:rPr>
          <w:rFonts w:ascii="Arial" w:hAnsi="Arial" w:cs="Arial"/>
        </w:rPr>
      </w:pPr>
      <w:r w:rsidRPr="009649A9">
        <w:rPr>
          <w:rFonts w:ascii="Arial" w:hAnsi="Arial" w:cs="Arial"/>
        </w:rPr>
        <w:t>D) Formas de trabajo escolar (indicadores</w:t>
      </w:r>
      <w:r w:rsidR="009649A9" w:rsidRPr="009649A9">
        <w:rPr>
          <w:rFonts w:ascii="Arial" w:hAnsi="Arial" w:cs="Arial"/>
        </w:rPr>
        <w:t xml:space="preserve"> </w:t>
      </w:r>
      <w:r w:rsidRPr="009649A9">
        <w:rPr>
          <w:rFonts w:ascii="Arial" w:hAnsi="Arial" w:cs="Arial"/>
        </w:rPr>
        <w:t>sobre recursos utilizados, formas de realizar</w:t>
      </w:r>
    </w:p>
    <w:p w:rsidR="009649A9" w:rsidRPr="009649A9" w:rsidRDefault="00C649F2" w:rsidP="009649A9">
      <w:pPr>
        <w:autoSpaceDE w:val="0"/>
        <w:autoSpaceDN w:val="0"/>
        <w:adjustRightInd w:val="0"/>
        <w:spacing w:after="0" w:line="240" w:lineRule="auto"/>
        <w:jc w:val="both"/>
        <w:rPr>
          <w:rFonts w:ascii="Arial" w:hAnsi="Arial" w:cs="Arial"/>
        </w:rPr>
      </w:pPr>
      <w:proofErr w:type="gramStart"/>
      <w:r w:rsidRPr="009649A9">
        <w:rPr>
          <w:rFonts w:ascii="Arial" w:hAnsi="Arial" w:cs="Arial"/>
        </w:rPr>
        <w:t>tareas</w:t>
      </w:r>
      <w:proofErr w:type="gramEnd"/>
      <w:r w:rsidRPr="009649A9">
        <w:rPr>
          <w:rFonts w:ascii="Arial" w:hAnsi="Arial" w:cs="Arial"/>
        </w:rPr>
        <w:t>, preparar exámenes y participar en las</w:t>
      </w:r>
      <w:r w:rsidR="009649A9" w:rsidRPr="009649A9">
        <w:rPr>
          <w:rFonts w:ascii="Arial" w:hAnsi="Arial" w:cs="Arial"/>
        </w:rPr>
        <w:t xml:space="preserve"> </w:t>
      </w:r>
      <w:r w:rsidRPr="009649A9">
        <w:rPr>
          <w:rFonts w:ascii="Arial" w:hAnsi="Arial" w:cs="Arial"/>
        </w:rPr>
        <w:t>actividades escolares, además de hábitos de</w:t>
      </w:r>
      <w:r w:rsidR="009649A9">
        <w:rPr>
          <w:rFonts w:ascii="Arial" w:hAnsi="Arial" w:cs="Arial"/>
        </w:rPr>
        <w:t xml:space="preserve"> </w:t>
      </w:r>
      <w:r w:rsidRPr="009649A9">
        <w:rPr>
          <w:rFonts w:ascii="Arial" w:hAnsi="Arial" w:cs="Arial"/>
        </w:rPr>
        <w:t>estudio).</w:t>
      </w:r>
    </w:p>
    <w:p w:rsidR="00C649F2" w:rsidRPr="009649A9" w:rsidRDefault="00C649F2" w:rsidP="009649A9">
      <w:pPr>
        <w:spacing w:after="0" w:line="240" w:lineRule="auto"/>
        <w:jc w:val="both"/>
        <w:rPr>
          <w:rFonts w:ascii="Arial" w:hAnsi="Arial" w:cs="Arial"/>
        </w:rPr>
      </w:pPr>
      <w:r w:rsidRPr="009649A9">
        <w:rPr>
          <w:rFonts w:ascii="Arial" w:hAnsi="Arial" w:cs="Arial"/>
        </w:rPr>
        <w:t>3. Anteceden</w:t>
      </w:r>
      <w:r w:rsidR="009649A9" w:rsidRPr="009649A9">
        <w:rPr>
          <w:rFonts w:ascii="Arial" w:hAnsi="Arial" w:cs="Arial"/>
        </w:rPr>
        <w:t>tes socioeconómicos. Indicadore</w:t>
      </w:r>
      <w:r w:rsidR="009649A9">
        <w:rPr>
          <w:rFonts w:ascii="Arial" w:hAnsi="Arial" w:cs="Arial"/>
        </w:rPr>
        <w:t>s</w:t>
      </w:r>
      <w:r w:rsidR="009649A9" w:rsidRPr="009649A9">
        <w:rPr>
          <w:rFonts w:ascii="Arial" w:hAnsi="Arial" w:cs="Arial"/>
        </w:rPr>
        <w:t xml:space="preserve">  </w:t>
      </w:r>
      <w:r w:rsidRPr="009649A9">
        <w:rPr>
          <w:rFonts w:ascii="Arial" w:hAnsi="Arial" w:cs="Arial"/>
        </w:rPr>
        <w:t>que apuntan a señalar las condiciones en las</w:t>
      </w:r>
      <w:r w:rsidR="009649A9">
        <w:rPr>
          <w:rFonts w:ascii="Arial" w:hAnsi="Arial" w:cs="Arial"/>
        </w:rPr>
        <w:t xml:space="preserve"> </w:t>
      </w:r>
      <w:r w:rsidRPr="009649A9">
        <w:rPr>
          <w:rFonts w:ascii="Arial" w:hAnsi="Arial" w:cs="Arial"/>
        </w:rPr>
        <w:t>cuales los estudiantes desarrollan su carrera y</w:t>
      </w:r>
      <w:r w:rsidR="009649A9" w:rsidRPr="009649A9">
        <w:rPr>
          <w:rFonts w:ascii="Arial" w:hAnsi="Arial" w:cs="Arial"/>
        </w:rPr>
        <w:t xml:space="preserve"> </w:t>
      </w:r>
      <w:r w:rsidRPr="009649A9">
        <w:rPr>
          <w:rFonts w:ascii="Arial" w:hAnsi="Arial" w:cs="Arial"/>
        </w:rPr>
        <w:t>los recursos con que cuentan (escolaridad y</w:t>
      </w:r>
      <w:r w:rsidR="009649A9" w:rsidRPr="009649A9">
        <w:rPr>
          <w:rFonts w:ascii="Arial" w:hAnsi="Arial" w:cs="Arial"/>
        </w:rPr>
        <w:t xml:space="preserve"> </w:t>
      </w:r>
      <w:r w:rsidRPr="009649A9">
        <w:rPr>
          <w:rFonts w:ascii="Arial" w:hAnsi="Arial" w:cs="Arial"/>
        </w:rPr>
        <w:t>ocupación de los padres, número de hermanos,</w:t>
      </w:r>
      <w:r w:rsidR="009649A9" w:rsidRPr="009649A9">
        <w:rPr>
          <w:rFonts w:ascii="Arial" w:hAnsi="Arial" w:cs="Arial"/>
        </w:rPr>
        <w:t xml:space="preserve"> </w:t>
      </w:r>
      <w:r w:rsidRPr="009649A9">
        <w:rPr>
          <w:rFonts w:ascii="Arial" w:hAnsi="Arial" w:cs="Arial"/>
        </w:rPr>
        <w:t>nivel de ingresos, bienes con que cuenta</w:t>
      </w:r>
      <w:r w:rsidR="009649A9" w:rsidRPr="009649A9">
        <w:rPr>
          <w:rFonts w:ascii="Arial" w:hAnsi="Arial" w:cs="Arial"/>
        </w:rPr>
        <w:t xml:space="preserve"> </w:t>
      </w:r>
      <w:r w:rsidRPr="009649A9">
        <w:rPr>
          <w:rFonts w:ascii="Arial" w:hAnsi="Arial" w:cs="Arial"/>
        </w:rPr>
        <w:t>en casa, si trabaja cuál es su ocupación, las</w:t>
      </w:r>
      <w:r w:rsidR="009649A9" w:rsidRPr="009649A9">
        <w:rPr>
          <w:rFonts w:ascii="Arial" w:hAnsi="Arial" w:cs="Arial"/>
        </w:rPr>
        <w:t xml:space="preserve"> </w:t>
      </w:r>
      <w:r w:rsidRPr="009649A9">
        <w:rPr>
          <w:rFonts w:ascii="Arial" w:hAnsi="Arial" w:cs="Arial"/>
        </w:rPr>
        <w:t>condiciones laborales y los ingresos).</w:t>
      </w:r>
    </w:p>
    <w:p w:rsidR="00C649F2" w:rsidRPr="009649A9" w:rsidRDefault="00C649F2" w:rsidP="009649A9">
      <w:pPr>
        <w:autoSpaceDE w:val="0"/>
        <w:autoSpaceDN w:val="0"/>
        <w:adjustRightInd w:val="0"/>
        <w:spacing w:after="0" w:line="240" w:lineRule="auto"/>
        <w:jc w:val="both"/>
        <w:rPr>
          <w:rFonts w:ascii="Arial" w:hAnsi="Arial" w:cs="Arial"/>
        </w:rPr>
      </w:pPr>
      <w:r w:rsidRPr="009649A9">
        <w:rPr>
          <w:rFonts w:ascii="Arial" w:hAnsi="Arial" w:cs="Arial"/>
        </w:rPr>
        <w:t>4. Conocimientos. Información que permite una</w:t>
      </w:r>
      <w:r w:rsidR="009649A9" w:rsidRPr="009649A9">
        <w:rPr>
          <w:rFonts w:ascii="Arial" w:hAnsi="Arial" w:cs="Arial"/>
        </w:rPr>
        <w:t xml:space="preserve"> </w:t>
      </w:r>
      <w:r w:rsidRPr="009649A9">
        <w:rPr>
          <w:rFonts w:ascii="Arial" w:hAnsi="Arial" w:cs="Arial"/>
        </w:rPr>
        <w:t>aproximación al nivel de dominio de contenidos</w:t>
      </w:r>
      <w:r w:rsidR="009649A9" w:rsidRPr="009649A9">
        <w:rPr>
          <w:rFonts w:ascii="Arial" w:hAnsi="Arial" w:cs="Arial"/>
        </w:rPr>
        <w:t xml:space="preserve"> </w:t>
      </w:r>
      <w:r w:rsidRPr="009649A9">
        <w:rPr>
          <w:rFonts w:ascii="Arial" w:hAnsi="Arial" w:cs="Arial"/>
        </w:rPr>
        <w:t>necesarios para los estudios de licenciatura,</w:t>
      </w:r>
      <w:r w:rsidR="009649A9" w:rsidRPr="009649A9">
        <w:rPr>
          <w:rFonts w:ascii="Arial" w:hAnsi="Arial" w:cs="Arial"/>
        </w:rPr>
        <w:t xml:space="preserve"> </w:t>
      </w:r>
      <w:r w:rsidRPr="009649A9">
        <w:rPr>
          <w:rFonts w:ascii="Arial" w:hAnsi="Arial" w:cs="Arial"/>
        </w:rPr>
        <w:t>la cual se extrae de exámenes de selección</w:t>
      </w:r>
      <w:r w:rsidR="009649A9" w:rsidRPr="009649A9">
        <w:rPr>
          <w:rFonts w:ascii="Arial" w:hAnsi="Arial" w:cs="Arial"/>
        </w:rPr>
        <w:t xml:space="preserve"> </w:t>
      </w:r>
      <w:r w:rsidRPr="009649A9">
        <w:rPr>
          <w:rFonts w:ascii="Arial" w:hAnsi="Arial" w:cs="Arial"/>
        </w:rPr>
        <w:t>o diagnóstico, elaborados ex profeso y orientados</w:t>
      </w:r>
      <w:r w:rsidR="009649A9" w:rsidRPr="009649A9">
        <w:rPr>
          <w:rFonts w:ascii="Arial" w:hAnsi="Arial" w:cs="Arial"/>
        </w:rPr>
        <w:t xml:space="preserve"> </w:t>
      </w:r>
      <w:r w:rsidRPr="009649A9">
        <w:rPr>
          <w:rFonts w:ascii="Arial" w:hAnsi="Arial" w:cs="Arial"/>
        </w:rPr>
        <w:t>a identificar debilidades y fortalezas del</w:t>
      </w:r>
      <w:r w:rsidR="009649A9" w:rsidRPr="009649A9">
        <w:rPr>
          <w:rFonts w:ascii="Arial" w:hAnsi="Arial" w:cs="Arial"/>
        </w:rPr>
        <w:t xml:space="preserve"> </w:t>
      </w:r>
      <w:r w:rsidRPr="009649A9">
        <w:rPr>
          <w:rFonts w:ascii="Arial" w:hAnsi="Arial" w:cs="Arial"/>
        </w:rPr>
        <w:t>estudiante en contenidos específicos, incluido</w:t>
      </w:r>
      <w:r w:rsidR="009649A9" w:rsidRPr="009649A9">
        <w:rPr>
          <w:rFonts w:ascii="Arial" w:hAnsi="Arial" w:cs="Arial"/>
        </w:rPr>
        <w:t xml:space="preserve"> </w:t>
      </w:r>
      <w:r w:rsidRPr="009649A9">
        <w:rPr>
          <w:rFonts w:ascii="Arial" w:hAnsi="Arial" w:cs="Arial"/>
        </w:rPr>
        <w:t>el dominio del propio idioma, el manejo</w:t>
      </w:r>
      <w:r w:rsidR="009649A9" w:rsidRPr="009649A9">
        <w:rPr>
          <w:rFonts w:ascii="Arial" w:hAnsi="Arial" w:cs="Arial"/>
        </w:rPr>
        <w:t xml:space="preserve"> </w:t>
      </w:r>
      <w:r w:rsidRPr="009649A9">
        <w:rPr>
          <w:rFonts w:ascii="Arial" w:hAnsi="Arial" w:cs="Arial"/>
        </w:rPr>
        <w:t>de otros idiomas y de las herramientas de</w:t>
      </w:r>
      <w:r w:rsidR="009649A9" w:rsidRPr="009649A9">
        <w:rPr>
          <w:rFonts w:ascii="Arial" w:hAnsi="Arial" w:cs="Arial"/>
        </w:rPr>
        <w:t xml:space="preserve"> </w:t>
      </w:r>
      <w:r w:rsidRPr="009649A9">
        <w:rPr>
          <w:rFonts w:ascii="Arial" w:hAnsi="Arial" w:cs="Arial"/>
        </w:rPr>
        <w:t>cómputo.</w:t>
      </w:r>
    </w:p>
    <w:p w:rsidR="00C649F2" w:rsidRPr="009649A9" w:rsidRDefault="00C649F2" w:rsidP="009649A9">
      <w:pPr>
        <w:autoSpaceDE w:val="0"/>
        <w:autoSpaceDN w:val="0"/>
        <w:adjustRightInd w:val="0"/>
        <w:spacing w:after="0" w:line="240" w:lineRule="auto"/>
        <w:jc w:val="both"/>
        <w:rPr>
          <w:rFonts w:ascii="Arial" w:hAnsi="Arial" w:cs="Arial"/>
        </w:rPr>
      </w:pPr>
      <w:r w:rsidRPr="009649A9">
        <w:rPr>
          <w:rFonts w:ascii="Arial" w:hAnsi="Arial" w:cs="Arial"/>
        </w:rPr>
        <w:t>5. Habilidades. Se refiere a la identificación del</w:t>
      </w:r>
      <w:r w:rsidR="009649A9" w:rsidRPr="009649A9">
        <w:rPr>
          <w:rFonts w:ascii="Arial" w:hAnsi="Arial" w:cs="Arial"/>
        </w:rPr>
        <w:t xml:space="preserve"> </w:t>
      </w:r>
      <w:r w:rsidRPr="009649A9">
        <w:rPr>
          <w:rFonts w:ascii="Arial" w:hAnsi="Arial" w:cs="Arial"/>
        </w:rPr>
        <w:t>potencial que los estudiantes tienen para adquirir</w:t>
      </w:r>
      <w:r w:rsidR="009649A9" w:rsidRPr="009649A9">
        <w:rPr>
          <w:rFonts w:ascii="Arial" w:hAnsi="Arial" w:cs="Arial"/>
        </w:rPr>
        <w:t xml:space="preserve"> </w:t>
      </w:r>
      <w:r w:rsidRPr="009649A9">
        <w:rPr>
          <w:rFonts w:ascii="Arial" w:hAnsi="Arial" w:cs="Arial"/>
        </w:rPr>
        <w:t>y manejar nuevos conocimientos y destrezas.</w:t>
      </w:r>
      <w:r w:rsidR="009649A9" w:rsidRPr="009649A9">
        <w:rPr>
          <w:rFonts w:ascii="Arial" w:hAnsi="Arial" w:cs="Arial"/>
        </w:rPr>
        <w:t xml:space="preserve"> </w:t>
      </w:r>
      <w:r w:rsidRPr="009649A9">
        <w:rPr>
          <w:rFonts w:ascii="Arial" w:hAnsi="Arial" w:cs="Arial"/>
        </w:rPr>
        <w:t>Regularmente se entienden como las</w:t>
      </w:r>
      <w:r w:rsidR="009649A9">
        <w:rPr>
          <w:rFonts w:ascii="Arial" w:hAnsi="Arial" w:cs="Arial"/>
        </w:rPr>
        <w:t xml:space="preserve"> </w:t>
      </w:r>
      <w:r w:rsidRPr="009649A9">
        <w:rPr>
          <w:rFonts w:ascii="Arial" w:hAnsi="Arial" w:cs="Arial"/>
        </w:rPr>
        <w:t>capacidades para reconocer situaciones o alternativas,</w:t>
      </w:r>
      <w:r w:rsidR="009649A9" w:rsidRPr="009649A9">
        <w:rPr>
          <w:rFonts w:ascii="Arial" w:hAnsi="Arial" w:cs="Arial"/>
        </w:rPr>
        <w:t xml:space="preserve"> </w:t>
      </w:r>
      <w:r w:rsidRPr="009649A9">
        <w:rPr>
          <w:rFonts w:ascii="Arial" w:hAnsi="Arial" w:cs="Arial"/>
        </w:rPr>
        <w:t>identificarlas y diferenciarlas unas</w:t>
      </w:r>
      <w:r w:rsidR="009649A9">
        <w:rPr>
          <w:rFonts w:ascii="Arial" w:hAnsi="Arial" w:cs="Arial"/>
        </w:rPr>
        <w:t xml:space="preserve"> </w:t>
      </w:r>
      <w:r w:rsidRPr="009649A9">
        <w:rPr>
          <w:rFonts w:ascii="Arial" w:hAnsi="Arial" w:cs="Arial"/>
        </w:rPr>
        <w:t>de otras, transferir lo conocido a otras situaciones.</w:t>
      </w:r>
      <w:r w:rsidR="009649A9" w:rsidRPr="009649A9">
        <w:rPr>
          <w:rFonts w:ascii="Arial" w:hAnsi="Arial" w:cs="Arial"/>
        </w:rPr>
        <w:t xml:space="preserve"> </w:t>
      </w:r>
      <w:r w:rsidRPr="009649A9">
        <w:rPr>
          <w:rFonts w:ascii="Arial" w:hAnsi="Arial" w:cs="Arial"/>
        </w:rPr>
        <w:t>Entre ellas, la capacidad de razonamiento</w:t>
      </w:r>
      <w:r w:rsidR="009649A9">
        <w:rPr>
          <w:rFonts w:ascii="Arial" w:hAnsi="Arial" w:cs="Arial"/>
        </w:rPr>
        <w:t xml:space="preserve"> </w:t>
      </w:r>
      <w:r w:rsidRPr="009649A9">
        <w:rPr>
          <w:rFonts w:ascii="Arial" w:hAnsi="Arial" w:cs="Arial"/>
        </w:rPr>
        <w:t>que requiere para observar, discernir,</w:t>
      </w:r>
      <w:r w:rsidR="009649A9" w:rsidRPr="009649A9">
        <w:rPr>
          <w:rFonts w:ascii="Arial" w:hAnsi="Arial" w:cs="Arial"/>
        </w:rPr>
        <w:t xml:space="preserve"> </w:t>
      </w:r>
      <w:r w:rsidRPr="009649A9">
        <w:rPr>
          <w:rFonts w:ascii="Arial" w:hAnsi="Arial" w:cs="Arial"/>
        </w:rPr>
        <w:t>reconocer y establecer situaciones, reconocer</w:t>
      </w:r>
      <w:r w:rsidR="009649A9">
        <w:rPr>
          <w:rFonts w:ascii="Arial" w:hAnsi="Arial" w:cs="Arial"/>
        </w:rPr>
        <w:t xml:space="preserve"> </w:t>
      </w:r>
      <w:r w:rsidRPr="009649A9">
        <w:rPr>
          <w:rFonts w:ascii="Arial" w:hAnsi="Arial" w:cs="Arial"/>
        </w:rPr>
        <w:t>congruencias e incongruencias, ordenar y seguir</w:t>
      </w:r>
      <w:r w:rsidR="009649A9" w:rsidRPr="009649A9">
        <w:rPr>
          <w:rFonts w:ascii="Arial" w:hAnsi="Arial" w:cs="Arial"/>
        </w:rPr>
        <w:t xml:space="preserve"> </w:t>
      </w:r>
      <w:r w:rsidRPr="009649A9">
        <w:rPr>
          <w:rFonts w:ascii="Arial" w:hAnsi="Arial" w:cs="Arial"/>
        </w:rPr>
        <w:t>secuencias e imaginar soluciones o suponer</w:t>
      </w:r>
      <w:r w:rsidR="009649A9">
        <w:rPr>
          <w:rFonts w:ascii="Arial" w:hAnsi="Arial" w:cs="Arial"/>
        </w:rPr>
        <w:t xml:space="preserve"> </w:t>
      </w:r>
      <w:r w:rsidRPr="009649A9">
        <w:rPr>
          <w:rFonts w:ascii="Arial" w:hAnsi="Arial" w:cs="Arial"/>
        </w:rPr>
        <w:t>condiciones, probar, explorar, comprobar.</w:t>
      </w:r>
      <w:r w:rsidR="009649A9" w:rsidRPr="009649A9">
        <w:rPr>
          <w:rFonts w:ascii="Arial" w:hAnsi="Arial" w:cs="Arial"/>
        </w:rPr>
        <w:t xml:space="preserve"> </w:t>
      </w:r>
      <w:r w:rsidRPr="009649A9">
        <w:rPr>
          <w:rFonts w:ascii="Arial" w:hAnsi="Arial" w:cs="Arial"/>
        </w:rPr>
        <w:t>Generalmente, las habilidades son exploradas</w:t>
      </w:r>
      <w:r w:rsidR="009649A9">
        <w:rPr>
          <w:rFonts w:ascii="Arial" w:hAnsi="Arial" w:cs="Arial"/>
        </w:rPr>
        <w:t xml:space="preserve"> </w:t>
      </w:r>
      <w:r w:rsidRPr="009649A9">
        <w:rPr>
          <w:rFonts w:ascii="Arial" w:hAnsi="Arial" w:cs="Arial"/>
        </w:rPr>
        <w:t>a través de exámenes de razonamiento verbal</w:t>
      </w:r>
      <w:r w:rsidR="009649A9" w:rsidRPr="009649A9">
        <w:rPr>
          <w:rFonts w:ascii="Arial" w:hAnsi="Arial" w:cs="Arial"/>
        </w:rPr>
        <w:t xml:space="preserve"> </w:t>
      </w:r>
      <w:r w:rsidRPr="009649A9">
        <w:rPr>
          <w:rFonts w:ascii="Arial" w:hAnsi="Arial" w:cs="Arial"/>
        </w:rPr>
        <w:t>y numérico.</w:t>
      </w:r>
    </w:p>
    <w:p w:rsidR="00C649F2" w:rsidRPr="009649A9" w:rsidRDefault="00C649F2" w:rsidP="009649A9">
      <w:pPr>
        <w:autoSpaceDE w:val="0"/>
        <w:autoSpaceDN w:val="0"/>
        <w:adjustRightInd w:val="0"/>
        <w:spacing w:after="0" w:line="240" w:lineRule="auto"/>
        <w:jc w:val="both"/>
        <w:rPr>
          <w:rFonts w:ascii="Arial" w:hAnsi="Arial" w:cs="Arial"/>
        </w:rPr>
      </w:pPr>
      <w:r w:rsidRPr="009649A9">
        <w:rPr>
          <w:rFonts w:ascii="Arial" w:hAnsi="Arial" w:cs="Arial"/>
        </w:rPr>
        <w:t>6. Valores y actitudes. Se trata de identificar la</w:t>
      </w:r>
      <w:r w:rsidR="009649A9" w:rsidRPr="009649A9">
        <w:rPr>
          <w:rFonts w:ascii="Arial" w:hAnsi="Arial" w:cs="Arial"/>
        </w:rPr>
        <w:t xml:space="preserve"> </w:t>
      </w:r>
      <w:r w:rsidRPr="009649A9">
        <w:rPr>
          <w:rFonts w:ascii="Arial" w:hAnsi="Arial" w:cs="Arial"/>
        </w:rPr>
        <w:t>predisposición para reaccionar ante situaciones</w:t>
      </w:r>
      <w:r w:rsidR="009649A9">
        <w:rPr>
          <w:rFonts w:ascii="Arial" w:hAnsi="Arial" w:cs="Arial"/>
        </w:rPr>
        <w:t xml:space="preserve"> </w:t>
      </w:r>
      <w:r w:rsidRPr="009649A9">
        <w:rPr>
          <w:rFonts w:ascii="Arial" w:hAnsi="Arial" w:cs="Arial"/>
        </w:rPr>
        <w:t>y conocimientos, de una manera determinada,</w:t>
      </w:r>
      <w:r w:rsidR="009649A9" w:rsidRPr="009649A9">
        <w:rPr>
          <w:rFonts w:ascii="Arial" w:hAnsi="Arial" w:cs="Arial"/>
        </w:rPr>
        <w:t xml:space="preserve"> </w:t>
      </w:r>
      <w:r w:rsidRPr="009649A9">
        <w:rPr>
          <w:rFonts w:ascii="Arial" w:hAnsi="Arial" w:cs="Arial"/>
        </w:rPr>
        <w:t>especialmente en cuanto al trabajo escolar,</w:t>
      </w:r>
      <w:r w:rsidR="009649A9">
        <w:rPr>
          <w:rFonts w:ascii="Arial" w:hAnsi="Arial" w:cs="Arial"/>
        </w:rPr>
        <w:t xml:space="preserve"> </w:t>
      </w:r>
      <w:r w:rsidRPr="009649A9">
        <w:rPr>
          <w:rFonts w:ascii="Arial" w:hAnsi="Arial" w:cs="Arial"/>
        </w:rPr>
        <w:t>los profesores y los compañeros. Así</w:t>
      </w:r>
      <w:r w:rsidR="009649A9" w:rsidRPr="009649A9">
        <w:rPr>
          <w:rFonts w:ascii="Arial" w:hAnsi="Arial" w:cs="Arial"/>
        </w:rPr>
        <w:t xml:space="preserve"> </w:t>
      </w:r>
      <w:r w:rsidRPr="009649A9">
        <w:rPr>
          <w:rFonts w:ascii="Arial" w:hAnsi="Arial" w:cs="Arial"/>
        </w:rPr>
        <w:t>como de alcanzar una aproximación a los valores</w:t>
      </w:r>
      <w:r w:rsidR="009649A9">
        <w:rPr>
          <w:rFonts w:ascii="Arial" w:hAnsi="Arial" w:cs="Arial"/>
        </w:rPr>
        <w:t xml:space="preserve"> </w:t>
      </w:r>
      <w:r w:rsidRPr="009649A9">
        <w:rPr>
          <w:rFonts w:ascii="Arial" w:hAnsi="Arial" w:cs="Arial"/>
        </w:rPr>
        <w:t>que califican y dan sentido a las actitudes.</w:t>
      </w:r>
    </w:p>
    <w:p w:rsidR="00C649F2" w:rsidRPr="009649A9" w:rsidRDefault="00C649F2" w:rsidP="009649A9">
      <w:pPr>
        <w:autoSpaceDE w:val="0"/>
        <w:autoSpaceDN w:val="0"/>
        <w:adjustRightInd w:val="0"/>
        <w:spacing w:after="0" w:line="240" w:lineRule="auto"/>
        <w:jc w:val="both"/>
        <w:rPr>
          <w:rFonts w:ascii="Arial" w:hAnsi="Arial" w:cs="Arial"/>
        </w:rPr>
      </w:pPr>
      <w:r w:rsidRPr="009649A9">
        <w:rPr>
          <w:rFonts w:ascii="Arial" w:hAnsi="Arial" w:cs="Arial"/>
        </w:rPr>
        <w:t>7. Intereses y expectativas. Se refieren a aquella</w:t>
      </w:r>
      <w:r w:rsidR="009649A9" w:rsidRPr="009649A9">
        <w:rPr>
          <w:rFonts w:ascii="Arial" w:hAnsi="Arial" w:cs="Arial"/>
        </w:rPr>
        <w:t xml:space="preserve"> </w:t>
      </w:r>
      <w:r w:rsidRPr="009649A9">
        <w:rPr>
          <w:rFonts w:ascii="Arial" w:hAnsi="Arial" w:cs="Arial"/>
        </w:rPr>
        <w:t>información que da cuenta de los campos disciplinarios</w:t>
      </w:r>
      <w:r w:rsidR="009649A9" w:rsidRPr="009649A9">
        <w:rPr>
          <w:rFonts w:ascii="Arial" w:hAnsi="Arial" w:cs="Arial"/>
        </w:rPr>
        <w:t xml:space="preserve"> </w:t>
      </w:r>
      <w:r w:rsidRPr="009649A9">
        <w:rPr>
          <w:rFonts w:ascii="Arial" w:hAnsi="Arial" w:cs="Arial"/>
        </w:rPr>
        <w:t>que interesan al estudiante, sus aspiraciones</w:t>
      </w:r>
      <w:r w:rsidR="009649A9" w:rsidRPr="009649A9">
        <w:rPr>
          <w:rFonts w:ascii="Arial" w:hAnsi="Arial" w:cs="Arial"/>
        </w:rPr>
        <w:t xml:space="preserve"> </w:t>
      </w:r>
      <w:r w:rsidRPr="009649A9">
        <w:rPr>
          <w:rFonts w:ascii="Arial" w:hAnsi="Arial" w:cs="Arial"/>
        </w:rPr>
        <w:t>de desarrollo profesional e inserción</w:t>
      </w:r>
      <w:r w:rsidR="009649A9">
        <w:rPr>
          <w:rFonts w:ascii="Arial" w:hAnsi="Arial" w:cs="Arial"/>
        </w:rPr>
        <w:t xml:space="preserve"> </w:t>
      </w:r>
      <w:r w:rsidRPr="009649A9">
        <w:rPr>
          <w:rFonts w:ascii="Arial" w:hAnsi="Arial" w:cs="Arial"/>
        </w:rPr>
        <w:t>en el mercado de trabajo; además de sus</w:t>
      </w:r>
      <w:r w:rsidR="009649A9" w:rsidRPr="009649A9">
        <w:rPr>
          <w:rFonts w:ascii="Arial" w:hAnsi="Arial" w:cs="Arial"/>
        </w:rPr>
        <w:t xml:space="preserve"> </w:t>
      </w:r>
      <w:r w:rsidRPr="009649A9">
        <w:rPr>
          <w:rFonts w:ascii="Arial" w:hAnsi="Arial" w:cs="Arial"/>
        </w:rPr>
        <w:t>consideraciones sobre el servicio educativo</w:t>
      </w:r>
      <w:r w:rsidR="009649A9">
        <w:rPr>
          <w:rFonts w:ascii="Arial" w:hAnsi="Arial" w:cs="Arial"/>
        </w:rPr>
        <w:t xml:space="preserve"> </w:t>
      </w:r>
      <w:r w:rsidRPr="009649A9">
        <w:rPr>
          <w:rFonts w:ascii="Arial" w:hAnsi="Arial" w:cs="Arial"/>
        </w:rPr>
        <w:t>que espera recibir.</w:t>
      </w:r>
    </w:p>
    <w:p w:rsidR="00C649F2" w:rsidRPr="009649A9" w:rsidRDefault="00C649F2" w:rsidP="009649A9">
      <w:pPr>
        <w:autoSpaceDE w:val="0"/>
        <w:autoSpaceDN w:val="0"/>
        <w:adjustRightInd w:val="0"/>
        <w:spacing w:after="0" w:line="240" w:lineRule="auto"/>
        <w:jc w:val="both"/>
        <w:rPr>
          <w:rFonts w:ascii="Arial" w:hAnsi="Arial" w:cs="Arial"/>
        </w:rPr>
      </w:pPr>
      <w:r w:rsidRPr="009649A9">
        <w:rPr>
          <w:rFonts w:ascii="Arial" w:hAnsi="Arial" w:cs="Arial"/>
        </w:rPr>
        <w:lastRenderedPageBreak/>
        <w:t>8. Salud. Identificación de las condiciones de</w:t>
      </w:r>
      <w:r w:rsidR="009649A9" w:rsidRPr="009649A9">
        <w:rPr>
          <w:rFonts w:ascii="Arial" w:hAnsi="Arial" w:cs="Arial"/>
        </w:rPr>
        <w:t xml:space="preserve"> </w:t>
      </w:r>
      <w:r w:rsidRPr="009649A9">
        <w:rPr>
          <w:rFonts w:ascii="Arial" w:hAnsi="Arial" w:cs="Arial"/>
        </w:rPr>
        <w:t>salud del estudiante.</w:t>
      </w:r>
      <w:r w:rsidR="009649A9" w:rsidRPr="009649A9">
        <w:rPr>
          <w:rFonts w:ascii="Arial" w:hAnsi="Arial" w:cs="Arial"/>
        </w:rPr>
        <w:t xml:space="preserve"> </w:t>
      </w:r>
      <w:r w:rsidRPr="009649A9">
        <w:rPr>
          <w:rFonts w:ascii="Arial" w:hAnsi="Arial" w:cs="Arial"/>
        </w:rPr>
        <w:t>Los responsables de las coordinaciones de carrera</w:t>
      </w:r>
      <w:r w:rsidR="009649A9" w:rsidRPr="009649A9">
        <w:rPr>
          <w:rFonts w:ascii="Arial" w:hAnsi="Arial" w:cs="Arial"/>
        </w:rPr>
        <w:t xml:space="preserve"> </w:t>
      </w:r>
      <w:r w:rsidRPr="009649A9">
        <w:rPr>
          <w:rFonts w:ascii="Arial" w:hAnsi="Arial" w:cs="Arial"/>
        </w:rPr>
        <w:t>se constituyen en un puente importante en la</w:t>
      </w:r>
      <w:r w:rsidR="009649A9">
        <w:rPr>
          <w:rFonts w:ascii="Arial" w:hAnsi="Arial" w:cs="Arial"/>
        </w:rPr>
        <w:t xml:space="preserve"> </w:t>
      </w:r>
      <w:r w:rsidRPr="009649A9">
        <w:rPr>
          <w:rFonts w:ascii="Arial" w:hAnsi="Arial" w:cs="Arial"/>
        </w:rPr>
        <w:t>relación entre los profesores y los alumnos, ya que</w:t>
      </w:r>
      <w:r w:rsidR="009649A9" w:rsidRPr="009649A9">
        <w:rPr>
          <w:rFonts w:ascii="Arial" w:hAnsi="Arial" w:cs="Arial"/>
        </w:rPr>
        <w:t xml:space="preserve"> </w:t>
      </w:r>
      <w:r w:rsidRPr="009649A9">
        <w:rPr>
          <w:rFonts w:ascii="Arial" w:hAnsi="Arial" w:cs="Arial"/>
        </w:rPr>
        <w:t>reciben información proveniente de ambos sectores.</w:t>
      </w:r>
    </w:p>
    <w:p w:rsidR="00C649F2" w:rsidRPr="009649A9" w:rsidRDefault="00C649F2" w:rsidP="009649A9">
      <w:pPr>
        <w:autoSpaceDE w:val="0"/>
        <w:autoSpaceDN w:val="0"/>
        <w:adjustRightInd w:val="0"/>
        <w:spacing w:after="0" w:line="240" w:lineRule="auto"/>
        <w:jc w:val="both"/>
        <w:rPr>
          <w:rFonts w:ascii="Arial" w:hAnsi="Arial" w:cs="Arial"/>
        </w:rPr>
      </w:pPr>
      <w:r w:rsidRPr="009649A9">
        <w:rPr>
          <w:rFonts w:ascii="Arial" w:hAnsi="Arial" w:cs="Arial"/>
        </w:rPr>
        <w:t>Del lado de los primeros, el coordinador es</w:t>
      </w:r>
      <w:r w:rsidR="009649A9" w:rsidRPr="009649A9">
        <w:rPr>
          <w:rFonts w:ascii="Arial" w:hAnsi="Arial" w:cs="Arial"/>
        </w:rPr>
        <w:t xml:space="preserve"> </w:t>
      </w:r>
      <w:r w:rsidRPr="009649A9">
        <w:rPr>
          <w:rFonts w:ascii="Arial" w:hAnsi="Arial" w:cs="Arial"/>
        </w:rPr>
        <w:t>enterado de los problemas que obstaculizan la</w:t>
      </w:r>
    </w:p>
    <w:p w:rsidR="00C649F2" w:rsidRPr="009649A9" w:rsidRDefault="00C649F2" w:rsidP="009649A9">
      <w:pPr>
        <w:autoSpaceDE w:val="0"/>
        <w:autoSpaceDN w:val="0"/>
        <w:adjustRightInd w:val="0"/>
        <w:spacing w:after="0" w:line="240" w:lineRule="auto"/>
        <w:jc w:val="both"/>
        <w:rPr>
          <w:rFonts w:ascii="Arial" w:hAnsi="Arial" w:cs="Arial"/>
        </w:rPr>
      </w:pPr>
      <w:r w:rsidRPr="009649A9">
        <w:rPr>
          <w:rFonts w:ascii="Arial" w:hAnsi="Arial" w:cs="Arial"/>
        </w:rPr>
        <w:t>adecuada operación de la docencia, lo mismo que</w:t>
      </w:r>
      <w:r w:rsidR="009649A9" w:rsidRPr="009649A9">
        <w:rPr>
          <w:rFonts w:ascii="Arial" w:hAnsi="Arial" w:cs="Arial"/>
        </w:rPr>
        <w:t xml:space="preserve"> </w:t>
      </w:r>
      <w:r w:rsidRPr="009649A9">
        <w:rPr>
          <w:rFonts w:ascii="Arial" w:hAnsi="Arial" w:cs="Arial"/>
        </w:rPr>
        <w:t>sobre el cumplimiento adecuado y oportuno de la</w:t>
      </w:r>
      <w:r w:rsidR="009649A9" w:rsidRPr="009649A9">
        <w:rPr>
          <w:rFonts w:ascii="Arial" w:hAnsi="Arial" w:cs="Arial"/>
        </w:rPr>
        <w:t xml:space="preserve"> </w:t>
      </w:r>
      <w:r w:rsidRPr="009649A9">
        <w:rPr>
          <w:rFonts w:ascii="Arial" w:hAnsi="Arial" w:cs="Arial"/>
        </w:rPr>
        <w:t>misma, reflejado, por ejemplo, en el apego a lo</w:t>
      </w:r>
      <w:r w:rsidR="009649A9" w:rsidRPr="009649A9">
        <w:rPr>
          <w:rFonts w:ascii="Arial" w:hAnsi="Arial" w:cs="Arial"/>
        </w:rPr>
        <w:t xml:space="preserve"> </w:t>
      </w:r>
      <w:r w:rsidRPr="009649A9">
        <w:rPr>
          <w:rFonts w:ascii="Arial" w:hAnsi="Arial" w:cs="Arial"/>
        </w:rPr>
        <w:t>establecido por los programas a su cargo, en el</w:t>
      </w:r>
      <w:r w:rsidR="009649A9" w:rsidRPr="009649A9">
        <w:rPr>
          <w:rFonts w:ascii="Arial" w:hAnsi="Arial" w:cs="Arial"/>
        </w:rPr>
        <w:t xml:space="preserve"> </w:t>
      </w:r>
      <w:r w:rsidRPr="009649A9">
        <w:rPr>
          <w:rFonts w:ascii="Arial" w:hAnsi="Arial" w:cs="Arial"/>
        </w:rPr>
        <w:t>ausentismo, la impuntualidad, etcétera.</w:t>
      </w:r>
      <w:r w:rsidR="009649A9" w:rsidRPr="009649A9">
        <w:rPr>
          <w:rFonts w:ascii="Arial" w:hAnsi="Arial" w:cs="Arial"/>
        </w:rPr>
        <w:t xml:space="preserve"> </w:t>
      </w:r>
      <w:r w:rsidRPr="009649A9">
        <w:rPr>
          <w:rFonts w:ascii="Arial" w:hAnsi="Arial" w:cs="Arial"/>
        </w:rPr>
        <w:t>Con respecto a los alumnos, el coordinador es</w:t>
      </w:r>
      <w:r w:rsidR="009649A9">
        <w:rPr>
          <w:rFonts w:ascii="Arial" w:hAnsi="Arial" w:cs="Arial"/>
        </w:rPr>
        <w:t xml:space="preserve"> </w:t>
      </w:r>
      <w:r w:rsidRPr="009649A9">
        <w:rPr>
          <w:rFonts w:ascii="Arial" w:hAnsi="Arial" w:cs="Arial"/>
        </w:rPr>
        <w:t>advertido de las dificultades que enfrentan a lo</w:t>
      </w:r>
      <w:r w:rsidR="009649A9" w:rsidRPr="009649A9">
        <w:rPr>
          <w:rFonts w:ascii="Arial" w:hAnsi="Arial" w:cs="Arial"/>
        </w:rPr>
        <w:t xml:space="preserve"> </w:t>
      </w:r>
      <w:r w:rsidRPr="009649A9">
        <w:rPr>
          <w:rFonts w:ascii="Arial" w:hAnsi="Arial" w:cs="Arial"/>
        </w:rPr>
        <w:t>largo del proceso de enseñanza aprendizaje, tales</w:t>
      </w:r>
      <w:r w:rsidR="009649A9" w:rsidRPr="009649A9">
        <w:rPr>
          <w:rFonts w:ascii="Arial" w:hAnsi="Arial" w:cs="Arial"/>
        </w:rPr>
        <w:t xml:space="preserve"> </w:t>
      </w:r>
      <w:r w:rsidRPr="009649A9">
        <w:rPr>
          <w:rFonts w:ascii="Arial" w:hAnsi="Arial" w:cs="Arial"/>
        </w:rPr>
        <w:t>como problemas de comprensión de ciertos contenidos</w:t>
      </w:r>
      <w:r w:rsidR="009649A9" w:rsidRPr="009649A9">
        <w:rPr>
          <w:rFonts w:ascii="Arial" w:hAnsi="Arial" w:cs="Arial"/>
        </w:rPr>
        <w:t xml:space="preserve"> </w:t>
      </w:r>
      <w:r w:rsidRPr="009649A9">
        <w:rPr>
          <w:rFonts w:ascii="Arial" w:hAnsi="Arial" w:cs="Arial"/>
        </w:rPr>
        <w:t>programáticos, actividades desarrolladas</w:t>
      </w:r>
      <w:r w:rsidR="009649A9" w:rsidRPr="009649A9">
        <w:rPr>
          <w:rFonts w:ascii="Arial" w:hAnsi="Arial" w:cs="Arial"/>
        </w:rPr>
        <w:t xml:space="preserve"> </w:t>
      </w:r>
      <w:r w:rsidRPr="009649A9">
        <w:rPr>
          <w:rFonts w:ascii="Arial" w:hAnsi="Arial" w:cs="Arial"/>
        </w:rPr>
        <w:t>insuficientemente, bibliografías no relacionadas</w:t>
      </w:r>
      <w:r w:rsidR="009649A9" w:rsidRPr="009649A9">
        <w:rPr>
          <w:rFonts w:ascii="Arial" w:hAnsi="Arial" w:cs="Arial"/>
        </w:rPr>
        <w:t xml:space="preserve"> </w:t>
      </w:r>
      <w:r w:rsidRPr="009649A9">
        <w:rPr>
          <w:rFonts w:ascii="Arial" w:hAnsi="Arial" w:cs="Arial"/>
        </w:rPr>
        <w:t>con aquellos, falta de actividades prácticas,</w:t>
      </w:r>
      <w:r w:rsidR="009649A9" w:rsidRPr="009649A9">
        <w:rPr>
          <w:rFonts w:ascii="Arial" w:hAnsi="Arial" w:cs="Arial"/>
        </w:rPr>
        <w:t xml:space="preserve"> </w:t>
      </w:r>
      <w:r w:rsidRPr="009649A9">
        <w:rPr>
          <w:rFonts w:ascii="Arial" w:hAnsi="Arial" w:cs="Arial"/>
        </w:rPr>
        <w:t>inadecuadas relaciones maestro-alumno o entre</w:t>
      </w:r>
      <w:r w:rsidR="009649A9" w:rsidRPr="009649A9">
        <w:rPr>
          <w:rFonts w:ascii="Arial" w:hAnsi="Arial" w:cs="Arial"/>
        </w:rPr>
        <w:t xml:space="preserve"> </w:t>
      </w:r>
      <w:r w:rsidRPr="009649A9">
        <w:rPr>
          <w:rFonts w:ascii="Arial" w:hAnsi="Arial" w:cs="Arial"/>
        </w:rPr>
        <w:t>alumnos y otras dificultades.</w:t>
      </w:r>
    </w:p>
    <w:p w:rsidR="00C649F2" w:rsidRPr="009649A9" w:rsidRDefault="009649A9" w:rsidP="009649A9">
      <w:pPr>
        <w:autoSpaceDE w:val="0"/>
        <w:autoSpaceDN w:val="0"/>
        <w:adjustRightInd w:val="0"/>
        <w:spacing w:after="0" w:line="240" w:lineRule="auto"/>
        <w:jc w:val="both"/>
        <w:rPr>
          <w:rFonts w:ascii="Arial" w:hAnsi="Arial" w:cs="Arial"/>
        </w:rPr>
      </w:pPr>
      <w:r w:rsidRPr="009649A9">
        <w:rPr>
          <w:rFonts w:ascii="Arial" w:hAnsi="Arial" w:cs="Arial"/>
        </w:rPr>
        <w:t xml:space="preserve">     </w:t>
      </w:r>
      <w:r w:rsidR="00C649F2" w:rsidRPr="009649A9">
        <w:rPr>
          <w:rFonts w:ascii="Arial" w:hAnsi="Arial" w:cs="Arial"/>
        </w:rPr>
        <w:t>En determinados casos, el coordinador de la</w:t>
      </w:r>
      <w:r w:rsidRPr="009649A9">
        <w:rPr>
          <w:rFonts w:ascii="Arial" w:hAnsi="Arial" w:cs="Arial"/>
        </w:rPr>
        <w:t xml:space="preserve"> </w:t>
      </w:r>
      <w:r w:rsidR="00C649F2" w:rsidRPr="009649A9">
        <w:rPr>
          <w:rFonts w:ascii="Arial" w:hAnsi="Arial" w:cs="Arial"/>
        </w:rPr>
        <w:t>carrera podría recibir quejas o requerimientos de</w:t>
      </w:r>
      <w:r w:rsidRPr="009649A9">
        <w:rPr>
          <w:rFonts w:ascii="Arial" w:hAnsi="Arial" w:cs="Arial"/>
        </w:rPr>
        <w:t xml:space="preserve"> </w:t>
      </w:r>
      <w:r w:rsidR="00C649F2" w:rsidRPr="009649A9">
        <w:rPr>
          <w:rFonts w:ascii="Arial" w:hAnsi="Arial" w:cs="Arial"/>
        </w:rPr>
        <w:t>ayuda de los alumnos, relacionados con problemas</w:t>
      </w:r>
      <w:r w:rsidRPr="009649A9">
        <w:rPr>
          <w:rFonts w:ascii="Arial" w:hAnsi="Arial" w:cs="Arial"/>
        </w:rPr>
        <w:t xml:space="preserve"> </w:t>
      </w:r>
      <w:r w:rsidR="00C649F2" w:rsidRPr="009649A9">
        <w:rPr>
          <w:rFonts w:ascii="Arial" w:hAnsi="Arial" w:cs="Arial"/>
        </w:rPr>
        <w:t>personales de carácter académico y/o administrativo, como es el caso de la orientación para</w:t>
      </w:r>
      <w:r w:rsidRPr="009649A9">
        <w:rPr>
          <w:rFonts w:ascii="Arial" w:hAnsi="Arial" w:cs="Arial"/>
        </w:rPr>
        <w:t xml:space="preserve"> </w:t>
      </w:r>
      <w:r w:rsidR="00C649F2" w:rsidRPr="009649A9">
        <w:rPr>
          <w:rFonts w:ascii="Arial" w:hAnsi="Arial" w:cs="Arial"/>
        </w:rPr>
        <w:t>la toma de decisiones académicas, el uso adecuado</w:t>
      </w:r>
      <w:r w:rsidRPr="009649A9">
        <w:rPr>
          <w:rFonts w:ascii="Arial" w:hAnsi="Arial" w:cs="Arial"/>
        </w:rPr>
        <w:t xml:space="preserve"> </w:t>
      </w:r>
      <w:r w:rsidR="00C649F2" w:rsidRPr="009649A9">
        <w:rPr>
          <w:rFonts w:ascii="Arial" w:hAnsi="Arial" w:cs="Arial"/>
        </w:rPr>
        <w:t>de los servicios y apoyos institucionales, así</w:t>
      </w:r>
      <w:r w:rsidRPr="009649A9">
        <w:rPr>
          <w:rFonts w:ascii="Arial" w:hAnsi="Arial" w:cs="Arial"/>
        </w:rPr>
        <w:t xml:space="preserve"> </w:t>
      </w:r>
      <w:r w:rsidR="00C649F2" w:rsidRPr="009649A9">
        <w:rPr>
          <w:rFonts w:ascii="Arial" w:hAnsi="Arial" w:cs="Arial"/>
        </w:rPr>
        <w:t>como la realización de trámites y procedimientos</w:t>
      </w:r>
      <w:r w:rsidRPr="009649A9">
        <w:rPr>
          <w:rFonts w:ascii="Arial" w:hAnsi="Arial" w:cs="Arial"/>
        </w:rPr>
        <w:t xml:space="preserve"> </w:t>
      </w:r>
      <w:r w:rsidR="00C649F2" w:rsidRPr="009649A9">
        <w:rPr>
          <w:rFonts w:ascii="Arial" w:hAnsi="Arial" w:cs="Arial"/>
        </w:rPr>
        <w:t>acordes con su situación escolar.</w:t>
      </w:r>
    </w:p>
    <w:p w:rsidR="00C649F2" w:rsidRPr="009649A9" w:rsidRDefault="009649A9" w:rsidP="009649A9">
      <w:pPr>
        <w:autoSpaceDE w:val="0"/>
        <w:autoSpaceDN w:val="0"/>
        <w:adjustRightInd w:val="0"/>
        <w:spacing w:after="0" w:line="240" w:lineRule="auto"/>
        <w:jc w:val="both"/>
        <w:rPr>
          <w:rFonts w:ascii="Arial" w:hAnsi="Arial" w:cs="Arial"/>
        </w:rPr>
      </w:pPr>
      <w:r w:rsidRPr="009649A9">
        <w:rPr>
          <w:rFonts w:ascii="Arial" w:hAnsi="Arial" w:cs="Arial"/>
        </w:rPr>
        <w:t xml:space="preserve">     </w:t>
      </w:r>
      <w:r w:rsidR="00C649F2" w:rsidRPr="009649A9">
        <w:rPr>
          <w:rFonts w:ascii="Arial" w:hAnsi="Arial" w:cs="Arial"/>
        </w:rPr>
        <w:t>Otra forma de contribuir a la obtención de información</w:t>
      </w:r>
      <w:r w:rsidRPr="009649A9">
        <w:rPr>
          <w:rFonts w:ascii="Arial" w:hAnsi="Arial" w:cs="Arial"/>
        </w:rPr>
        <w:t xml:space="preserve"> </w:t>
      </w:r>
      <w:r w:rsidR="00C649F2" w:rsidRPr="009649A9">
        <w:rPr>
          <w:rFonts w:ascii="Arial" w:hAnsi="Arial" w:cs="Arial"/>
        </w:rPr>
        <w:t>para una buena atención de los alumnos,</w:t>
      </w:r>
      <w:r w:rsidRPr="009649A9">
        <w:rPr>
          <w:rFonts w:ascii="Arial" w:hAnsi="Arial" w:cs="Arial"/>
        </w:rPr>
        <w:t xml:space="preserve"> </w:t>
      </w:r>
      <w:r w:rsidR="00C649F2" w:rsidRPr="009649A9">
        <w:rPr>
          <w:rFonts w:ascii="Arial" w:hAnsi="Arial" w:cs="Arial"/>
        </w:rPr>
        <w:t>puede estar ubicada en la aplicación de exámenes</w:t>
      </w:r>
      <w:r w:rsidRPr="009649A9">
        <w:rPr>
          <w:rFonts w:ascii="Arial" w:hAnsi="Arial" w:cs="Arial"/>
        </w:rPr>
        <w:t xml:space="preserve"> </w:t>
      </w:r>
      <w:r w:rsidR="00C649F2" w:rsidRPr="009649A9">
        <w:rPr>
          <w:rFonts w:ascii="Arial" w:hAnsi="Arial" w:cs="Arial"/>
        </w:rPr>
        <w:t>diagnósticos al ingreso, a cargo de la propia</w:t>
      </w:r>
      <w:r w:rsidRPr="009649A9">
        <w:rPr>
          <w:rFonts w:ascii="Arial" w:hAnsi="Arial" w:cs="Arial"/>
        </w:rPr>
        <w:t xml:space="preserve"> </w:t>
      </w:r>
      <w:r w:rsidR="00C649F2" w:rsidRPr="009649A9">
        <w:rPr>
          <w:rFonts w:ascii="Arial" w:hAnsi="Arial" w:cs="Arial"/>
        </w:rPr>
        <w:t>coordinación de carrera, para explorar las posibilidades</w:t>
      </w:r>
      <w:r w:rsidRPr="009649A9">
        <w:rPr>
          <w:rFonts w:ascii="Arial" w:hAnsi="Arial" w:cs="Arial"/>
        </w:rPr>
        <w:t xml:space="preserve"> </w:t>
      </w:r>
      <w:r w:rsidR="00C649F2" w:rsidRPr="009649A9">
        <w:rPr>
          <w:rFonts w:ascii="Arial" w:hAnsi="Arial" w:cs="Arial"/>
        </w:rPr>
        <w:t>y limitaciones de los alumnos para un</w:t>
      </w:r>
      <w:r w:rsidRPr="009649A9">
        <w:rPr>
          <w:rFonts w:ascii="Arial" w:hAnsi="Arial" w:cs="Arial"/>
        </w:rPr>
        <w:t xml:space="preserve"> </w:t>
      </w:r>
      <w:r w:rsidR="00C649F2" w:rsidRPr="009649A9">
        <w:rPr>
          <w:rFonts w:ascii="Arial" w:hAnsi="Arial" w:cs="Arial"/>
        </w:rPr>
        <w:t>buen desempeño en el programa de la carrera elegida.</w:t>
      </w:r>
    </w:p>
    <w:p w:rsidR="00C649F2" w:rsidRDefault="009649A9" w:rsidP="009649A9">
      <w:pPr>
        <w:autoSpaceDE w:val="0"/>
        <w:autoSpaceDN w:val="0"/>
        <w:adjustRightInd w:val="0"/>
        <w:spacing w:after="0" w:line="240" w:lineRule="auto"/>
        <w:jc w:val="both"/>
        <w:rPr>
          <w:rFonts w:ascii="Arial" w:hAnsi="Arial" w:cs="Arial"/>
        </w:rPr>
      </w:pPr>
      <w:r w:rsidRPr="009649A9">
        <w:rPr>
          <w:rFonts w:ascii="Arial" w:hAnsi="Arial" w:cs="Arial"/>
        </w:rPr>
        <w:t xml:space="preserve">    </w:t>
      </w:r>
      <w:r w:rsidR="00C649F2" w:rsidRPr="009649A9">
        <w:rPr>
          <w:rFonts w:ascii="Arial" w:hAnsi="Arial" w:cs="Arial"/>
        </w:rPr>
        <w:t>Los resultados de exámenes de este tipo son</w:t>
      </w:r>
      <w:r w:rsidRPr="009649A9">
        <w:rPr>
          <w:rFonts w:ascii="Arial" w:hAnsi="Arial" w:cs="Arial"/>
        </w:rPr>
        <w:t xml:space="preserve"> </w:t>
      </w:r>
      <w:r w:rsidR="00C649F2" w:rsidRPr="009649A9">
        <w:rPr>
          <w:rFonts w:ascii="Arial" w:hAnsi="Arial" w:cs="Arial"/>
        </w:rPr>
        <w:t>muy útiles para definir los apoyos apropiados (cursos</w:t>
      </w:r>
      <w:r w:rsidRPr="009649A9">
        <w:rPr>
          <w:rFonts w:ascii="Arial" w:hAnsi="Arial" w:cs="Arial"/>
        </w:rPr>
        <w:t xml:space="preserve"> </w:t>
      </w:r>
      <w:r w:rsidR="00C649F2" w:rsidRPr="009649A9">
        <w:rPr>
          <w:rFonts w:ascii="Arial" w:hAnsi="Arial" w:cs="Arial"/>
        </w:rPr>
        <w:t>remediales, talleres de hábitos de estudios y</w:t>
      </w:r>
      <w:r w:rsidRPr="009649A9">
        <w:rPr>
          <w:rFonts w:ascii="Arial" w:hAnsi="Arial" w:cs="Arial"/>
        </w:rPr>
        <w:t xml:space="preserve"> </w:t>
      </w:r>
      <w:r w:rsidR="00C649F2" w:rsidRPr="009649A9">
        <w:rPr>
          <w:rFonts w:ascii="Arial" w:hAnsi="Arial" w:cs="Arial"/>
        </w:rPr>
        <w:t>de desarrollo de habilidades), para ayudar al alumno</w:t>
      </w:r>
      <w:r w:rsidRPr="009649A9">
        <w:rPr>
          <w:rFonts w:ascii="Arial" w:hAnsi="Arial" w:cs="Arial"/>
        </w:rPr>
        <w:t xml:space="preserve"> </w:t>
      </w:r>
      <w:r w:rsidR="00C649F2" w:rsidRPr="009649A9">
        <w:rPr>
          <w:rFonts w:ascii="Arial" w:hAnsi="Arial" w:cs="Arial"/>
        </w:rPr>
        <w:t>a superar las deficiencias detectadas.</w:t>
      </w:r>
    </w:p>
    <w:p w:rsidR="009649A9" w:rsidRDefault="009649A9" w:rsidP="009649A9">
      <w:pPr>
        <w:autoSpaceDE w:val="0"/>
        <w:autoSpaceDN w:val="0"/>
        <w:adjustRightInd w:val="0"/>
        <w:spacing w:after="0" w:line="240" w:lineRule="auto"/>
        <w:jc w:val="both"/>
        <w:rPr>
          <w:rFonts w:ascii="Arial" w:hAnsi="Arial" w:cs="Arial"/>
        </w:rPr>
      </w:pPr>
      <w:r>
        <w:rPr>
          <w:rFonts w:ascii="Arial" w:hAnsi="Arial" w:cs="Arial"/>
        </w:rPr>
        <w:t xml:space="preserve">     En relación a los PIT que se hacen llegar a los alumnos </w:t>
      </w:r>
      <w:r w:rsidR="000D049D">
        <w:rPr>
          <w:rFonts w:ascii="Arial" w:hAnsi="Arial" w:cs="Arial"/>
        </w:rPr>
        <w:t xml:space="preserve">puedo opinar que el </w:t>
      </w:r>
      <w:proofErr w:type="spellStart"/>
      <w:r w:rsidR="000D049D">
        <w:rPr>
          <w:rFonts w:ascii="Arial" w:hAnsi="Arial" w:cs="Arial"/>
        </w:rPr>
        <w:t>PiTs</w:t>
      </w:r>
      <w:proofErr w:type="spellEnd"/>
      <w:r w:rsidR="000D049D">
        <w:rPr>
          <w:rFonts w:ascii="Arial" w:hAnsi="Arial" w:cs="Arial"/>
        </w:rPr>
        <w:t xml:space="preserve"> 1</w:t>
      </w:r>
    </w:p>
    <w:p w:rsidR="000D049D" w:rsidRDefault="000D049D" w:rsidP="000D049D">
      <w:pPr>
        <w:autoSpaceDE w:val="0"/>
        <w:autoSpaceDN w:val="0"/>
        <w:adjustRightInd w:val="0"/>
        <w:spacing w:after="0" w:line="240" w:lineRule="auto"/>
        <w:jc w:val="both"/>
        <w:rPr>
          <w:rFonts w:ascii="Arial" w:hAnsi="Arial" w:cs="Arial"/>
          <w:spacing w:val="-15"/>
        </w:rPr>
      </w:pPr>
      <w:hyperlink r:id="rId5" w:tgtFrame="_blank" w:history="1">
        <w:r>
          <w:rPr>
            <w:rStyle w:val="Hipervnculo"/>
            <w:rFonts w:ascii="Arial" w:hAnsi="Arial" w:cs="Arial"/>
          </w:rPr>
          <w:t>HÁBITOS Y ACTITUDES ANTE EL ESTUDIO</w:t>
        </w:r>
      </w:hyperlink>
      <w:r>
        <w:rPr>
          <w:rFonts w:ascii="Arial" w:hAnsi="Arial" w:cs="Arial"/>
          <w:color w:val="666666"/>
          <w:sz w:val="21"/>
          <w:szCs w:val="21"/>
        </w:rPr>
        <w:t xml:space="preserve"> </w:t>
      </w:r>
      <w:r w:rsidRPr="001D5B2D">
        <w:rPr>
          <w:rFonts w:ascii="Arial" w:hAnsi="Arial" w:cs="Arial"/>
          <w:color w:val="000000"/>
        </w:rPr>
        <w:t xml:space="preserve">Este cuestionario pretende ser una </w:t>
      </w:r>
      <w:r w:rsidRPr="001D5B2D">
        <w:rPr>
          <w:rFonts w:ascii="Arial" w:hAnsi="Arial" w:cs="Arial"/>
          <w:b/>
          <w:bCs/>
          <w:color w:val="000000"/>
        </w:rPr>
        <w:t>herramienta diagnóstica</w:t>
      </w:r>
      <w:r w:rsidRPr="001D5B2D">
        <w:rPr>
          <w:rFonts w:ascii="Arial" w:hAnsi="Arial" w:cs="Arial"/>
          <w:color w:val="000000"/>
        </w:rPr>
        <w:t xml:space="preserve"> de los posibles problemas en cuanto al rendimiento y las </w:t>
      </w:r>
      <w:r w:rsidRPr="001D5B2D">
        <w:rPr>
          <w:rFonts w:ascii="Arial" w:hAnsi="Arial" w:cs="Arial"/>
          <w:b/>
          <w:bCs/>
          <w:color w:val="000000"/>
        </w:rPr>
        <w:t>actitudes frente al estudio</w:t>
      </w:r>
      <w:r w:rsidRPr="001D5B2D">
        <w:rPr>
          <w:rFonts w:ascii="Arial" w:hAnsi="Arial" w:cs="Arial"/>
          <w:color w:val="000000"/>
        </w:rPr>
        <w:t>. (</w:t>
      </w:r>
      <w:proofErr w:type="gramStart"/>
      <w:r w:rsidRPr="001D5B2D">
        <w:rPr>
          <w:rFonts w:ascii="Arial" w:hAnsi="Arial" w:cs="Arial"/>
          <w:b/>
          <w:bCs/>
          <w:color w:val="000000"/>
        </w:rPr>
        <w:t>aprender</w:t>
      </w:r>
      <w:proofErr w:type="gramEnd"/>
      <w:r w:rsidRPr="001D5B2D">
        <w:rPr>
          <w:rFonts w:ascii="Arial" w:hAnsi="Arial" w:cs="Arial"/>
          <w:b/>
          <w:bCs/>
          <w:color w:val="000000"/>
        </w:rPr>
        <w:t xml:space="preserve"> a aprender</w:t>
      </w:r>
      <w:r w:rsidRPr="001D5B2D">
        <w:rPr>
          <w:rFonts w:ascii="Arial" w:hAnsi="Arial" w:cs="Arial"/>
          <w:color w:val="000000"/>
        </w:rPr>
        <w:t xml:space="preserve">). Conocer los problemas que se pueden presentar a la hora de </w:t>
      </w:r>
      <w:r w:rsidRPr="001D5B2D">
        <w:rPr>
          <w:rFonts w:ascii="Arial" w:hAnsi="Arial" w:cs="Arial"/>
          <w:b/>
          <w:bCs/>
          <w:color w:val="000000"/>
        </w:rPr>
        <w:t>enfrentarse a un estudio</w:t>
      </w:r>
      <w:r w:rsidRPr="001D5B2D">
        <w:rPr>
          <w:rFonts w:ascii="Arial" w:hAnsi="Arial" w:cs="Arial"/>
          <w:color w:val="000000"/>
        </w:rPr>
        <w:t xml:space="preserve"> intenso puede ayudarte a mejorar increíblemente tus resultados.</w:t>
      </w:r>
      <w:r w:rsidR="001D5B2D" w:rsidRPr="001D5B2D">
        <w:rPr>
          <w:rFonts w:ascii="Arial" w:hAnsi="Arial" w:cs="Arial"/>
          <w:color w:val="000000"/>
        </w:rPr>
        <w:t xml:space="preserve"> </w:t>
      </w:r>
      <w:r w:rsidR="001D5B2D" w:rsidRPr="001D5B2D">
        <w:rPr>
          <w:rFonts w:ascii="Arial" w:hAnsi="Arial" w:cs="Arial"/>
          <w:spacing w:val="-15"/>
        </w:rPr>
        <w:t>El pr</w:t>
      </w:r>
      <w:r w:rsidR="001D5B2D" w:rsidRPr="001D5B2D">
        <w:rPr>
          <w:rFonts w:ascii="Arial" w:hAnsi="Arial" w:cs="Arial"/>
          <w:spacing w:val="-15"/>
        </w:rPr>
        <w:t xml:space="preserve">opósito de esta encuesta </w:t>
      </w:r>
      <w:r w:rsidR="001D5B2D" w:rsidRPr="001D5B2D">
        <w:rPr>
          <w:rFonts w:ascii="Arial" w:hAnsi="Arial" w:cs="Arial"/>
          <w:spacing w:val="-15"/>
        </w:rPr>
        <w:t xml:space="preserve"> es proporcionar un</w:t>
      </w:r>
      <w:r w:rsidR="001D5B2D" w:rsidRPr="001D5B2D">
        <w:rPr>
          <w:rFonts w:ascii="Arial" w:hAnsi="Arial" w:cs="Arial"/>
          <w:spacing w:val="-15"/>
        </w:rPr>
        <w:t xml:space="preserve"> </w:t>
      </w:r>
      <w:r w:rsidR="001D5B2D" w:rsidRPr="001D5B2D">
        <w:rPr>
          <w:rFonts w:ascii="Arial" w:hAnsi="Arial" w:cs="Arial"/>
          <w:spacing w:val="-15"/>
        </w:rPr>
        <w:t>cuestionario de hábitos y actitudes hacia el estudio que sirva de base para un mejoramiento</w:t>
      </w:r>
      <w:r w:rsidR="001D5B2D" w:rsidRPr="001D5B2D">
        <w:rPr>
          <w:rFonts w:ascii="Arial" w:hAnsi="Arial" w:cs="Arial"/>
          <w:spacing w:val="-15"/>
        </w:rPr>
        <w:t xml:space="preserve"> </w:t>
      </w:r>
      <w:r w:rsidR="001D5B2D" w:rsidRPr="001D5B2D">
        <w:rPr>
          <w:rFonts w:ascii="Arial" w:hAnsi="Arial" w:cs="Arial"/>
          <w:spacing w:val="-15"/>
        </w:rPr>
        <w:t xml:space="preserve">personal. Si es tomado con seriedad este cuestionario le ayudará al examinado </w:t>
      </w:r>
      <w:proofErr w:type="gramStart"/>
      <w:r w:rsidR="001D5B2D">
        <w:rPr>
          <w:rFonts w:ascii="Arial" w:hAnsi="Arial" w:cs="Arial"/>
          <w:spacing w:val="-15"/>
        </w:rPr>
        <w:t>( alumno</w:t>
      </w:r>
      <w:proofErr w:type="gramEnd"/>
      <w:r w:rsidR="001D5B2D">
        <w:rPr>
          <w:rFonts w:ascii="Arial" w:hAnsi="Arial" w:cs="Arial"/>
          <w:spacing w:val="-15"/>
        </w:rPr>
        <w:t xml:space="preserve"> ) </w:t>
      </w:r>
      <w:r w:rsidR="001D5B2D" w:rsidRPr="001D5B2D">
        <w:rPr>
          <w:rFonts w:ascii="Arial" w:hAnsi="Arial" w:cs="Arial"/>
          <w:spacing w:val="-15"/>
        </w:rPr>
        <w:t>a lograr una</w:t>
      </w:r>
      <w:r w:rsidR="001D5B2D" w:rsidRPr="001D5B2D">
        <w:rPr>
          <w:rFonts w:ascii="Arial" w:hAnsi="Arial" w:cs="Arial"/>
          <w:spacing w:val="-15"/>
        </w:rPr>
        <w:t xml:space="preserve"> </w:t>
      </w:r>
      <w:r w:rsidR="001D5B2D" w:rsidRPr="001D5B2D">
        <w:rPr>
          <w:rFonts w:ascii="Arial" w:hAnsi="Arial" w:cs="Arial"/>
          <w:spacing w:val="-15"/>
        </w:rPr>
        <w:t>mayor comprensión de cómo estudiar con propiedad. Si contesta honesta y reflexivamente</w:t>
      </w:r>
      <w:r w:rsidR="001D5B2D" w:rsidRPr="001D5B2D">
        <w:rPr>
          <w:rFonts w:ascii="Arial" w:hAnsi="Arial" w:cs="Arial"/>
          <w:spacing w:val="-15"/>
        </w:rPr>
        <w:t xml:space="preserve"> </w:t>
      </w:r>
      <w:r w:rsidR="001D5B2D" w:rsidRPr="001D5B2D">
        <w:rPr>
          <w:rFonts w:ascii="Arial" w:hAnsi="Arial" w:cs="Arial"/>
          <w:spacing w:val="-15"/>
        </w:rPr>
        <w:t>todas las afirmaciones estará en capacidad de conocer muchas de sus fallas en el estudio. El</w:t>
      </w:r>
      <w:r w:rsidR="001D5B2D" w:rsidRPr="001D5B2D">
        <w:rPr>
          <w:rFonts w:ascii="Arial" w:hAnsi="Arial" w:cs="Arial"/>
          <w:spacing w:val="-15"/>
        </w:rPr>
        <w:t xml:space="preserve"> </w:t>
      </w:r>
      <w:r w:rsidR="001D5B2D" w:rsidRPr="001D5B2D">
        <w:rPr>
          <w:rFonts w:ascii="Arial" w:hAnsi="Arial" w:cs="Arial"/>
          <w:spacing w:val="-15"/>
        </w:rPr>
        <w:t>valor de esta encuesta esta en proporción directa al cuidado con el cual se contesten todas las</w:t>
      </w:r>
      <w:r w:rsidR="001D5B2D" w:rsidRPr="001D5B2D">
        <w:rPr>
          <w:rFonts w:ascii="Arial" w:hAnsi="Arial" w:cs="Arial"/>
          <w:spacing w:val="-15"/>
        </w:rPr>
        <w:t xml:space="preserve"> </w:t>
      </w:r>
      <w:r w:rsidR="001D5B2D" w:rsidRPr="001D5B2D">
        <w:rPr>
          <w:rFonts w:ascii="Arial" w:hAnsi="Arial" w:cs="Arial"/>
          <w:spacing w:val="-15"/>
        </w:rPr>
        <w:t>afirmaciones.</w:t>
      </w:r>
    </w:p>
    <w:p w:rsidR="001D5B2D" w:rsidRDefault="001D5B2D" w:rsidP="000D049D">
      <w:pPr>
        <w:autoSpaceDE w:val="0"/>
        <w:autoSpaceDN w:val="0"/>
        <w:adjustRightInd w:val="0"/>
        <w:spacing w:after="0" w:line="240" w:lineRule="auto"/>
        <w:jc w:val="both"/>
        <w:rPr>
          <w:rFonts w:ascii="Arial" w:hAnsi="Arial" w:cs="Arial"/>
        </w:rPr>
      </w:pPr>
      <w:proofErr w:type="spellStart"/>
      <w:r>
        <w:rPr>
          <w:rFonts w:ascii="Arial" w:hAnsi="Arial" w:cs="Arial"/>
          <w:spacing w:val="-15"/>
        </w:rPr>
        <w:t>PitS</w:t>
      </w:r>
      <w:proofErr w:type="spellEnd"/>
      <w:r>
        <w:rPr>
          <w:rFonts w:ascii="Arial" w:hAnsi="Arial" w:cs="Arial"/>
          <w:spacing w:val="-15"/>
        </w:rPr>
        <w:t xml:space="preserve"> 2 </w:t>
      </w:r>
      <w:hyperlink r:id="rId6" w:tgtFrame="_blank" w:history="1">
        <w:r>
          <w:rPr>
            <w:rStyle w:val="Hipervnculo"/>
            <w:rFonts w:ascii="Arial" w:hAnsi="Arial" w:cs="Arial"/>
          </w:rPr>
          <w:t>AUTODIAGNÓSTICO DE MOTIVACIÓN ACADÉMICA</w:t>
        </w:r>
      </w:hyperlink>
      <w:r w:rsidR="007E64AE">
        <w:rPr>
          <w:rFonts w:ascii="Arial" w:hAnsi="Arial" w:cs="Arial"/>
          <w:color w:val="666666"/>
          <w:sz w:val="21"/>
          <w:szCs w:val="21"/>
        </w:rPr>
        <w:t xml:space="preserve"> </w:t>
      </w:r>
      <w:r w:rsidR="007E64AE" w:rsidRPr="007E64AE">
        <w:rPr>
          <w:rFonts w:ascii="Arial" w:hAnsi="Arial" w:cs="Arial"/>
        </w:rPr>
        <w:t xml:space="preserve">La motivación constituye una de las grandes claves explicativas de la conducta humana, que, en general, se refiere al </w:t>
      </w:r>
      <w:proofErr w:type="spellStart"/>
      <w:r w:rsidR="007E64AE" w:rsidRPr="007E64AE">
        <w:rPr>
          <w:rFonts w:ascii="Arial" w:hAnsi="Arial" w:cs="Arial"/>
        </w:rPr>
        <w:t>por qué</w:t>
      </w:r>
      <w:proofErr w:type="spellEnd"/>
      <w:r w:rsidR="007E64AE" w:rsidRPr="007E64AE">
        <w:rPr>
          <w:rFonts w:ascii="Arial" w:hAnsi="Arial" w:cs="Arial"/>
        </w:rPr>
        <w:t xml:space="preserve"> del comport</w:t>
      </w:r>
      <w:r w:rsidR="007E64AE">
        <w:rPr>
          <w:rFonts w:ascii="Arial" w:hAnsi="Arial" w:cs="Arial"/>
        </w:rPr>
        <w:t>amiento</w:t>
      </w:r>
      <w:r w:rsidR="007E64AE" w:rsidRPr="007E64AE">
        <w:rPr>
          <w:rFonts w:ascii="Arial" w:hAnsi="Arial" w:cs="Arial"/>
        </w:rPr>
        <w:t>. Dicho de otra forma, la motivación representa qué es lo que originariamente determina que una persona inicie una acción (activación), se desplace hacia un objetivo (dirección) y persista en sus tentativas para alcanzarlo (mantenimiento).</w:t>
      </w:r>
      <w:r w:rsidR="007E64AE" w:rsidRPr="007E64AE">
        <w:rPr>
          <w:rFonts w:ascii="Arial" w:hAnsi="Arial" w:cs="Arial"/>
        </w:rPr>
        <w:t xml:space="preserve"> </w:t>
      </w:r>
      <w:r w:rsidR="007E64AE">
        <w:rPr>
          <w:rFonts w:ascii="Arial" w:hAnsi="Arial" w:cs="Arial"/>
        </w:rPr>
        <w:t xml:space="preserve">     </w:t>
      </w:r>
      <w:r w:rsidR="007E64AE" w:rsidRPr="007E64AE">
        <w:rPr>
          <w:rFonts w:ascii="Arial" w:hAnsi="Arial" w:cs="Arial"/>
        </w:rPr>
        <w:t>De todas formas, la motivación también constituye, por sí misma, un objetivo de la educación. La sociedad necesita y desea que los estudiantes se sientan interesados por las actividades intelectuales, no sólo durante la etapa de la enseñanza formal, sino también después que ésta haya terminado, lo que se consigue poniendo al estudiante al control de lo que produce; es decir, haciendo que el aprendizaje sea reforzante por sí mismo. El profesor habrá de lograr que los alumnos no sólo mantengan un elevado nivel de regularidad en el estudio de una determinada materia, sino que, incluso, se sientan atraídos hacia esa materia y, para conseguirlo, será preciso que el alumno encuentre reforzante lo que está practicando.</w:t>
      </w:r>
    </w:p>
    <w:p w:rsidR="007E64AE" w:rsidRDefault="007E64AE" w:rsidP="000D049D">
      <w:pPr>
        <w:autoSpaceDE w:val="0"/>
        <w:autoSpaceDN w:val="0"/>
        <w:adjustRightInd w:val="0"/>
        <w:spacing w:after="0" w:line="240" w:lineRule="auto"/>
        <w:jc w:val="both"/>
        <w:rPr>
          <w:rFonts w:ascii="Arial" w:hAnsi="Arial" w:cs="Arial"/>
          <w:color w:val="333333"/>
        </w:rPr>
      </w:pPr>
      <w:proofErr w:type="spellStart"/>
      <w:r>
        <w:rPr>
          <w:rFonts w:ascii="Arial" w:hAnsi="Arial" w:cs="Arial"/>
        </w:rPr>
        <w:t>PitS</w:t>
      </w:r>
      <w:proofErr w:type="spellEnd"/>
      <w:r>
        <w:rPr>
          <w:rFonts w:ascii="Arial" w:hAnsi="Arial" w:cs="Arial"/>
        </w:rPr>
        <w:t xml:space="preserve"> 3 </w:t>
      </w:r>
      <w:r w:rsidRPr="007E64AE">
        <w:rPr>
          <w:rFonts w:ascii="Arial" w:hAnsi="Arial" w:cs="Arial"/>
          <w:color w:val="1F497D" w:themeColor="text2"/>
          <w:sz w:val="18"/>
          <w:szCs w:val="18"/>
        </w:rPr>
        <w:t xml:space="preserve">CUESTIONARIO DE AUTOESTIMA. </w:t>
      </w:r>
      <w:r w:rsidRPr="007E64AE">
        <w:rPr>
          <w:rFonts w:ascii="Arial" w:hAnsi="Arial" w:cs="Arial"/>
          <w:color w:val="333333"/>
        </w:rPr>
        <w:t xml:space="preserve">Este </w:t>
      </w:r>
      <w:r w:rsidRPr="007E64AE">
        <w:rPr>
          <w:rFonts w:ascii="Arial" w:hAnsi="Arial" w:cs="Arial"/>
          <w:b/>
          <w:bCs/>
          <w:color w:val="333333"/>
        </w:rPr>
        <w:t>test</w:t>
      </w:r>
      <w:r w:rsidRPr="007E64AE">
        <w:rPr>
          <w:rFonts w:ascii="Arial" w:hAnsi="Arial" w:cs="Arial"/>
          <w:color w:val="333333"/>
        </w:rPr>
        <w:t xml:space="preserve"> te ayuda a valorar tu </w:t>
      </w:r>
      <w:r w:rsidRPr="007E64AE">
        <w:rPr>
          <w:rFonts w:ascii="Arial" w:hAnsi="Arial" w:cs="Arial"/>
          <w:b/>
          <w:bCs/>
          <w:color w:val="333333"/>
        </w:rPr>
        <w:t>autoestima</w:t>
      </w:r>
      <w:r w:rsidRPr="007E64AE">
        <w:rPr>
          <w:rFonts w:ascii="Arial" w:hAnsi="Arial" w:cs="Arial"/>
          <w:color w:val="333333"/>
        </w:rPr>
        <w:t xml:space="preserve">. Se trata de un conjunto de percepciones, pensamientos, evaluaciones, sentimientos y tendencias </w:t>
      </w:r>
      <w:r w:rsidRPr="007E64AE">
        <w:rPr>
          <w:rFonts w:ascii="Arial" w:hAnsi="Arial" w:cs="Arial"/>
          <w:color w:val="333333"/>
        </w:rPr>
        <w:lastRenderedPageBreak/>
        <w:t xml:space="preserve">de comportamiento dirigidas hacia nosotros mismos, nuestra manera de ser, los rasgos de nuestro cuerpo y nuestro carácter. La importancia de la autoestima radica en que afecta a nuestra forma de ser y a la percepción de nuestra valía personal. Por lo tanto, </w:t>
      </w:r>
      <w:r w:rsidRPr="007E64AE">
        <w:rPr>
          <w:rFonts w:ascii="Arial" w:hAnsi="Arial" w:cs="Arial"/>
          <w:b/>
          <w:bCs/>
          <w:color w:val="333333"/>
        </w:rPr>
        <w:t>afecta a nuestro comportamiento y a la manera como nos relacionamos</w:t>
      </w:r>
      <w:r w:rsidRPr="007E64AE">
        <w:rPr>
          <w:rFonts w:ascii="Arial" w:hAnsi="Arial" w:cs="Arial"/>
          <w:color w:val="333333"/>
        </w:rPr>
        <w:t xml:space="preserve"> con los demás.</w:t>
      </w:r>
    </w:p>
    <w:p w:rsidR="007E64AE" w:rsidRPr="007E64AE" w:rsidRDefault="007E64AE" w:rsidP="000D049D">
      <w:pPr>
        <w:autoSpaceDE w:val="0"/>
        <w:autoSpaceDN w:val="0"/>
        <w:adjustRightInd w:val="0"/>
        <w:spacing w:after="0" w:line="240" w:lineRule="auto"/>
        <w:jc w:val="both"/>
        <w:rPr>
          <w:rFonts w:ascii="Arial" w:hAnsi="Arial" w:cs="Arial"/>
          <w:color w:val="0070C0"/>
          <w:sz w:val="18"/>
          <w:szCs w:val="18"/>
        </w:rPr>
      </w:pPr>
      <w:r>
        <w:rPr>
          <w:rFonts w:ascii="Arial" w:hAnsi="Arial" w:cs="Arial"/>
          <w:color w:val="333333"/>
        </w:rPr>
        <w:t xml:space="preserve">      Creo que desde mi punto de vista </w:t>
      </w:r>
      <w:proofErr w:type="spellStart"/>
      <w:r>
        <w:rPr>
          <w:rFonts w:ascii="Arial" w:hAnsi="Arial" w:cs="Arial"/>
          <w:color w:val="333333"/>
        </w:rPr>
        <w:t>seria</w:t>
      </w:r>
      <w:proofErr w:type="spellEnd"/>
      <w:r>
        <w:rPr>
          <w:rFonts w:ascii="Arial" w:hAnsi="Arial" w:cs="Arial"/>
          <w:color w:val="333333"/>
        </w:rPr>
        <w:t xml:space="preserve"> interesante someter anualmente a nuestros alumnos a este tipo de </w:t>
      </w:r>
      <w:proofErr w:type="spellStart"/>
      <w:r>
        <w:rPr>
          <w:rFonts w:ascii="Arial" w:hAnsi="Arial" w:cs="Arial"/>
          <w:color w:val="333333"/>
        </w:rPr>
        <w:t>PitS</w:t>
      </w:r>
      <w:proofErr w:type="spellEnd"/>
      <w:r>
        <w:rPr>
          <w:rFonts w:ascii="Arial" w:hAnsi="Arial" w:cs="Arial"/>
          <w:color w:val="333333"/>
        </w:rPr>
        <w:t xml:space="preserve">, ya que conforme van </w:t>
      </w:r>
      <w:proofErr w:type="gramStart"/>
      <w:r>
        <w:rPr>
          <w:rFonts w:ascii="Arial" w:hAnsi="Arial" w:cs="Arial"/>
          <w:color w:val="333333"/>
        </w:rPr>
        <w:t>avanzado</w:t>
      </w:r>
      <w:proofErr w:type="gramEnd"/>
      <w:r>
        <w:rPr>
          <w:rFonts w:ascii="Arial" w:hAnsi="Arial" w:cs="Arial"/>
          <w:color w:val="333333"/>
        </w:rPr>
        <w:t xml:space="preserve"> en su formación </w:t>
      </w:r>
      <w:proofErr w:type="spellStart"/>
      <w:r>
        <w:rPr>
          <w:rFonts w:ascii="Arial" w:hAnsi="Arial" w:cs="Arial"/>
          <w:color w:val="333333"/>
        </w:rPr>
        <w:t>academica</w:t>
      </w:r>
      <w:proofErr w:type="spellEnd"/>
      <w:r>
        <w:rPr>
          <w:rFonts w:ascii="Arial" w:hAnsi="Arial" w:cs="Arial"/>
          <w:color w:val="333333"/>
        </w:rPr>
        <w:t xml:space="preserve"> ellos van sufriendo diversos cambios, y uno como docente cuando se los vuelve a encontrar como alumnos en semestres superiores va apreciando uno esos cambios.</w:t>
      </w:r>
    </w:p>
    <w:sectPr w:rsidR="007E64AE" w:rsidRPr="007E64AE" w:rsidSect="00E05BC4">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BC4"/>
    <w:rsid w:val="000D049D"/>
    <w:rsid w:val="00107D84"/>
    <w:rsid w:val="00167B4D"/>
    <w:rsid w:val="001D5B2D"/>
    <w:rsid w:val="007E64AE"/>
    <w:rsid w:val="009649A9"/>
    <w:rsid w:val="00BA36A7"/>
    <w:rsid w:val="00C649F2"/>
    <w:rsid w:val="00C8429B"/>
    <w:rsid w:val="00E05B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05BC4"/>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semiHidden/>
    <w:unhideWhenUsed/>
    <w:rsid w:val="000D049D"/>
    <w:rPr>
      <w:b/>
      <w:bCs/>
      <w:strike w:val="0"/>
      <w:dstrike w:val="0"/>
      <w:color w:val="0033CC"/>
      <w:sz w:val="17"/>
      <w:szCs w:val="1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05BC4"/>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semiHidden/>
    <w:unhideWhenUsed/>
    <w:rsid w:val="000D049D"/>
    <w:rPr>
      <w:b/>
      <w:bCs/>
      <w:strike w:val="0"/>
      <w:dstrike w:val="0"/>
      <w:color w:val="0033CC"/>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amar.edu.mx/campusdigital/Cursos/Recursos/Documentos/DIPLO0006_1283.doc" TargetMode="External"/><Relationship Id="rId5" Type="http://schemas.openxmlformats.org/officeDocument/2006/relationships/hyperlink" Target="https://www.lamar.edu.mx/campusdigital/Cursos/Recursos/Documentos/DIPLO0006_1282.doc"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1870</Words>
  <Characters>10290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2014-09-29T15:46:00Z</dcterms:created>
  <dcterms:modified xsi:type="dcterms:W3CDTF">2014-09-30T03:58:00Z</dcterms:modified>
</cp:coreProperties>
</file>