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63" w:rsidRPr="00C006FE" w:rsidRDefault="00E26063" w:rsidP="00E26063">
      <w:pPr>
        <w:jc w:val="center"/>
        <w:rPr>
          <w:rFonts w:ascii="AvantGarde Bk BT" w:hAnsi="AvantGarde Bk BT"/>
          <w:b/>
          <w:sz w:val="24"/>
          <w:szCs w:val="24"/>
        </w:rPr>
      </w:pPr>
      <w:r w:rsidRPr="00C006FE">
        <w:rPr>
          <w:rFonts w:ascii="AvantGarde Bk BT" w:hAnsi="AvantGarde Bk BT"/>
          <w:b/>
          <w:sz w:val="24"/>
          <w:szCs w:val="24"/>
        </w:rPr>
        <w:t>REPORTE FINAL</w:t>
      </w:r>
      <w:r>
        <w:rPr>
          <w:rFonts w:ascii="AvantGarde Bk BT" w:hAnsi="AvantGarde Bk BT"/>
          <w:b/>
          <w:sz w:val="24"/>
          <w:szCs w:val="24"/>
        </w:rPr>
        <w:t xml:space="preserve"> DE TUTORÍAS</w:t>
      </w:r>
    </w:p>
    <w:p w:rsidR="00E26063" w:rsidRDefault="00E26063" w:rsidP="00E26063">
      <w:pPr>
        <w:jc w:val="both"/>
        <w:rPr>
          <w:rFonts w:ascii="AvantGarde Bk BT" w:hAnsi="AvantGarde Bk BT"/>
          <w:sz w:val="24"/>
          <w:szCs w:val="24"/>
        </w:rPr>
      </w:pPr>
    </w:p>
    <w:p w:rsidR="00E26063" w:rsidRPr="00EA313C" w:rsidRDefault="00E26063" w:rsidP="00EA313C">
      <w:pPr>
        <w:numPr>
          <w:ilvl w:val="0"/>
          <w:numId w:val="1"/>
        </w:numPr>
        <w:spacing w:line="360" w:lineRule="auto"/>
        <w:jc w:val="both"/>
        <w:rPr>
          <w:rFonts w:ascii="Tahoma" w:hAnsi="Tahoma" w:cs="Tahoma"/>
          <w:sz w:val="24"/>
          <w:szCs w:val="24"/>
        </w:rPr>
      </w:pPr>
      <w:r w:rsidRPr="00EA313C">
        <w:rPr>
          <w:rFonts w:ascii="Tahoma" w:hAnsi="Tahoma" w:cs="Tahoma"/>
          <w:sz w:val="24"/>
          <w:szCs w:val="24"/>
        </w:rPr>
        <w:t xml:space="preserve">Descripción general del proceso: </w:t>
      </w:r>
    </w:p>
    <w:p w:rsidR="00E26063" w:rsidRPr="00EA313C" w:rsidRDefault="00E26063" w:rsidP="00EA313C">
      <w:pPr>
        <w:spacing w:after="0" w:line="360" w:lineRule="auto"/>
        <w:jc w:val="both"/>
        <w:rPr>
          <w:rFonts w:ascii="Tahoma" w:eastAsia="Times New Roman" w:hAnsi="Tahoma" w:cs="Tahoma"/>
          <w:color w:val="000000"/>
          <w:sz w:val="24"/>
          <w:szCs w:val="24"/>
          <w:lang w:eastAsia="es-MX"/>
        </w:rPr>
      </w:pPr>
      <w:r w:rsidRPr="00EA313C">
        <w:rPr>
          <w:rFonts w:ascii="Tahoma" w:hAnsi="Tahoma" w:cs="Tahoma"/>
          <w:sz w:val="24"/>
          <w:szCs w:val="24"/>
        </w:rPr>
        <w:t xml:space="preserve">El proceso de selección para los alumnos en la aplicación de la tutoría se llevó a cabo con la implementación de los </w:t>
      </w:r>
      <w:proofErr w:type="spellStart"/>
      <w:r w:rsidRPr="00EA313C">
        <w:rPr>
          <w:rFonts w:ascii="Tahoma" w:hAnsi="Tahoma" w:cs="Tahoma"/>
          <w:sz w:val="24"/>
          <w:szCs w:val="24"/>
        </w:rPr>
        <w:t>PITs</w:t>
      </w:r>
      <w:proofErr w:type="spellEnd"/>
      <w:r w:rsidRPr="00EA313C">
        <w:rPr>
          <w:rFonts w:ascii="Tahoma" w:hAnsi="Tahoma" w:cs="Tahoma"/>
          <w:sz w:val="24"/>
          <w:szCs w:val="24"/>
        </w:rPr>
        <w:t xml:space="preserve"> 1, 2 y 3 en el horario asignado para mi clase con el grupo de 2do. A de Derecho turno matutino, posteriormente en la oficina comencé a hacer el vaciado de información de los mismos en base a los cuestionarios y los resultados de los mismos, de ahí logré la ubicación de los 4 candidatos idóneos para el desarrollo de las tutorías; cabe señalar que</w:t>
      </w:r>
      <w:r w:rsidRPr="00EA313C">
        <w:rPr>
          <w:rFonts w:ascii="Tahoma" w:hAnsi="Tahoma" w:cs="Tahoma"/>
          <w:b/>
          <w:sz w:val="24"/>
          <w:szCs w:val="24"/>
        </w:rPr>
        <w:t xml:space="preserve"> </w:t>
      </w:r>
      <w:r w:rsidRPr="00EA313C">
        <w:rPr>
          <w:rFonts w:ascii="Tahoma" w:eastAsia="Times New Roman" w:hAnsi="Tahoma" w:cs="Tahoma"/>
          <w:b/>
          <w:color w:val="000000"/>
          <w:sz w:val="24"/>
          <w:szCs w:val="24"/>
          <w:lang w:eastAsia="es-MX"/>
        </w:rPr>
        <w:t xml:space="preserve">Ana Iris Núñez González </w:t>
      </w:r>
      <w:r w:rsidRPr="00EA313C">
        <w:rPr>
          <w:rFonts w:ascii="Tahoma" w:eastAsia="Times New Roman" w:hAnsi="Tahoma" w:cs="Tahoma"/>
          <w:color w:val="000000"/>
          <w:sz w:val="24"/>
          <w:szCs w:val="24"/>
          <w:lang w:eastAsia="es-MX"/>
        </w:rPr>
        <w:t xml:space="preserve">  fue la principal candidata a recibir  las tutorías debido a que salió baja en los criterios de hábitos de estudio, motivación y autoestima, lo mismo que </w:t>
      </w:r>
      <w:r w:rsidRPr="00EA313C">
        <w:rPr>
          <w:rFonts w:ascii="Tahoma" w:hAnsi="Tahoma" w:cs="Tahoma"/>
          <w:b/>
          <w:color w:val="000000"/>
          <w:sz w:val="24"/>
          <w:szCs w:val="24"/>
        </w:rPr>
        <w:t>Marco Antonio Becerra López</w:t>
      </w:r>
      <w:r w:rsidR="00013000" w:rsidRPr="00EA313C">
        <w:rPr>
          <w:rFonts w:ascii="Tahoma" w:hAnsi="Tahoma" w:cs="Tahoma"/>
          <w:b/>
          <w:color w:val="000000"/>
          <w:sz w:val="24"/>
          <w:szCs w:val="24"/>
        </w:rPr>
        <w:t xml:space="preserve"> </w:t>
      </w:r>
      <w:r w:rsidR="00013000" w:rsidRPr="00EA313C">
        <w:rPr>
          <w:rFonts w:ascii="Tahoma" w:hAnsi="Tahoma" w:cs="Tahoma"/>
          <w:color w:val="000000"/>
          <w:sz w:val="24"/>
          <w:szCs w:val="24"/>
        </w:rPr>
        <w:t xml:space="preserve">y en lo concerniente a </w:t>
      </w:r>
      <w:r w:rsidR="00013000" w:rsidRPr="00EA313C">
        <w:rPr>
          <w:rFonts w:ascii="Tahoma" w:eastAsia="Times New Roman" w:hAnsi="Tahoma" w:cs="Tahoma"/>
          <w:b/>
          <w:color w:val="000000"/>
          <w:sz w:val="24"/>
          <w:szCs w:val="24"/>
          <w:lang w:eastAsia="es-MX"/>
        </w:rPr>
        <w:t xml:space="preserve">Luis Antonio De Anda Bautista </w:t>
      </w:r>
      <w:r w:rsidR="00013000" w:rsidRPr="00EA313C">
        <w:rPr>
          <w:rFonts w:ascii="Tahoma" w:eastAsia="Times New Roman" w:hAnsi="Tahoma" w:cs="Tahoma"/>
          <w:color w:val="000000"/>
          <w:sz w:val="24"/>
          <w:szCs w:val="24"/>
          <w:lang w:eastAsia="es-MX"/>
        </w:rPr>
        <w:t xml:space="preserve">solo salió bajo en autoestima, y </w:t>
      </w:r>
      <w:r w:rsidRPr="00EA313C">
        <w:rPr>
          <w:rFonts w:ascii="Tahoma" w:eastAsia="Times New Roman" w:hAnsi="Tahoma" w:cs="Tahoma"/>
          <w:b/>
          <w:color w:val="000000"/>
          <w:sz w:val="24"/>
          <w:szCs w:val="24"/>
          <w:lang w:eastAsia="es-MX"/>
        </w:rPr>
        <w:t>Lucía Esmeralda Sánchez Martínez</w:t>
      </w:r>
      <w:r w:rsidR="00013000" w:rsidRPr="00EA313C">
        <w:rPr>
          <w:rFonts w:ascii="Tahoma" w:eastAsia="Times New Roman" w:hAnsi="Tahoma" w:cs="Tahoma"/>
          <w:color w:val="000000"/>
          <w:sz w:val="24"/>
          <w:szCs w:val="24"/>
          <w:lang w:eastAsia="es-MX"/>
        </w:rPr>
        <w:t xml:space="preserve"> solo salió baja en motivación, aunque cabe hacer mención que originalmente se tenía planeado a Pedro Tomás Fernández Ordaz, pero como en su calificación del primer parcial salió mucho mejor que Luis Antonio de Anda Bautista, fue que me incliné por aplicar el proceso de Tutorías con él. Por otro lado, Lucía Esmeralda Sánchez Martínez, nunca compareció ni se comprometió a recibir el proceso de tutorías, por lo que solo se aplicó a los tres alumnos restantes. </w:t>
      </w:r>
    </w:p>
    <w:p w:rsidR="00E26063" w:rsidRPr="00EA313C" w:rsidRDefault="00E26063" w:rsidP="00EA313C">
      <w:pPr>
        <w:jc w:val="both"/>
        <w:rPr>
          <w:rFonts w:ascii="Tahoma" w:hAnsi="Tahoma" w:cs="Tahoma"/>
          <w:color w:val="000000"/>
          <w:sz w:val="24"/>
          <w:szCs w:val="24"/>
        </w:rPr>
      </w:pPr>
    </w:p>
    <w:p w:rsidR="00293656" w:rsidRPr="00EA313C" w:rsidRDefault="00013000" w:rsidP="00EA313C">
      <w:pPr>
        <w:spacing w:line="360" w:lineRule="auto"/>
        <w:jc w:val="both"/>
        <w:rPr>
          <w:rFonts w:ascii="Tahoma" w:hAnsi="Tahoma" w:cs="Tahoma"/>
          <w:sz w:val="24"/>
          <w:szCs w:val="24"/>
        </w:rPr>
      </w:pPr>
      <w:r w:rsidRPr="00EA313C">
        <w:rPr>
          <w:rFonts w:ascii="Tahoma" w:hAnsi="Tahoma" w:cs="Tahoma"/>
          <w:sz w:val="24"/>
          <w:szCs w:val="24"/>
        </w:rPr>
        <w:t xml:space="preserve">|Dentro de la </w:t>
      </w:r>
      <w:r w:rsidR="00E26063" w:rsidRPr="00EA313C">
        <w:rPr>
          <w:rFonts w:ascii="Tahoma" w:hAnsi="Tahoma" w:cs="Tahoma"/>
          <w:sz w:val="24"/>
          <w:szCs w:val="24"/>
        </w:rPr>
        <w:t>Descripción general del proceso de trabajo que se siguió con los alumnos,</w:t>
      </w:r>
      <w:r w:rsidRPr="00EA313C">
        <w:rPr>
          <w:rFonts w:ascii="Tahoma" w:hAnsi="Tahoma" w:cs="Tahoma"/>
          <w:sz w:val="24"/>
          <w:szCs w:val="24"/>
        </w:rPr>
        <w:t xml:space="preserve"> trabajamos en sesiones de media hora con temas relacionados a los resultados de los </w:t>
      </w:r>
      <w:proofErr w:type="spellStart"/>
      <w:r w:rsidRPr="00EA313C">
        <w:rPr>
          <w:rFonts w:ascii="Tahoma" w:hAnsi="Tahoma" w:cs="Tahoma"/>
          <w:sz w:val="24"/>
          <w:szCs w:val="24"/>
        </w:rPr>
        <w:t>PITs</w:t>
      </w:r>
      <w:proofErr w:type="spellEnd"/>
      <w:r w:rsidRPr="00EA313C">
        <w:rPr>
          <w:rFonts w:ascii="Tahoma" w:hAnsi="Tahoma" w:cs="Tahoma"/>
          <w:sz w:val="24"/>
          <w:szCs w:val="24"/>
        </w:rPr>
        <w:t xml:space="preserve"> 1, 2 y 3, mismos que abordamos y tratamos de indagar en el origen de la problemática y el entorno </w:t>
      </w:r>
      <w:r w:rsidR="00CC2D23" w:rsidRPr="00EA313C">
        <w:rPr>
          <w:rFonts w:ascii="Tahoma" w:hAnsi="Tahoma" w:cs="Tahoma"/>
          <w:sz w:val="24"/>
          <w:szCs w:val="24"/>
        </w:rPr>
        <w:t xml:space="preserve">familiar, para intentar deslindar el origen o los agravantes de las deficiencias  tanto en hábitos de estudio, motivación o autoestima. Básicamente esa fueron los puntos a tratar en cada sesión. Comenzábamos con explicarles en qué consistía la tutoría, qué se buscaba con la aplicación de la misma y cómo el alumno se beneficiaría con ella en su ambiente </w:t>
      </w:r>
      <w:r w:rsidR="00CC2D23" w:rsidRPr="00EA313C">
        <w:rPr>
          <w:rFonts w:ascii="Tahoma" w:hAnsi="Tahoma" w:cs="Tahoma"/>
          <w:sz w:val="24"/>
          <w:szCs w:val="24"/>
        </w:rPr>
        <w:lastRenderedPageBreak/>
        <w:t xml:space="preserve">estudiantil y eventualmente laboral, realizamos algunas preguntas sobre cómo veían ellos un problema cotidiano tanto en la escuela como en su casa y sobre las respuestas, buscábamos las posible soluciones o </w:t>
      </w:r>
      <w:r w:rsidR="00293656" w:rsidRPr="00EA313C">
        <w:rPr>
          <w:rFonts w:ascii="Tahoma" w:hAnsi="Tahoma" w:cs="Tahoma"/>
          <w:sz w:val="24"/>
          <w:szCs w:val="24"/>
        </w:rPr>
        <w:t>analizábamos las respuestas y el origen de porqué tomaban dichas soluciones o determinaciones ante tópicos planteados.</w:t>
      </w:r>
      <w:r w:rsidR="00CC2D23" w:rsidRPr="00EA313C">
        <w:rPr>
          <w:rFonts w:ascii="Tahoma" w:hAnsi="Tahoma" w:cs="Tahoma"/>
          <w:sz w:val="24"/>
          <w:szCs w:val="24"/>
        </w:rPr>
        <w:t xml:space="preserve"> </w:t>
      </w:r>
      <w:r w:rsidRPr="00EA313C">
        <w:rPr>
          <w:rFonts w:ascii="Tahoma" w:hAnsi="Tahoma" w:cs="Tahoma"/>
          <w:sz w:val="24"/>
          <w:szCs w:val="24"/>
        </w:rPr>
        <w:t xml:space="preserve"> </w:t>
      </w:r>
    </w:p>
    <w:p w:rsidR="00E26063" w:rsidRPr="00EA313C" w:rsidRDefault="00293656" w:rsidP="00EA313C">
      <w:pPr>
        <w:spacing w:line="360" w:lineRule="auto"/>
        <w:ind w:firstLine="340"/>
        <w:jc w:val="both"/>
        <w:rPr>
          <w:rFonts w:ascii="Tahoma" w:hAnsi="Tahoma" w:cs="Tahoma"/>
          <w:sz w:val="24"/>
          <w:szCs w:val="24"/>
        </w:rPr>
      </w:pPr>
      <w:r w:rsidRPr="00EA313C">
        <w:rPr>
          <w:rFonts w:ascii="Tahoma" w:hAnsi="Tahoma" w:cs="Tahoma"/>
          <w:sz w:val="24"/>
          <w:szCs w:val="24"/>
        </w:rPr>
        <w:t xml:space="preserve">Los </w:t>
      </w:r>
      <w:r w:rsidR="00E26063" w:rsidRPr="00EA313C">
        <w:rPr>
          <w:rFonts w:ascii="Tahoma" w:hAnsi="Tahoma" w:cs="Tahoma"/>
          <w:sz w:val="24"/>
          <w:szCs w:val="24"/>
        </w:rPr>
        <w:t>Logros o resultados alcanzados</w:t>
      </w:r>
      <w:r w:rsidRPr="00EA313C">
        <w:rPr>
          <w:rFonts w:ascii="Tahoma" w:hAnsi="Tahoma" w:cs="Tahoma"/>
          <w:sz w:val="24"/>
          <w:szCs w:val="24"/>
        </w:rPr>
        <w:t xml:space="preserve"> fueron básicamente el acercamiento a los alumnos y la modificación drástica sobre la percepción que se tiene sobre los “alumnos problemas” y ver que solo les falta un poco de atención o </w:t>
      </w:r>
      <w:r w:rsidR="00422B4D" w:rsidRPr="00EA313C">
        <w:rPr>
          <w:rFonts w:ascii="Tahoma" w:hAnsi="Tahoma" w:cs="Tahoma"/>
          <w:sz w:val="24"/>
          <w:szCs w:val="24"/>
        </w:rPr>
        <w:t>un mucho de aplicación en sus hábitos de estudio.</w:t>
      </w:r>
    </w:p>
    <w:p w:rsidR="00E26063" w:rsidRPr="00EA313C" w:rsidRDefault="00422B4D" w:rsidP="00EA313C">
      <w:pPr>
        <w:spacing w:line="360" w:lineRule="auto"/>
        <w:jc w:val="both"/>
        <w:rPr>
          <w:rFonts w:ascii="Tahoma" w:hAnsi="Tahoma" w:cs="Tahoma"/>
          <w:sz w:val="24"/>
          <w:szCs w:val="24"/>
        </w:rPr>
      </w:pPr>
      <w:r w:rsidRPr="00EA313C">
        <w:rPr>
          <w:rFonts w:ascii="Tahoma" w:hAnsi="Tahoma" w:cs="Tahoma"/>
          <w:sz w:val="24"/>
          <w:szCs w:val="24"/>
        </w:rPr>
        <w:t>En los problemas encontrados, me di cuenta que al principio hay una gran reticencia sobre el recibir atención particular por un maestro, ya que los demás alumnos tienen ideas erróneas sobre lo que es una tutorías y los beneficios que provoca en cada alumno, por otro lad</w:t>
      </w:r>
      <w:r w:rsidR="00EA313C" w:rsidRPr="00EA313C">
        <w:rPr>
          <w:rFonts w:ascii="Tahoma" w:hAnsi="Tahoma" w:cs="Tahoma"/>
          <w:sz w:val="24"/>
          <w:szCs w:val="24"/>
        </w:rPr>
        <w:t xml:space="preserve">o, ellos se sienten señalados  y los demás alumnos hasta cierto punto contaminan este proceso con comentarios despectivos como que estás loco, burro o de plano eres un “freak” y así se los hacen saber a los alumnos </w:t>
      </w:r>
      <w:proofErr w:type="spellStart"/>
      <w:r w:rsidR="00EA313C" w:rsidRPr="00EA313C">
        <w:rPr>
          <w:rFonts w:ascii="Tahoma" w:hAnsi="Tahoma" w:cs="Tahoma"/>
          <w:sz w:val="24"/>
          <w:szCs w:val="24"/>
        </w:rPr>
        <w:t>tutoriados</w:t>
      </w:r>
      <w:proofErr w:type="spellEnd"/>
      <w:r w:rsidR="00EA313C" w:rsidRPr="00EA313C">
        <w:rPr>
          <w:rFonts w:ascii="Tahoma" w:hAnsi="Tahoma" w:cs="Tahoma"/>
          <w:sz w:val="24"/>
          <w:szCs w:val="24"/>
        </w:rPr>
        <w:t xml:space="preserve">, por eso no van con toda la confianza a la tutoría. </w:t>
      </w:r>
    </w:p>
    <w:p w:rsidR="00E26063" w:rsidRPr="00EA313C" w:rsidRDefault="00E26063" w:rsidP="00EA313C">
      <w:pPr>
        <w:numPr>
          <w:ilvl w:val="0"/>
          <w:numId w:val="1"/>
        </w:numPr>
        <w:spacing w:line="360" w:lineRule="auto"/>
        <w:jc w:val="both"/>
        <w:rPr>
          <w:rFonts w:ascii="Tahoma" w:hAnsi="Tahoma" w:cs="Tahoma"/>
          <w:sz w:val="24"/>
          <w:szCs w:val="24"/>
        </w:rPr>
      </w:pPr>
      <w:r w:rsidRPr="00EA313C">
        <w:rPr>
          <w:rFonts w:ascii="Tahoma" w:hAnsi="Tahoma" w:cs="Tahoma"/>
          <w:sz w:val="24"/>
          <w:szCs w:val="24"/>
        </w:rPr>
        <w:t>Retos para el siguiente semestre (aspectos a mejorar como tutor)</w:t>
      </w:r>
      <w:r w:rsidR="00EA313C" w:rsidRPr="00EA313C">
        <w:rPr>
          <w:rFonts w:ascii="Tahoma" w:hAnsi="Tahoma" w:cs="Tahoma"/>
          <w:sz w:val="24"/>
          <w:szCs w:val="24"/>
        </w:rPr>
        <w:t xml:space="preserve"> Definitivamente yo no me quedo de tutor, siento que es mucho trabajo y tengo que atender otras actividades profesionales y/o familiares, por lo cual me </w:t>
      </w:r>
      <w:proofErr w:type="spellStart"/>
      <w:r w:rsidR="00EA313C" w:rsidRPr="00EA313C">
        <w:rPr>
          <w:rFonts w:ascii="Tahoma" w:hAnsi="Tahoma" w:cs="Tahoma"/>
          <w:sz w:val="24"/>
          <w:szCs w:val="24"/>
        </w:rPr>
        <w:t>autodescarto</w:t>
      </w:r>
      <w:proofErr w:type="spellEnd"/>
      <w:r w:rsidR="00EA313C" w:rsidRPr="00EA313C">
        <w:rPr>
          <w:rFonts w:ascii="Tahoma" w:hAnsi="Tahoma" w:cs="Tahoma"/>
          <w:sz w:val="24"/>
          <w:szCs w:val="24"/>
        </w:rPr>
        <w:t>.</w:t>
      </w:r>
    </w:p>
    <w:p w:rsidR="00E26063" w:rsidRPr="00EA313C" w:rsidRDefault="00E26063" w:rsidP="00EA313C">
      <w:pPr>
        <w:numPr>
          <w:ilvl w:val="0"/>
          <w:numId w:val="1"/>
        </w:numPr>
        <w:spacing w:line="360" w:lineRule="auto"/>
        <w:jc w:val="both"/>
        <w:rPr>
          <w:rFonts w:ascii="Tahoma" w:hAnsi="Tahoma" w:cs="Tahoma"/>
          <w:sz w:val="24"/>
          <w:szCs w:val="24"/>
        </w:rPr>
      </w:pPr>
      <w:r w:rsidRPr="00EA313C">
        <w:rPr>
          <w:rFonts w:ascii="Tahoma" w:hAnsi="Tahoma" w:cs="Tahoma"/>
          <w:sz w:val="24"/>
          <w:szCs w:val="24"/>
        </w:rPr>
        <w:t>Autoevaluación cualitativa del desempeño: fortalezas y áreas de oportunidad</w:t>
      </w:r>
      <w:r w:rsidR="00EA313C" w:rsidRPr="00EA313C">
        <w:rPr>
          <w:rFonts w:ascii="Tahoma" w:hAnsi="Tahoma" w:cs="Tahoma"/>
          <w:sz w:val="24"/>
          <w:szCs w:val="24"/>
        </w:rPr>
        <w:t xml:space="preserve">.  Siento que se me da el diálogo cercano y sentí que puedo a partir de mi propia experiencia puedo hacer que los alumnos se abran y quieran resolver problemas escolares que en otro ambiente de diálogo jamás expondrían tan claramente. Dentro de las áreas de oportunidad, creo que necesito un mucho de capacitación en las técnicas de implementación de la tutoría, pero la verdad, le puse mucho de </w:t>
      </w:r>
      <w:proofErr w:type="spellStart"/>
      <w:proofErr w:type="gramStart"/>
      <w:r w:rsidR="00EA313C" w:rsidRPr="00EA313C">
        <w:rPr>
          <w:rFonts w:ascii="Tahoma" w:hAnsi="Tahoma" w:cs="Tahoma"/>
          <w:sz w:val="24"/>
          <w:szCs w:val="24"/>
        </w:rPr>
        <w:t>mi</w:t>
      </w:r>
      <w:proofErr w:type="spellEnd"/>
      <w:proofErr w:type="gramEnd"/>
      <w:r w:rsidR="00EA313C" w:rsidRPr="00EA313C">
        <w:rPr>
          <w:rFonts w:ascii="Tahoma" w:hAnsi="Tahoma" w:cs="Tahoma"/>
          <w:sz w:val="24"/>
          <w:szCs w:val="24"/>
        </w:rPr>
        <w:t xml:space="preserve"> en cada entrevista.</w:t>
      </w:r>
    </w:p>
    <w:p w:rsidR="00E26063" w:rsidRPr="00EA313C" w:rsidRDefault="00E26063" w:rsidP="00EA313C">
      <w:pPr>
        <w:numPr>
          <w:ilvl w:val="0"/>
          <w:numId w:val="1"/>
        </w:numPr>
        <w:spacing w:line="360" w:lineRule="auto"/>
        <w:jc w:val="both"/>
        <w:rPr>
          <w:rFonts w:ascii="Tahoma" w:hAnsi="Tahoma" w:cs="Tahoma"/>
          <w:sz w:val="24"/>
          <w:szCs w:val="24"/>
        </w:rPr>
      </w:pPr>
      <w:r w:rsidRPr="00EA313C">
        <w:rPr>
          <w:rFonts w:ascii="Tahoma" w:hAnsi="Tahoma" w:cs="Tahoma"/>
          <w:sz w:val="24"/>
          <w:szCs w:val="24"/>
        </w:rPr>
        <w:lastRenderedPageBreak/>
        <w:t>Sugerencias o comentarios</w:t>
      </w:r>
      <w:r w:rsidR="00EA313C" w:rsidRPr="00EA313C">
        <w:rPr>
          <w:rFonts w:ascii="Tahoma" w:hAnsi="Tahoma" w:cs="Tahoma"/>
          <w:sz w:val="24"/>
          <w:szCs w:val="24"/>
        </w:rPr>
        <w:t>, creo que se llevaría esto de una mejor manera en cuanto no exista tanto el formalismo de los formatos y sea algo menos institucional y más en el plano de alumno- maestro, por el gusto de ayudar y por otro lado, ojalá suban el pago y quiten tanto papeleo.</w:t>
      </w:r>
    </w:p>
    <w:p w:rsidR="00E26063" w:rsidRDefault="00E26063" w:rsidP="00E26063">
      <w:pPr>
        <w:spacing w:after="0" w:line="240" w:lineRule="auto"/>
        <w:rPr>
          <w:rFonts w:ascii="Tahoma" w:eastAsia="Times New Roman" w:hAnsi="Tahoma" w:cs="Tahoma"/>
          <w:b/>
          <w:sz w:val="24"/>
          <w:szCs w:val="24"/>
          <w:lang w:eastAsia="es-MX"/>
        </w:rPr>
      </w:pPr>
    </w:p>
    <w:p w:rsidR="00E26063" w:rsidRPr="00B910C5" w:rsidRDefault="00E26063" w:rsidP="00E26063">
      <w:pPr>
        <w:pStyle w:val="NormalWeb"/>
        <w:spacing w:line="360" w:lineRule="auto"/>
        <w:jc w:val="both"/>
        <w:rPr>
          <w:rFonts w:ascii="Tahoma" w:hAnsi="Tahoma" w:cs="Tahoma"/>
        </w:rPr>
      </w:pPr>
    </w:p>
    <w:p w:rsidR="00E26063" w:rsidRPr="0010327D" w:rsidRDefault="00E26063" w:rsidP="00E26063">
      <w:pPr>
        <w:pStyle w:val="NormalWeb"/>
        <w:spacing w:line="360" w:lineRule="auto"/>
        <w:jc w:val="both"/>
        <w:rPr>
          <w:rFonts w:ascii="AvantGarde Bk BT" w:hAnsi="AvantGarde Bk BT"/>
        </w:rPr>
      </w:pPr>
    </w:p>
    <w:p w:rsidR="00540D45" w:rsidRPr="00E26063" w:rsidRDefault="00540D45">
      <w:pPr>
        <w:rPr>
          <w:lang w:val="es-ES"/>
        </w:rPr>
      </w:pPr>
    </w:p>
    <w:sectPr w:rsidR="00540D45" w:rsidRPr="00E26063" w:rsidSect="00540D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063"/>
    <w:rsid w:val="00013000"/>
    <w:rsid w:val="00293656"/>
    <w:rsid w:val="00422B4D"/>
    <w:rsid w:val="00540D45"/>
    <w:rsid w:val="00CC2D23"/>
    <w:rsid w:val="00E26063"/>
    <w:rsid w:val="00EA313C"/>
    <w:rsid w:val="00FD31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063"/>
    <w:pPr>
      <w:ind w:left="720"/>
      <w:contextualSpacing/>
    </w:pPr>
  </w:style>
  <w:style w:type="paragraph" w:styleId="NormalWeb">
    <w:name w:val="Normal (Web)"/>
    <w:basedOn w:val="Normal"/>
    <w:rsid w:val="00E26063"/>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2011-11-26T00:59:00Z</dcterms:created>
  <dcterms:modified xsi:type="dcterms:W3CDTF">2011-11-26T00:59:00Z</dcterms:modified>
</cp:coreProperties>
</file>