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77" w:rsidRPr="006F376B" w:rsidRDefault="00DC0877" w:rsidP="006F376B">
      <w:pPr>
        <w:jc w:val="both"/>
        <w:rPr>
          <w:rFonts w:ascii="Tahoma" w:hAnsi="Tahoma" w:cs="Tahoma"/>
          <w:sz w:val="24"/>
          <w:szCs w:val="24"/>
        </w:rPr>
      </w:pPr>
    </w:p>
    <w:p w:rsidR="008F3918" w:rsidRPr="006F376B" w:rsidRDefault="008B7E09" w:rsidP="006F376B">
      <w:pPr>
        <w:jc w:val="both"/>
        <w:rPr>
          <w:rFonts w:ascii="Tahoma" w:hAnsi="Tahoma" w:cs="Tahoma"/>
          <w:sz w:val="24"/>
          <w:szCs w:val="24"/>
        </w:rPr>
      </w:pPr>
      <w:r w:rsidRPr="006F376B">
        <w:rPr>
          <w:rFonts w:ascii="Tahoma" w:hAnsi="Tahoma" w:cs="Tahoma"/>
          <w:sz w:val="24"/>
          <w:szCs w:val="24"/>
        </w:rPr>
        <w:tab/>
        <w:t xml:space="preserve">Una vez que se han seleccionado los candidatos para recibir las tutorías, es importante conocer las problemática familiar, económica y social que engloba a los alumnos a </w:t>
      </w:r>
      <w:proofErr w:type="spellStart"/>
      <w:r w:rsidRPr="006F376B">
        <w:rPr>
          <w:rFonts w:ascii="Tahoma" w:hAnsi="Tahoma" w:cs="Tahoma"/>
          <w:sz w:val="24"/>
          <w:szCs w:val="24"/>
        </w:rPr>
        <w:t>tutoriar</w:t>
      </w:r>
      <w:proofErr w:type="spellEnd"/>
      <w:r w:rsidRPr="006F376B">
        <w:rPr>
          <w:rFonts w:ascii="Tahoma" w:hAnsi="Tahoma" w:cs="Tahoma"/>
          <w:sz w:val="24"/>
          <w:szCs w:val="24"/>
        </w:rPr>
        <w:t xml:space="preserve">, </w:t>
      </w:r>
      <w:r w:rsidR="003A170E" w:rsidRPr="006F376B">
        <w:rPr>
          <w:rFonts w:ascii="Tahoma" w:hAnsi="Tahoma" w:cs="Tahoma"/>
          <w:sz w:val="24"/>
          <w:szCs w:val="24"/>
        </w:rPr>
        <w:t xml:space="preserve">mismas que se llevarán </w:t>
      </w:r>
      <w:r w:rsidRPr="006F376B">
        <w:rPr>
          <w:rFonts w:ascii="Tahoma" w:hAnsi="Tahoma" w:cs="Tahoma"/>
          <w:sz w:val="24"/>
          <w:szCs w:val="24"/>
        </w:rPr>
        <w:t xml:space="preserve">a partir de entrevistas con los padres de familia </w:t>
      </w:r>
      <w:r w:rsidR="003A170E" w:rsidRPr="006F376B">
        <w:rPr>
          <w:rFonts w:ascii="Tahoma" w:hAnsi="Tahoma" w:cs="Tahoma"/>
          <w:sz w:val="24"/>
          <w:szCs w:val="24"/>
        </w:rPr>
        <w:t>y de reportes que se le pedirán a los alumnos con información específica  referente al entorno que rodea a los alumnos en cuanto a la relación que llevan con sus padres, hermanos y demás familiares con los que convive frecuentemente.  Se buscará ver en su historial desde la primaria hasta la preparatoria  las materias con las que tiene mayor afinidad y cuáles no, haciendo hincapié en la relación con los maestros, la forma de dar clases y la forma como ellos las apreciaban.  Estos datos serán fundamentales para entender  los errores o aciertos que trae el alumno que le han impedido rendir de manera adecuada a la par de sus demás compañeros y con ello reconocer las área de oportunidad en las cuáles debe de ir la Tutoría. Sabemos de la complejidad que implica el tener más de dos citas con los padres de familia, pero en vez de intentar recabar este tipo de información a partir de los reportes d</w:t>
      </w:r>
      <w:r w:rsidR="008F3918" w:rsidRPr="006F376B">
        <w:rPr>
          <w:rFonts w:ascii="Tahoma" w:hAnsi="Tahoma" w:cs="Tahoma"/>
          <w:sz w:val="24"/>
          <w:szCs w:val="24"/>
        </w:rPr>
        <w:t xml:space="preserve">el  alumno sujeto a la tutoría,  siento arrojaría una visión más completa y por consiguiente efectiva al momento de encontrar las soluciones concretas y de fondo. </w:t>
      </w:r>
    </w:p>
    <w:p w:rsidR="008B7E09" w:rsidRPr="006F376B" w:rsidRDefault="003A170E" w:rsidP="006F376B">
      <w:pPr>
        <w:jc w:val="both"/>
        <w:rPr>
          <w:rFonts w:ascii="Tahoma" w:hAnsi="Tahoma" w:cs="Tahoma"/>
          <w:sz w:val="24"/>
          <w:szCs w:val="24"/>
        </w:rPr>
      </w:pPr>
      <w:r w:rsidRPr="006F376B">
        <w:rPr>
          <w:rFonts w:ascii="Tahoma" w:hAnsi="Tahoma" w:cs="Tahoma"/>
          <w:sz w:val="24"/>
          <w:szCs w:val="24"/>
        </w:rPr>
        <w:t xml:space="preserve"> </w:t>
      </w:r>
      <w:r w:rsidR="008F3918" w:rsidRPr="006F376B">
        <w:rPr>
          <w:rFonts w:ascii="Tahoma" w:hAnsi="Tahoma" w:cs="Tahoma"/>
          <w:sz w:val="24"/>
          <w:szCs w:val="24"/>
        </w:rPr>
        <w:tab/>
        <w:t>T</w:t>
      </w:r>
      <w:r w:rsidR="00705050" w:rsidRPr="006F376B">
        <w:rPr>
          <w:rFonts w:ascii="Tahoma" w:hAnsi="Tahoma" w:cs="Tahoma"/>
          <w:sz w:val="24"/>
          <w:szCs w:val="24"/>
        </w:rPr>
        <w:t>omando en cuenta que los recursos con los que contamos en las Tutorías son siempre limitados , comenzando con el tiempo, recursos materiales como áreas de trabajo, mobiliario, papelería y recursos eco</w:t>
      </w:r>
      <w:r w:rsidR="004F2593" w:rsidRPr="006F376B">
        <w:rPr>
          <w:rFonts w:ascii="Tahoma" w:hAnsi="Tahoma" w:cs="Tahoma"/>
          <w:sz w:val="24"/>
          <w:szCs w:val="24"/>
        </w:rPr>
        <w:t>nómicos para cubrir los honorarios de los tutores, es normal que los resultados en las tutorías a veces no sean los adecuados basándonos en estos elementos , partiendo que desde el primer momento ni el alumno ni el tutor cuentan con el tiempo necesario para hacer una serie de entrevistas  a fondo</w:t>
      </w:r>
      <w:r w:rsidR="00813EB8" w:rsidRPr="006F376B">
        <w:rPr>
          <w:rFonts w:ascii="Tahoma" w:hAnsi="Tahoma" w:cs="Tahoma"/>
          <w:sz w:val="24"/>
          <w:szCs w:val="24"/>
        </w:rPr>
        <w:t xml:space="preserve"> y lograr resultados que en los formatos se buscan pero que en una entrevista con los familiares y analizando en el origen de los problemas de concentración o de estudio se verían reflejado más concretamente a los fines que se trazaron originalmente en el Programa de Tutorías y evitaría tiempo, dinero y esfuerzo  para el tutor que actualmente </w:t>
      </w:r>
      <w:r w:rsidR="00351F6D" w:rsidRPr="006F376B">
        <w:rPr>
          <w:rFonts w:ascii="Tahoma" w:hAnsi="Tahoma" w:cs="Tahoma"/>
          <w:sz w:val="24"/>
          <w:szCs w:val="24"/>
        </w:rPr>
        <w:t xml:space="preserve">se ve envuelto más en un analista de datos que en un tutor, donde su esfuerzo  difícilmente se vería </w:t>
      </w:r>
      <w:r w:rsidR="007438EB" w:rsidRPr="006F376B">
        <w:rPr>
          <w:rFonts w:ascii="Tahoma" w:hAnsi="Tahoma" w:cs="Tahoma"/>
          <w:sz w:val="24"/>
          <w:szCs w:val="24"/>
        </w:rPr>
        <w:t xml:space="preserve">reflejado, ya que los documentos si ayudan, pero no encuentran el origen del problema, lo que distrae recursos y hace perder el tiempo a los que participamos en este proceso de tutorías, por no cumplir con el objetivo principal que es </w:t>
      </w:r>
      <w:r w:rsidR="00D01911" w:rsidRPr="006F376B">
        <w:rPr>
          <w:rFonts w:ascii="Tahoma" w:hAnsi="Tahoma" w:cs="Tahoma"/>
          <w:sz w:val="24"/>
          <w:szCs w:val="24"/>
        </w:rPr>
        <w:t>regularizar el alumno en su integración al sus materias dentro de la carrera que eligió dentro la Universidad Guadalajara LAMAR.</w:t>
      </w:r>
    </w:p>
    <w:p w:rsidR="00D01911" w:rsidRPr="006F376B" w:rsidRDefault="00D01911" w:rsidP="006F376B">
      <w:pPr>
        <w:jc w:val="both"/>
        <w:rPr>
          <w:rFonts w:ascii="Tahoma" w:hAnsi="Tahoma" w:cs="Tahoma"/>
          <w:sz w:val="24"/>
          <w:szCs w:val="24"/>
        </w:rPr>
      </w:pPr>
    </w:p>
    <w:p w:rsidR="00D01911" w:rsidRPr="006F376B" w:rsidRDefault="00D01911" w:rsidP="006F376B">
      <w:pPr>
        <w:jc w:val="both"/>
        <w:rPr>
          <w:rFonts w:ascii="Tahoma" w:hAnsi="Tahoma" w:cs="Tahoma"/>
          <w:sz w:val="24"/>
          <w:szCs w:val="24"/>
        </w:rPr>
      </w:pPr>
      <w:r w:rsidRPr="006F376B">
        <w:rPr>
          <w:rFonts w:ascii="Tahoma" w:hAnsi="Tahoma" w:cs="Tahoma"/>
          <w:sz w:val="24"/>
          <w:szCs w:val="24"/>
        </w:rPr>
        <w:lastRenderedPageBreak/>
        <w:tab/>
        <w:t xml:space="preserve">En vez de que el alumno conteste instrumentos como en el proceso de Tutorías, aquí evitaríamos esos pasos, ya que  el alumno tenderá a darnos información no muy acorde a la realidad que vive actualmente, en primer lugar porque no es consciente de su problema, y segundo porque no identifica que algo con lo que vive normalmente le pudiera afectar en su aprovechamiento o en su proceso de </w:t>
      </w:r>
      <w:r w:rsidR="000C0FA8" w:rsidRPr="006F376B">
        <w:rPr>
          <w:rFonts w:ascii="Tahoma" w:hAnsi="Tahoma" w:cs="Tahoma"/>
          <w:sz w:val="24"/>
          <w:szCs w:val="24"/>
        </w:rPr>
        <w:t>integración</w:t>
      </w:r>
      <w:r w:rsidR="00F64856" w:rsidRPr="006F376B">
        <w:rPr>
          <w:rFonts w:ascii="Tahoma" w:hAnsi="Tahoma" w:cs="Tahoma"/>
          <w:sz w:val="24"/>
          <w:szCs w:val="24"/>
        </w:rPr>
        <w:t xml:space="preserve"> grupal.  </w:t>
      </w:r>
    </w:p>
    <w:p w:rsidR="00F64856" w:rsidRPr="006F376B" w:rsidRDefault="00F64856" w:rsidP="006F376B">
      <w:pPr>
        <w:jc w:val="both"/>
        <w:rPr>
          <w:rFonts w:ascii="Tahoma" w:hAnsi="Tahoma" w:cs="Tahoma"/>
          <w:sz w:val="24"/>
          <w:szCs w:val="24"/>
        </w:rPr>
      </w:pPr>
      <w:r w:rsidRPr="006F376B">
        <w:rPr>
          <w:rFonts w:ascii="Tahoma" w:hAnsi="Tahoma" w:cs="Tahoma"/>
          <w:sz w:val="24"/>
          <w:szCs w:val="24"/>
        </w:rPr>
        <w:tab/>
        <w:t xml:space="preserve">Por otro lado, el CAPI también se ve envuelto a una serie de pasos y documentos a llenar que dificultan su tarea, si tomamos en cuenta que no son ni 2 0 3 alumnos los que verá a lo largo del curso, es por eso que si dejamos de lado tanto cuestionario o formas por llenar y las sustituimos por entrevistas globales, encontraremos una forma más rápida y eficiente ante los tiempos que debe de cumplir tanto el tutor como el </w:t>
      </w:r>
      <w:proofErr w:type="spellStart"/>
      <w:r w:rsidRPr="006F376B">
        <w:rPr>
          <w:rFonts w:ascii="Tahoma" w:hAnsi="Tahoma" w:cs="Tahoma"/>
          <w:sz w:val="24"/>
          <w:szCs w:val="24"/>
        </w:rPr>
        <w:t>tutoriado</w:t>
      </w:r>
      <w:proofErr w:type="spellEnd"/>
      <w:r w:rsidRPr="006F376B">
        <w:rPr>
          <w:rFonts w:ascii="Tahoma" w:hAnsi="Tahoma" w:cs="Tahoma"/>
          <w:sz w:val="24"/>
          <w:szCs w:val="24"/>
        </w:rPr>
        <w:t xml:space="preserve">. </w:t>
      </w:r>
    </w:p>
    <w:p w:rsidR="00F64856" w:rsidRPr="006F376B" w:rsidRDefault="00F64856" w:rsidP="006F376B">
      <w:pPr>
        <w:jc w:val="both"/>
        <w:rPr>
          <w:rFonts w:ascii="Tahoma" w:hAnsi="Tahoma" w:cs="Tahoma"/>
          <w:sz w:val="24"/>
          <w:szCs w:val="24"/>
        </w:rPr>
      </w:pPr>
      <w:r w:rsidRPr="006F376B">
        <w:rPr>
          <w:rFonts w:ascii="Tahoma" w:hAnsi="Tahoma" w:cs="Tahoma"/>
          <w:sz w:val="24"/>
          <w:szCs w:val="24"/>
        </w:rPr>
        <w:tab/>
        <w:t xml:space="preserve">En lo que coincidimos es que es importante tener </w:t>
      </w:r>
      <w:r w:rsidR="00515375" w:rsidRPr="006F376B">
        <w:rPr>
          <w:rFonts w:ascii="Tahoma" w:hAnsi="Tahoma" w:cs="Tahoma"/>
          <w:sz w:val="24"/>
          <w:szCs w:val="24"/>
        </w:rPr>
        <w:t>constancias de calificaciones que nos permitan llevar una evaluación de los avances y también ayudaría bastante ver los avances con los maestros que actualmente tiene y ver en situ si las técnicas  implementadas han dado resultado en los aspectos a mejorar.</w:t>
      </w:r>
    </w:p>
    <w:p w:rsidR="00515375" w:rsidRPr="006F376B" w:rsidRDefault="00515375" w:rsidP="006F376B">
      <w:pPr>
        <w:jc w:val="both"/>
        <w:rPr>
          <w:rFonts w:ascii="Tahoma" w:hAnsi="Tahoma" w:cs="Tahoma"/>
          <w:sz w:val="24"/>
          <w:szCs w:val="24"/>
        </w:rPr>
      </w:pPr>
      <w:r w:rsidRPr="006F376B">
        <w:rPr>
          <w:rFonts w:ascii="Tahoma" w:hAnsi="Tahoma" w:cs="Tahoma"/>
          <w:sz w:val="24"/>
          <w:szCs w:val="24"/>
        </w:rPr>
        <w:tab/>
        <w:t xml:space="preserve">También es conveniente que el </w:t>
      </w:r>
      <w:proofErr w:type="spellStart"/>
      <w:r w:rsidRPr="006F376B">
        <w:rPr>
          <w:rFonts w:ascii="Tahoma" w:hAnsi="Tahoma" w:cs="Tahoma"/>
          <w:sz w:val="24"/>
          <w:szCs w:val="24"/>
        </w:rPr>
        <w:t>tutoriado</w:t>
      </w:r>
      <w:proofErr w:type="spellEnd"/>
      <w:r w:rsidRPr="006F376B">
        <w:rPr>
          <w:rFonts w:ascii="Tahoma" w:hAnsi="Tahoma" w:cs="Tahoma"/>
          <w:sz w:val="24"/>
          <w:szCs w:val="24"/>
        </w:rPr>
        <w:t xml:space="preserve"> evalúe a su tutor, ya que esto es determinante para analizar si el desempeño del tutor fue el adecuado o existen deficiencias que no lo hacen apto para seguir con ese cargo.</w:t>
      </w:r>
    </w:p>
    <w:p w:rsidR="00D01911" w:rsidRPr="006F376B" w:rsidRDefault="00515375" w:rsidP="006F376B">
      <w:pPr>
        <w:jc w:val="both"/>
        <w:rPr>
          <w:rFonts w:ascii="Tahoma" w:hAnsi="Tahoma" w:cs="Tahoma"/>
          <w:sz w:val="24"/>
          <w:szCs w:val="24"/>
        </w:rPr>
      </w:pPr>
      <w:r w:rsidRPr="006F376B">
        <w:rPr>
          <w:rFonts w:ascii="Tahoma" w:hAnsi="Tahoma" w:cs="Tahoma"/>
          <w:sz w:val="24"/>
          <w:szCs w:val="24"/>
        </w:rPr>
        <w:t xml:space="preserve"> A grandes rasgos  propondría evitar la instrumentación de tantos formatos a llenar y algunos sustituirlos por entrevistas</w:t>
      </w:r>
      <w:r w:rsidR="006F376B" w:rsidRPr="006F376B">
        <w:rPr>
          <w:rFonts w:ascii="Tahoma" w:hAnsi="Tahoma" w:cs="Tahoma"/>
          <w:sz w:val="24"/>
          <w:szCs w:val="24"/>
        </w:rPr>
        <w:t xml:space="preserve"> tanto a  padres de familia como a maestros actuales del </w:t>
      </w:r>
      <w:proofErr w:type="spellStart"/>
      <w:r w:rsidR="006F376B" w:rsidRPr="006F376B">
        <w:rPr>
          <w:rFonts w:ascii="Tahoma" w:hAnsi="Tahoma" w:cs="Tahoma"/>
          <w:sz w:val="24"/>
          <w:szCs w:val="24"/>
        </w:rPr>
        <w:t>tutoriado</w:t>
      </w:r>
      <w:proofErr w:type="spellEnd"/>
      <w:r w:rsidRPr="006F376B">
        <w:rPr>
          <w:rFonts w:ascii="Tahoma" w:hAnsi="Tahoma" w:cs="Tahoma"/>
          <w:sz w:val="24"/>
          <w:szCs w:val="24"/>
        </w:rPr>
        <w:t xml:space="preserve"> y</w:t>
      </w:r>
      <w:r w:rsidR="006F376B" w:rsidRPr="006F376B">
        <w:rPr>
          <w:rFonts w:ascii="Tahoma" w:hAnsi="Tahoma" w:cs="Tahoma"/>
          <w:sz w:val="24"/>
          <w:szCs w:val="24"/>
        </w:rPr>
        <w:t xml:space="preserve"> a la</w:t>
      </w:r>
      <w:r w:rsidRPr="006F376B">
        <w:rPr>
          <w:rFonts w:ascii="Tahoma" w:hAnsi="Tahoma" w:cs="Tahoma"/>
          <w:sz w:val="24"/>
          <w:szCs w:val="24"/>
        </w:rPr>
        <w:t xml:space="preserve"> revisión de documentos</w:t>
      </w:r>
      <w:r w:rsidR="006F376B" w:rsidRPr="006F376B">
        <w:rPr>
          <w:rFonts w:ascii="Tahoma" w:hAnsi="Tahoma" w:cs="Tahoma"/>
          <w:sz w:val="24"/>
          <w:szCs w:val="24"/>
        </w:rPr>
        <w:t xml:space="preserve"> que arrojen información más específica y que contribuya a obtener los resultados  deseados, sin dejar de lado las evaluaciones constantes de los avances en comparación con la integración y calificaciones que tenía el </w:t>
      </w:r>
      <w:proofErr w:type="spellStart"/>
      <w:r w:rsidR="006F376B" w:rsidRPr="006F376B">
        <w:rPr>
          <w:rFonts w:ascii="Tahoma" w:hAnsi="Tahoma" w:cs="Tahoma"/>
          <w:sz w:val="24"/>
          <w:szCs w:val="24"/>
        </w:rPr>
        <w:t>tutoriado</w:t>
      </w:r>
      <w:proofErr w:type="spellEnd"/>
      <w:r w:rsidR="006F376B" w:rsidRPr="006F376B">
        <w:rPr>
          <w:rFonts w:ascii="Tahoma" w:hAnsi="Tahoma" w:cs="Tahoma"/>
          <w:sz w:val="24"/>
          <w:szCs w:val="24"/>
        </w:rPr>
        <w:t xml:space="preserve"> a antes de integrarlo en el proceso de las Tutorías.  También implementaría una visita in situ al entorno del alumno si el tutor considera necesario hacerla sin previo aviso del alumno, pero con anuencia de los padres de familia, con el objeto de saber cómo es el lugar donde él vive y saber qué elementos lo distraen de los objetivos a lograr.</w:t>
      </w:r>
    </w:p>
    <w:sectPr w:rsidR="00D01911" w:rsidRPr="006F376B" w:rsidSect="00DC08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128"/>
    <w:multiLevelType w:val="hybridMultilevel"/>
    <w:tmpl w:val="4A0615A2"/>
    <w:lvl w:ilvl="0" w:tplc="F09E8366">
      <w:start w:val="1"/>
      <w:numFmt w:val="bullet"/>
      <w:lvlText w:val=""/>
      <w:lvlJc w:val="left"/>
      <w:pPr>
        <w:tabs>
          <w:tab w:val="num" w:pos="1040"/>
        </w:tabs>
        <w:ind w:left="1040" w:hanging="34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178"/>
    <w:rsid w:val="000C0FA8"/>
    <w:rsid w:val="00351F6D"/>
    <w:rsid w:val="003A170E"/>
    <w:rsid w:val="004F2593"/>
    <w:rsid w:val="00515375"/>
    <w:rsid w:val="006F376B"/>
    <w:rsid w:val="00705050"/>
    <w:rsid w:val="007438EB"/>
    <w:rsid w:val="00813EB8"/>
    <w:rsid w:val="008B7E09"/>
    <w:rsid w:val="008F3918"/>
    <w:rsid w:val="00D01911"/>
    <w:rsid w:val="00DC0877"/>
    <w:rsid w:val="00F64856"/>
    <w:rsid w:val="00F861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F861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86178"/>
    <w:rPr>
      <w:b/>
      <w:bCs/>
    </w:rPr>
  </w:style>
</w:styles>
</file>

<file path=word/webSettings.xml><?xml version="1.0" encoding="utf-8"?>
<w:webSettings xmlns:r="http://schemas.openxmlformats.org/officeDocument/2006/relationships" xmlns:w="http://schemas.openxmlformats.org/wordprocessingml/2006/main">
  <w:divs>
    <w:div w:id="792410249">
      <w:bodyDiv w:val="1"/>
      <w:marLeft w:val="0"/>
      <w:marRight w:val="0"/>
      <w:marTop w:val="0"/>
      <w:marBottom w:val="0"/>
      <w:divBdr>
        <w:top w:val="none" w:sz="0" w:space="0" w:color="auto"/>
        <w:left w:val="none" w:sz="0" w:space="0" w:color="auto"/>
        <w:bottom w:val="none" w:sz="0" w:space="0" w:color="auto"/>
        <w:right w:val="none" w:sz="0" w:space="0" w:color="auto"/>
      </w:divBdr>
      <w:divsChild>
        <w:div w:id="11531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2011-09-16T17:33:00Z</dcterms:created>
  <dcterms:modified xsi:type="dcterms:W3CDTF">2011-09-16T19:34:00Z</dcterms:modified>
</cp:coreProperties>
</file>