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E" w:rsidRPr="001F29B2" w:rsidRDefault="001F29B2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F29B2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1F29B2">
        <w:rPr>
          <w:rFonts w:ascii="Arial" w:hAnsi="Arial" w:cs="Arial"/>
          <w:b/>
          <w:sz w:val="28"/>
          <w:szCs w:val="28"/>
          <w:shd w:val="clear" w:color="auto" w:fill="FFFFFF"/>
        </w:rPr>
        <w:t>¿Cuáles son las responsabilidades y funciones del académico?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MOTIVAR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a los estudiantes, despertando su atención e interés antes de introducir un nuevo concepto o habilidad. Algunas estrategias de motivación pueden ser: pedir a los estudiantes que expliquen un escenario de crucigrama, compartir las respuestas personales relacionadas con el tema, utilizar un estímulo visual o auditivo, adivinar las respuestas a preguntas que serán nuevamente formuladas final de la sesión.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PROPORCIONAR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a los estudiantes una experiencia concreta antes de iniciar la explicación de una idea abstracta o procedimiento, se puede hacer una demostración, exhibir un vídeo o cinta de audio, se pueden traer materiales y objetos a la clase, analizar datos, registrar observaciones, inferir las diferencias críticas entre los datos de la columna con diferenciales eficaz/ineficaz o correcto/incorrecto, apropiado/inapropiado, etc.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VERIFICAR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que se haya entendido y que se escuche activamente durante las explicaciones y demostraciones. Se puede pedir a los estudiantes que demuestren, hablen o pregunten acerca de lo que entendieron. Las estrategias de escucha activa en una presentación son: completar una frase, encontrar un error interno, pensar una pregunta, generar un ejemplo, buscar notas con evidencias que respalden o contradigan lo que se presenta en clase.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OFRECER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a los estudiantes la oportunidad de reflexionar o practicar la nueva información, conceptos o habilidades. Estas sesiones pueden incluir la construcción de argumentos a favor o en contra, escribir resúmenes, analizar datos, escribir una crítica, explicar eventos, denotar acuerdo o desacuerdo con los argumentos presentados o resolver problemas.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REVISAR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el material antes del examen. Se puede ceder esta responsabilidad a los estudiantes pidiéndoles que hagan preguntas de examen, se especialicen en el tema y se pregunten mutuamente. Pueden también diseñar un repaso en clase o elaborar resúmenes de información importantes para usarse durante el examen.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CUBRIR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eficientemente información textual de manera extensa. Los estudiantes pueden ayudarse mutuamente mediante lecturas presentando resúmenes que contengan respuestas que los demás compañeros puedan completar.</w:t>
      </w:r>
    </w:p>
    <w:p w:rsidR="001F29B2" w:rsidRPr="001F29B2" w:rsidRDefault="001F29B2" w:rsidP="001F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MX"/>
        </w:rPr>
      </w:pPr>
      <w:r w:rsidRPr="001F29B2">
        <w:rPr>
          <w:rFonts w:ascii="Verdana" w:eastAsia="Times New Roman" w:hAnsi="Verdana" w:cs="Times New Roman"/>
          <w:b/>
          <w:bCs/>
          <w:sz w:val="18"/>
          <w:szCs w:val="18"/>
          <w:lang w:eastAsia="es-MX"/>
        </w:rPr>
        <w:t>PEDIR UN RESUMEN</w:t>
      </w:r>
      <w:r w:rsidRPr="001F29B2">
        <w:rPr>
          <w:rFonts w:ascii="Verdana" w:eastAsia="Times New Roman" w:hAnsi="Verdana" w:cs="Times New Roman"/>
          <w:sz w:val="18"/>
          <w:szCs w:val="18"/>
          <w:lang w:eastAsia="es-MX"/>
        </w:rPr>
        <w:t> después del examen, asegurando que los estudiantes han aprendido de su examen o proyecto. Puede dirigir sesiones de repaso para después del examen y pedir a los alumnos que se ayuden mutuamente en la comprensión de respuestas alternativas. La principal responsabilidad de cada estudiante es ayudar a sus compañeros a aprender.</w:t>
      </w:r>
    </w:p>
    <w:p w:rsidR="001F29B2" w:rsidRDefault="001F29B2"/>
    <w:p w:rsidR="001F29B2" w:rsidRPr="001F29B2" w:rsidRDefault="001F29B2">
      <w:pPr>
        <w:rPr>
          <w:b/>
          <w:sz w:val="28"/>
          <w:szCs w:val="28"/>
        </w:rPr>
      </w:pPr>
      <w:r w:rsidRPr="001F29B2">
        <w:rPr>
          <w:rFonts w:ascii="Arial" w:hAnsi="Arial" w:cs="Arial"/>
          <w:b/>
          <w:sz w:val="28"/>
          <w:szCs w:val="28"/>
          <w:shd w:val="clear" w:color="auto" w:fill="FFFFFF"/>
        </w:rPr>
        <w:t>¿Cuál es el reglamento que tiene que seguir el profesor?</w:t>
      </w:r>
      <w:r w:rsidRPr="001F29B2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</w:p>
    <w:p w:rsidR="001F29B2" w:rsidRDefault="008A34E9" w:rsidP="006366A1">
      <w:pPr>
        <w:jc w:val="both"/>
      </w:pPr>
      <w:r w:rsidRPr="008A34E9">
        <w:rPr>
          <w:b/>
        </w:rPr>
        <w:t>Faltas disciplinarias</w:t>
      </w:r>
      <w:r>
        <w:rPr>
          <w:b/>
        </w:rPr>
        <w:t>:</w:t>
      </w:r>
      <w:r>
        <w:t xml:space="preserve"> En las cuales entran las que atentan contra el proceso formativo, la convivencia armónica, la estabilidad la buena imagen y la viabilidad y funcionalidad de la organización</w:t>
      </w:r>
    </w:p>
    <w:p w:rsidR="001F29B2" w:rsidRDefault="008A34E9" w:rsidP="006366A1">
      <w:pPr>
        <w:jc w:val="both"/>
      </w:pPr>
      <w:r w:rsidRPr="008A34E9">
        <w:rPr>
          <w:b/>
        </w:rPr>
        <w:t>De Obligaciones</w:t>
      </w:r>
      <w:r>
        <w:rPr>
          <w:b/>
        </w:rPr>
        <w:t xml:space="preserve">: </w:t>
      </w:r>
      <w:r>
        <w:t xml:space="preserve"> Asistir a actividades que sea convocado, mantener la disciplina dentro del aula y plantel, tratar a todos con respeto, obtenerse de comentarios que denigren, promover cultura de la salud,  no impartir clases privadas a alumnos de la institución, actualizar constantemente su conocimiento, presentar formatos que se soliciten, cubrir 100% actividades académicas, impartir 100% contenidos temáticos.</w:t>
      </w:r>
    </w:p>
    <w:p w:rsidR="008A34E9" w:rsidRDefault="008A34E9" w:rsidP="006366A1">
      <w:pPr>
        <w:jc w:val="both"/>
      </w:pPr>
    </w:p>
    <w:p w:rsidR="008A34E9" w:rsidRDefault="008A34E9" w:rsidP="006366A1">
      <w:pPr>
        <w:jc w:val="both"/>
      </w:pPr>
      <w:r w:rsidRPr="00F779E1">
        <w:rPr>
          <w:b/>
        </w:rPr>
        <w:lastRenderedPageBreak/>
        <w:t>De ingreso académico:</w:t>
      </w:r>
      <w:r>
        <w:t xml:space="preserve"> En esta se separa a dos rasgos que son:</w:t>
      </w:r>
    </w:p>
    <w:p w:rsidR="008A34E9" w:rsidRDefault="008A34E9" w:rsidP="006366A1">
      <w:pPr>
        <w:jc w:val="both"/>
      </w:pPr>
      <w:r w:rsidRPr="00F779E1">
        <w:rPr>
          <w:b/>
        </w:rPr>
        <w:t>Requisitos profesionales:</w:t>
      </w:r>
      <w:r>
        <w:t xml:space="preserve"> Poseer </w:t>
      </w:r>
      <w:r w:rsidR="00F779E1">
        <w:t>título</w:t>
      </w:r>
      <w:r>
        <w:t xml:space="preserve"> y cedula, demostrar competencia profesional y </w:t>
      </w:r>
      <w:r w:rsidR="00F779E1">
        <w:t>académica</w:t>
      </w:r>
    </w:p>
    <w:p w:rsidR="001F29B2" w:rsidRDefault="008A34E9" w:rsidP="006366A1">
      <w:pPr>
        <w:jc w:val="both"/>
      </w:pPr>
      <w:r w:rsidRPr="00F779E1">
        <w:rPr>
          <w:b/>
        </w:rPr>
        <w:t>Requisitos Personales:</w:t>
      </w:r>
      <w:r>
        <w:t xml:space="preserve"> Mostrar equilibrio en funciones de personalidad, mostrar valores éticos-profesionales, compromiso y respeto a las leyes. </w:t>
      </w:r>
    </w:p>
    <w:p w:rsidR="00F779E1" w:rsidRDefault="00F779E1" w:rsidP="006366A1">
      <w:pPr>
        <w:jc w:val="both"/>
      </w:pPr>
      <w:r w:rsidRPr="00F779E1">
        <w:rPr>
          <w:b/>
        </w:rPr>
        <w:t>De capacitación y desalloro académico:</w:t>
      </w:r>
      <w:r>
        <w:t xml:space="preserve"> Incorporarse a los diplomados</w:t>
      </w:r>
    </w:p>
    <w:p w:rsidR="00F779E1" w:rsidRDefault="00F779E1" w:rsidP="006366A1">
      <w:pPr>
        <w:jc w:val="both"/>
      </w:pPr>
      <w:r w:rsidRPr="00F779E1">
        <w:rPr>
          <w:b/>
        </w:rPr>
        <w:t>De la permanencia del académico:</w:t>
      </w:r>
      <w:r>
        <w:rPr>
          <w:b/>
        </w:rPr>
        <w:t xml:space="preserve"> </w:t>
      </w:r>
      <w:r>
        <w:t xml:space="preserve">Asistencia mínima puntual, haber sido evaluado en desempeño académico mínimo 80%, estar y cumplir mínimo de créditos, demostrar calidad moral y ética y respetar leyes y reglamentos de la institución. </w:t>
      </w:r>
    </w:p>
    <w:p w:rsidR="006366A1" w:rsidRDefault="006366A1" w:rsidP="006366A1">
      <w:pPr>
        <w:jc w:val="both"/>
      </w:pPr>
      <w:r w:rsidRPr="006366A1">
        <w:rPr>
          <w:b/>
        </w:rPr>
        <w:t>De plan y programas de estudio:</w:t>
      </w:r>
      <w:r>
        <w:t xml:space="preserve"> Analizar modelo educativo, analizar plan de estudios, ubicar unidades de aprendizaje, tiempo de horas clase, criterios de acreditación, instrumentos didácticos con los que se cuenta.</w:t>
      </w:r>
    </w:p>
    <w:p w:rsidR="006366A1" w:rsidRPr="00F779E1" w:rsidRDefault="006366A1" w:rsidP="006366A1">
      <w:pPr>
        <w:jc w:val="both"/>
      </w:pPr>
      <w:r w:rsidRPr="006366A1">
        <w:rPr>
          <w:b/>
        </w:rPr>
        <w:t>De la práctica docente:</w:t>
      </w:r>
      <w:r>
        <w:t xml:space="preserve"> Registrar asistencia, recoger listas de grupos, recoger planeación, solicitar y recibir equipo de apoyo didáctico, recibir comunicaciones remitidas por la universidad.</w:t>
      </w:r>
    </w:p>
    <w:p w:rsidR="00F779E1" w:rsidRDefault="00F779E1"/>
    <w:p w:rsidR="001F29B2" w:rsidRDefault="00AC6C09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Pr="00AC6C09">
        <w:rPr>
          <w:rFonts w:ascii="Arial" w:hAnsi="Arial" w:cs="Arial"/>
          <w:b/>
          <w:sz w:val="28"/>
          <w:szCs w:val="28"/>
          <w:shd w:val="clear" w:color="auto" w:fill="FFFFFF"/>
        </w:rPr>
        <w:t>¿Cuáles son los principales derechos del docente en esta universidad?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Entre los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principales derechos</w:t>
      </w:r>
      <w:r w:rsidRPr="004710E8">
        <w:rPr>
          <w:rFonts w:ascii="Arial" w:eastAsia="Times New Roman" w:hAnsi="Arial" w:cs="Arial"/>
          <w:color w:val="252525"/>
          <w:lang w:eastAsia="es-MX"/>
        </w:rPr>
        <w:t> de los docentes hay que destacar los siguientes: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-Recibir un</w:t>
      </w:r>
      <w:r w:rsidRPr="004710E8">
        <w:rPr>
          <w:rFonts w:ascii="Arial" w:eastAsia="Times New Roman" w:hAnsi="Arial" w:cs="Arial"/>
          <w:lang w:eastAsia="es-MX"/>
        </w:rPr>
        <w:t> </w:t>
      </w:r>
      <w:hyperlink r:id="rId6" w:tooltip="Fomentar el respeto a los profesores" w:history="1">
        <w:r w:rsidRPr="004710E8">
          <w:rPr>
            <w:rFonts w:ascii="Arial" w:eastAsia="Times New Roman" w:hAnsi="Arial" w:cs="Arial"/>
            <w:b/>
            <w:bCs/>
            <w:lang w:eastAsia="es-MX"/>
          </w:rPr>
          <w:t>trato justo y respetuoso</w:t>
        </w:r>
      </w:hyperlink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.</w:t>
      </w:r>
      <w:r w:rsidRPr="004710E8">
        <w:rPr>
          <w:rFonts w:ascii="Arial" w:eastAsia="Times New Roman" w:hAnsi="Arial" w:cs="Arial"/>
          <w:color w:val="252525"/>
          <w:lang w:eastAsia="es-MX"/>
        </w:rPr>
        <w:t> El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profesor</w:t>
      </w:r>
      <w:r w:rsidRPr="004710E8">
        <w:rPr>
          <w:rFonts w:ascii="Arial" w:eastAsia="Times New Roman" w:hAnsi="Arial" w:cs="Arial"/>
          <w:color w:val="252525"/>
          <w:lang w:eastAsia="es-MX"/>
        </w:rPr>
        <w:t> tiene derecho a impartir sus clases en un ambiente sosegado en armonía y recibirá un trato digno así como respetuoso por parte de sus compañeros de profesión, alumnos y padres.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-Respeto de la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integridad física y moral.</w:t>
      </w:r>
      <w:r w:rsidRPr="004710E8">
        <w:rPr>
          <w:rFonts w:ascii="Arial" w:eastAsia="Times New Roman" w:hAnsi="Arial" w:cs="Arial"/>
          <w:color w:val="252525"/>
          <w:lang w:eastAsia="es-MX"/>
        </w:rPr>
        <w:t> Debe de respetarse la dignidad de los profesores no pudiendo ser objeto de tratos vejatorios o degradantes.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-Derecho a la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libertad de expresión</w:t>
      </w:r>
      <w:r w:rsidRPr="004710E8">
        <w:rPr>
          <w:rFonts w:ascii="Arial" w:eastAsia="Times New Roman" w:hAnsi="Arial" w:cs="Arial"/>
          <w:color w:val="252525"/>
          <w:lang w:eastAsia="es-MX"/>
        </w:rPr>
        <w:t> sin prejuicio de los derechos de todos los miembros de la comunidad educativa y el respeto que merecen las instituciones.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-A perfeccionarse. Todo docente tiene derecho a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actualizar permanentemente sus conocimientos</w:t>
      </w:r>
      <w:r w:rsidRPr="004710E8">
        <w:rPr>
          <w:rFonts w:ascii="Arial" w:eastAsia="Times New Roman" w:hAnsi="Arial" w:cs="Arial"/>
          <w:color w:val="252525"/>
          <w:lang w:eastAsia="es-MX"/>
        </w:rPr>
        <w:t> para mejorar su desempeño profesional y su desarrollo personal.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t>-A la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 libertad de conciencia</w:t>
      </w:r>
      <w:r w:rsidRPr="004710E8">
        <w:rPr>
          <w:rFonts w:ascii="Arial" w:eastAsia="Times New Roman" w:hAnsi="Arial" w:cs="Arial"/>
          <w:color w:val="252525"/>
          <w:lang w:eastAsia="es-MX"/>
        </w:rPr>
        <w:t>. Se deben de respetar sus convicciones religiosas, morales o ideológicas y su intimidad en lo que respecta a sus propias convicciones o pensamientos.</w:t>
      </w:r>
    </w:p>
    <w:p w:rsidR="004710E8" w:rsidRPr="004710E8" w:rsidRDefault="004710E8" w:rsidP="004710E8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252525"/>
          <w:lang w:eastAsia="es-MX"/>
        </w:rPr>
      </w:pPr>
      <w:r w:rsidRPr="004710E8">
        <w:rPr>
          <w:rFonts w:ascii="Arial" w:eastAsia="Times New Roman" w:hAnsi="Arial" w:cs="Arial"/>
          <w:color w:val="252525"/>
          <w:lang w:eastAsia="es-MX"/>
        </w:rPr>
        <w:lastRenderedPageBreak/>
        <w:t>-A </w:t>
      </w:r>
      <w:r w:rsidRPr="004710E8">
        <w:rPr>
          <w:rFonts w:ascii="Arial" w:eastAsia="Times New Roman" w:hAnsi="Arial" w:cs="Arial"/>
          <w:b/>
          <w:bCs/>
          <w:color w:val="252525"/>
          <w:lang w:eastAsia="es-MX"/>
        </w:rPr>
        <w:t>trabajar en equipo.</w:t>
      </w:r>
      <w:r w:rsidRPr="004710E8">
        <w:rPr>
          <w:rFonts w:ascii="Arial" w:eastAsia="Times New Roman" w:hAnsi="Arial" w:cs="Arial"/>
          <w:color w:val="252525"/>
          <w:lang w:eastAsia="es-MX"/>
        </w:rPr>
        <w:t> El profesor tiene derecho a trabajar con otros compañeros de profesión para el mutuo enriquecimiento, intercambio de estrategias y materiales metodológicos.</w:t>
      </w:r>
    </w:p>
    <w:p w:rsidR="00AC6C09" w:rsidRPr="004710E8" w:rsidRDefault="004710E8" w:rsidP="004710E8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4710E8">
        <w:rPr>
          <w:rFonts w:ascii="Arial" w:hAnsi="Arial" w:cs="Arial"/>
          <w:color w:val="252525"/>
          <w:shd w:val="clear" w:color="auto" w:fill="FFFFFF"/>
        </w:rPr>
        <w:t>-A</w:t>
      </w:r>
      <w:r w:rsidRPr="004710E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4710E8">
        <w:rPr>
          <w:rStyle w:val="Textoennegrita"/>
          <w:rFonts w:ascii="Arial" w:hAnsi="Arial" w:cs="Arial"/>
          <w:color w:val="252525"/>
          <w:shd w:val="clear" w:color="auto" w:fill="FFFFFF"/>
        </w:rPr>
        <w:t>asociarse.</w:t>
      </w:r>
      <w:r w:rsidRPr="004710E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4710E8">
        <w:rPr>
          <w:rFonts w:ascii="Arial" w:hAnsi="Arial" w:cs="Arial"/>
          <w:color w:val="252525"/>
          <w:shd w:val="clear" w:color="auto" w:fill="FFFFFF"/>
        </w:rPr>
        <w:t>Los profesores pueden vincularse a distintas entidades como colegios profesionales, federaciones o asociaciones de forma voluntaria.</w:t>
      </w:r>
    </w:p>
    <w:p w:rsidR="004710E8" w:rsidRDefault="004710E8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C6C09" w:rsidRDefault="00AC6C09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Reflexión labor como docente</w:t>
      </w:r>
    </w:p>
    <w:p w:rsidR="00AC6C09" w:rsidRP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  <w:r w:rsidRPr="00AC6C09">
        <w:rPr>
          <w:rFonts w:ascii="Arial" w:hAnsi="Arial" w:cs="Arial"/>
          <w:shd w:val="clear" w:color="auto" w:fill="FFFFFF"/>
        </w:rPr>
        <w:t>Mi labor como decente es enseñar a los alumnos el cómo realizar las cosas y más que como realizarlas darles el empujón o la ayuda para que vean que si investigan pueden hacerlo por su cuenta, la principal función es mas de apoyo con este nuevo modelo de estudios con el cual se trabaja.</w:t>
      </w:r>
    </w:p>
    <w:p w:rsidR="00AC6C09" w:rsidRP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  <w:r w:rsidRPr="00AC6C09">
        <w:rPr>
          <w:rFonts w:ascii="Arial" w:hAnsi="Arial" w:cs="Arial"/>
          <w:shd w:val="clear" w:color="auto" w:fill="FFFFFF"/>
        </w:rPr>
        <w:t>Lo principal es enseñarlos a buscar, crear, resolver las cosas por su cuenta y que obtengas conocimientos aptos para la clase que llevan en su momento uno esta como ayuda por cualquier duda y apoyo en lo que se necesita.</w:t>
      </w:r>
    </w:p>
    <w:p w:rsid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  <w:r w:rsidRPr="00AC6C09">
        <w:rPr>
          <w:rFonts w:ascii="Arial" w:hAnsi="Arial" w:cs="Arial"/>
          <w:shd w:val="clear" w:color="auto" w:fill="FFFFFF"/>
        </w:rPr>
        <w:t>Con respecto al apoyo es en cuestiones académicas que conllevan la materia  y la resolución de dudas sobre los temas que se vieron.</w:t>
      </w:r>
    </w:p>
    <w:p w:rsid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</w:p>
    <w:p w:rsidR="00AC6C09" w:rsidRDefault="00AC6C09" w:rsidP="00AC6C09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Mejorar el desempeño del docente</w:t>
      </w:r>
    </w:p>
    <w:p w:rsidR="00AC6C09" w:rsidRPr="00AC6C09" w:rsidRDefault="00AC6C09" w:rsidP="00AC6C0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Para mejorar el desempeño del docente yo propongo que se les de capacitación respecto su área </w:t>
      </w:r>
      <w:r w:rsidR="007F2479">
        <w:rPr>
          <w:rFonts w:ascii="Arial" w:hAnsi="Arial" w:cs="Arial"/>
          <w:shd w:val="clear" w:color="auto" w:fill="FFFFFF"/>
        </w:rPr>
        <w:t>así</w:t>
      </w:r>
      <w:r>
        <w:rPr>
          <w:rFonts w:ascii="Arial" w:hAnsi="Arial" w:cs="Arial"/>
          <w:shd w:val="clear" w:color="auto" w:fill="FFFFFF"/>
        </w:rPr>
        <w:t xml:space="preserve"> como una mejora en algunos laboratorios, capacitaciones constantes respecto a su área o academia </w:t>
      </w:r>
      <w:r w:rsidR="007F2479">
        <w:rPr>
          <w:rFonts w:ascii="Arial" w:hAnsi="Arial" w:cs="Arial"/>
          <w:shd w:val="clear" w:color="auto" w:fill="FFFFFF"/>
        </w:rPr>
        <w:t>para obtener lo mejor de las cualidades y aptitudes.</w:t>
      </w:r>
    </w:p>
    <w:p w:rsid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</w:p>
    <w:p w:rsidR="00AC6C09" w:rsidRDefault="00AC6C09" w:rsidP="00AC6C09">
      <w:pPr>
        <w:jc w:val="both"/>
        <w:rPr>
          <w:rFonts w:ascii="Arial" w:hAnsi="Arial" w:cs="Arial"/>
          <w:shd w:val="clear" w:color="auto" w:fill="FFFFFF"/>
        </w:rPr>
      </w:pPr>
    </w:p>
    <w:p w:rsidR="00AC6C09" w:rsidRPr="00AC6C09" w:rsidRDefault="00AC6C09" w:rsidP="00AC6C09">
      <w:pPr>
        <w:jc w:val="both"/>
      </w:pPr>
    </w:p>
    <w:p w:rsidR="001F29B2" w:rsidRPr="00AC6C09" w:rsidRDefault="001F29B2">
      <w:pPr>
        <w:rPr>
          <w:b/>
          <w:sz w:val="28"/>
          <w:szCs w:val="28"/>
        </w:rPr>
      </w:pPr>
      <w:r w:rsidRPr="00AC6C09">
        <w:rPr>
          <w:b/>
          <w:sz w:val="28"/>
          <w:szCs w:val="28"/>
        </w:rPr>
        <w:t>BIBLIOGRAFÍA</w:t>
      </w:r>
    </w:p>
    <w:p w:rsidR="001F29B2" w:rsidRDefault="004710E8">
      <w:hyperlink r:id="rId7" w:history="1">
        <w:r w:rsidRPr="00373B35">
          <w:rPr>
            <w:rStyle w:val="Hipervnculo"/>
          </w:rPr>
          <w:t>http://tecnologiaedu.us.es/cursos/29/html/cursos/tema10/tema140401.html</w:t>
        </w:r>
      </w:hyperlink>
    </w:p>
    <w:p w:rsidR="004710E8" w:rsidRDefault="004710E8">
      <w:hyperlink r:id="rId8" w:history="1">
        <w:r w:rsidRPr="00373B35">
          <w:rPr>
            <w:rStyle w:val="Hipervnculo"/>
          </w:rPr>
          <w:t>http://www.cosasdeeducacion.es/principales-derechos-y-deberes-de-los-profesores/</w:t>
        </w:r>
      </w:hyperlink>
    </w:p>
    <w:p w:rsidR="004710E8" w:rsidRDefault="004710E8">
      <w:r>
        <w:t>Manual del academico</w:t>
      </w:r>
      <w:bookmarkStart w:id="0" w:name="_GoBack"/>
      <w:bookmarkEnd w:id="0"/>
    </w:p>
    <w:sectPr w:rsidR="00471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DCF"/>
    <w:multiLevelType w:val="multilevel"/>
    <w:tmpl w:val="9F5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B2"/>
    <w:rsid w:val="001F29B2"/>
    <w:rsid w:val="004710E8"/>
    <w:rsid w:val="0058344D"/>
    <w:rsid w:val="006366A1"/>
    <w:rsid w:val="007F2479"/>
    <w:rsid w:val="008A34E9"/>
    <w:rsid w:val="008B5A8E"/>
    <w:rsid w:val="00AC6C09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71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29B2"/>
  </w:style>
  <w:style w:type="paragraph" w:customStyle="1" w:styleId="Normal1">
    <w:name w:val="Normal1"/>
    <w:basedOn w:val="Normal"/>
    <w:rsid w:val="001F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710E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4710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71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71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29B2"/>
  </w:style>
  <w:style w:type="paragraph" w:customStyle="1" w:styleId="Normal1">
    <w:name w:val="Normal1"/>
    <w:basedOn w:val="Normal"/>
    <w:rsid w:val="001F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710E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4710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71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sdeeducacion.es/principales-derechos-y-deberes-de-los-profeso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nologiaedu.us.es/cursos/29/html/cursos/tema10/tema1404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asdeeducacion.es/fomentar-el-respeto-a-los-profeso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 Of Legends</dc:creator>
  <cp:lastModifiedBy>League Of Legends</cp:lastModifiedBy>
  <cp:revision>4</cp:revision>
  <dcterms:created xsi:type="dcterms:W3CDTF">2015-11-23T21:39:00Z</dcterms:created>
  <dcterms:modified xsi:type="dcterms:W3CDTF">2015-11-26T00:31:00Z</dcterms:modified>
</cp:coreProperties>
</file>