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8"/>
          <w:szCs w:val="28"/>
        </w:rPr>
      </w:pPr>
    </w:p>
    <w:p>
      <w:pPr>
        <w:rPr>
          <w:rFonts w:ascii="Arial" w:hAnsi="Arial" w:cs="Arial"/>
          <w:sz w:val="28"/>
          <w:szCs w:val="28"/>
        </w:rPr>
      </w:pPr>
    </w:p>
    <w:p>
      <w:pPr>
        <w:jc w:val="center"/>
        <w:rPr>
          <w:rFonts w:ascii="Arial" w:hAnsi="Arial" w:cs="Arial"/>
          <w:b/>
          <w:sz w:val="28"/>
          <w:szCs w:val="28"/>
        </w:rPr>
      </w:pPr>
      <w:r>
        <w:rPr>
          <w:rFonts w:ascii="Arial" w:hAnsi="Arial" w:cs="Arial"/>
          <w:b/>
          <w:sz w:val="28"/>
          <w:szCs w:val="28"/>
        </w:rPr>
        <w:t xml:space="preserve">ACTIVIDAD 3: </w:t>
      </w:r>
      <w:proofErr w:type="gramStart"/>
      <w:r>
        <w:rPr>
          <w:rFonts w:ascii="Arial" w:hAnsi="Arial" w:cs="Arial"/>
          <w:b/>
          <w:sz w:val="28"/>
          <w:szCs w:val="28"/>
        </w:rPr>
        <w:t>“ LA</w:t>
      </w:r>
      <w:proofErr w:type="gramEnd"/>
      <w:r>
        <w:rPr>
          <w:rFonts w:ascii="Arial" w:hAnsi="Arial" w:cs="Arial"/>
          <w:b/>
          <w:sz w:val="28"/>
          <w:szCs w:val="28"/>
        </w:rPr>
        <w:t xml:space="preserve"> TUTORÍA Y SU IMPORTANCIA 2”.</w:t>
      </w:r>
    </w:p>
    <w:p>
      <w:pPr>
        <w:rPr>
          <w:rFonts w:ascii="Arial" w:hAnsi="Arial" w:cs="Arial"/>
          <w:sz w:val="28"/>
          <w:szCs w:val="28"/>
        </w:rPr>
      </w:pPr>
    </w:p>
    <w:p>
      <w:pPr>
        <w:rPr>
          <w:rFonts w:ascii="Arial" w:hAnsi="Arial" w:cs="Arial"/>
          <w:b/>
          <w:sz w:val="28"/>
          <w:szCs w:val="28"/>
        </w:rPr>
      </w:pPr>
      <w:r>
        <w:rPr>
          <w:rFonts w:ascii="Arial" w:hAnsi="Arial" w:cs="Arial"/>
          <w:b/>
          <w:sz w:val="28"/>
          <w:szCs w:val="28"/>
        </w:rPr>
        <w:t>1.- Análisis Beneficios y Obstáculos de la Tutoría</w:t>
      </w:r>
    </w:p>
    <w:p>
      <w:pPr>
        <w:rPr>
          <w:rFonts w:ascii="Arial" w:hAnsi="Arial" w:cs="Arial"/>
          <w:i/>
          <w:sz w:val="28"/>
          <w:szCs w:val="28"/>
        </w:rPr>
      </w:pPr>
    </w:p>
    <w:p>
      <w:pPr>
        <w:autoSpaceDE w:val="0"/>
        <w:autoSpaceDN w:val="0"/>
        <w:adjustRightInd w:val="0"/>
        <w:spacing w:after="0" w:line="240" w:lineRule="auto"/>
        <w:rPr>
          <w:rFonts w:ascii="Arial" w:hAnsi="Arial" w:cs="Arial"/>
          <w:i/>
          <w:sz w:val="28"/>
          <w:szCs w:val="28"/>
        </w:rPr>
      </w:pPr>
      <w:r>
        <w:rPr>
          <w:rFonts w:ascii="Arial" w:hAnsi="Arial" w:cs="Arial"/>
          <w:i/>
          <w:sz w:val="28"/>
          <w:szCs w:val="28"/>
        </w:rPr>
        <w:t xml:space="preserve"> En la lectura se describe la coincidencia de algunos investigadores acerca de los beneficios que conlleva la tutoría tanto para el tutorado como puede ser: El ser a</w:t>
      </w:r>
      <w:r>
        <w:rPr>
          <w:rFonts w:ascii="Arial" w:hAnsi="Arial" w:cs="Arial"/>
          <w:i/>
          <w:sz w:val="28"/>
          <w:szCs w:val="28"/>
        </w:rPr>
        <w:t>consej</w:t>
      </w:r>
      <w:r>
        <w:rPr>
          <w:rFonts w:ascii="Arial" w:hAnsi="Arial" w:cs="Arial"/>
          <w:i/>
          <w:sz w:val="28"/>
          <w:szCs w:val="28"/>
        </w:rPr>
        <w:t>ado</w:t>
      </w:r>
      <w:r>
        <w:rPr>
          <w:rFonts w:ascii="Arial" w:hAnsi="Arial" w:cs="Arial"/>
          <w:i/>
          <w:sz w:val="28"/>
          <w:szCs w:val="28"/>
        </w:rPr>
        <w:t>, guía, información, amistad,</w:t>
      </w:r>
      <w:r>
        <w:rPr>
          <w:rFonts w:ascii="Arial" w:hAnsi="Arial" w:cs="Arial"/>
          <w:i/>
          <w:sz w:val="28"/>
          <w:szCs w:val="28"/>
        </w:rPr>
        <w:t xml:space="preserve"> </w:t>
      </w:r>
      <w:r>
        <w:rPr>
          <w:rFonts w:ascii="Arial" w:hAnsi="Arial" w:cs="Arial"/>
          <w:i/>
          <w:sz w:val="28"/>
          <w:szCs w:val="28"/>
        </w:rPr>
        <w:t>apoyo, ayuda académica así como en problemas personales, confianza y</w:t>
      </w:r>
      <w:r>
        <w:rPr>
          <w:rFonts w:ascii="Arial" w:hAnsi="Arial" w:cs="Arial"/>
          <w:i/>
          <w:sz w:val="28"/>
          <w:szCs w:val="28"/>
        </w:rPr>
        <w:t xml:space="preserve"> </w:t>
      </w:r>
      <w:r>
        <w:rPr>
          <w:rFonts w:ascii="Arial" w:hAnsi="Arial" w:cs="Arial"/>
          <w:i/>
          <w:sz w:val="28"/>
          <w:szCs w:val="28"/>
        </w:rPr>
        <w:t>oportunidades para con</w:t>
      </w:r>
      <w:r>
        <w:rPr>
          <w:rFonts w:ascii="Arial" w:hAnsi="Arial" w:cs="Arial"/>
          <w:i/>
          <w:sz w:val="28"/>
          <w:szCs w:val="28"/>
        </w:rPr>
        <w:t>ocer puntos de vista diferentes</w:t>
      </w:r>
      <w:r>
        <w:rPr>
          <w:rFonts w:ascii="Arial" w:hAnsi="Arial" w:cs="Arial"/>
          <w:i/>
          <w:sz w:val="28"/>
          <w:szCs w:val="28"/>
        </w:rPr>
        <w:t>.</w:t>
      </w:r>
      <w:r>
        <w:rPr>
          <w:rFonts w:ascii="Arial" w:hAnsi="Arial" w:cs="Arial"/>
          <w:i/>
          <w:sz w:val="28"/>
          <w:szCs w:val="28"/>
        </w:rPr>
        <w:t xml:space="preserve">  Así como </w:t>
      </w:r>
      <w:r>
        <w:rPr>
          <w:rFonts w:ascii="Arial" w:hAnsi="Arial" w:cs="Arial"/>
          <w:i/>
          <w:sz w:val="28"/>
          <w:szCs w:val="28"/>
        </w:rPr>
        <w:t>participar en publicaciones, obtención de becas,</w:t>
      </w:r>
      <w:r>
        <w:rPr>
          <w:rFonts w:ascii="Arial" w:hAnsi="Arial" w:cs="Arial"/>
          <w:i/>
          <w:sz w:val="28"/>
          <w:szCs w:val="28"/>
        </w:rPr>
        <w:t xml:space="preserve"> </w:t>
      </w:r>
      <w:r>
        <w:rPr>
          <w:rFonts w:ascii="Arial" w:hAnsi="Arial" w:cs="Arial"/>
          <w:i/>
          <w:sz w:val="28"/>
          <w:szCs w:val="28"/>
        </w:rPr>
        <w:t>colaboración en la investigación, soporte, prot</w:t>
      </w:r>
      <w:r>
        <w:rPr>
          <w:rFonts w:ascii="Arial" w:hAnsi="Arial" w:cs="Arial"/>
          <w:i/>
          <w:sz w:val="28"/>
          <w:szCs w:val="28"/>
        </w:rPr>
        <w:t xml:space="preserve">ección, conocimientos, </w:t>
      </w:r>
      <w:r>
        <w:rPr>
          <w:rFonts w:ascii="Arial" w:hAnsi="Arial" w:cs="Arial"/>
          <w:i/>
          <w:sz w:val="28"/>
          <w:szCs w:val="28"/>
        </w:rPr>
        <w:t>altas probabilidades de éxito ocupacional y experiencia.</w:t>
      </w:r>
    </w:p>
    <w:p>
      <w:pPr>
        <w:autoSpaceDE w:val="0"/>
        <w:autoSpaceDN w:val="0"/>
        <w:adjustRightInd w:val="0"/>
        <w:spacing w:after="0" w:line="240" w:lineRule="auto"/>
        <w:rPr>
          <w:rFonts w:ascii="Arial" w:hAnsi="Arial" w:cs="Arial"/>
          <w:i/>
          <w:sz w:val="28"/>
          <w:szCs w:val="28"/>
        </w:rPr>
      </w:pPr>
    </w:p>
    <w:p>
      <w:pPr>
        <w:autoSpaceDE w:val="0"/>
        <w:autoSpaceDN w:val="0"/>
        <w:adjustRightInd w:val="0"/>
        <w:spacing w:after="0" w:line="240" w:lineRule="auto"/>
        <w:rPr>
          <w:rFonts w:ascii="Arial" w:hAnsi="Arial" w:cs="Arial"/>
          <w:i/>
          <w:sz w:val="28"/>
          <w:szCs w:val="28"/>
        </w:rPr>
      </w:pPr>
      <w:r>
        <w:rPr>
          <w:rFonts w:ascii="Arial" w:hAnsi="Arial" w:cs="Arial"/>
          <w:i/>
          <w:sz w:val="28"/>
          <w:szCs w:val="28"/>
        </w:rPr>
        <w:t>El tutor también encuentra satisfactores como:</w:t>
      </w:r>
      <w:r>
        <w:rPr>
          <w:rFonts w:ascii="Apolline-Regular" w:hAnsi="Apolline-Regular" w:cs="Apolline-Regular"/>
          <w:sz w:val="21"/>
          <w:szCs w:val="21"/>
        </w:rPr>
        <w:t xml:space="preserve"> </w:t>
      </w:r>
      <w:r>
        <w:rPr>
          <w:rFonts w:ascii="Arial" w:hAnsi="Arial" w:cs="Arial"/>
          <w:i/>
          <w:sz w:val="28"/>
          <w:szCs w:val="28"/>
        </w:rPr>
        <w:t>interactuar de manera personal con</w:t>
      </w:r>
    </w:p>
    <w:p>
      <w:pPr>
        <w:autoSpaceDE w:val="0"/>
        <w:autoSpaceDN w:val="0"/>
        <w:adjustRightInd w:val="0"/>
        <w:spacing w:after="0" w:line="240" w:lineRule="auto"/>
        <w:rPr>
          <w:rFonts w:ascii="Arial" w:hAnsi="Arial" w:cs="Arial"/>
          <w:i/>
          <w:sz w:val="28"/>
          <w:szCs w:val="28"/>
        </w:rPr>
      </w:pPr>
      <w:proofErr w:type="gramStart"/>
      <w:r>
        <w:rPr>
          <w:rFonts w:ascii="Arial" w:hAnsi="Arial" w:cs="Arial"/>
          <w:i/>
          <w:sz w:val="28"/>
          <w:szCs w:val="28"/>
        </w:rPr>
        <w:t>estudiantes</w:t>
      </w:r>
      <w:proofErr w:type="gramEnd"/>
      <w:r>
        <w:rPr>
          <w:rFonts w:ascii="Arial" w:hAnsi="Arial" w:cs="Arial"/>
          <w:i/>
          <w:sz w:val="28"/>
          <w:szCs w:val="28"/>
        </w:rPr>
        <w:t>, adquirir satisfacción y experiencia en lo compartido, sentirse en</w:t>
      </w:r>
    </w:p>
    <w:p>
      <w:pPr>
        <w:autoSpaceDE w:val="0"/>
        <w:autoSpaceDN w:val="0"/>
        <w:adjustRightInd w:val="0"/>
        <w:spacing w:after="0" w:line="240" w:lineRule="auto"/>
        <w:rPr>
          <w:rFonts w:ascii="Arial" w:hAnsi="Arial" w:cs="Arial"/>
          <w:i/>
          <w:sz w:val="28"/>
          <w:szCs w:val="28"/>
        </w:rPr>
      </w:pPr>
      <w:proofErr w:type="gramStart"/>
      <w:r>
        <w:rPr>
          <w:rFonts w:ascii="Arial" w:hAnsi="Arial" w:cs="Arial"/>
          <w:i/>
          <w:sz w:val="28"/>
          <w:szCs w:val="28"/>
        </w:rPr>
        <w:t>contacto</w:t>
      </w:r>
      <w:proofErr w:type="gramEnd"/>
      <w:r>
        <w:rPr>
          <w:rFonts w:ascii="Arial" w:hAnsi="Arial" w:cs="Arial"/>
          <w:i/>
          <w:sz w:val="28"/>
          <w:szCs w:val="28"/>
        </w:rPr>
        <w:t xml:space="preserve"> con estudiantes y aprender de ellos.</w:t>
      </w:r>
    </w:p>
    <w:p>
      <w:pPr>
        <w:autoSpaceDE w:val="0"/>
        <w:autoSpaceDN w:val="0"/>
        <w:adjustRightInd w:val="0"/>
        <w:spacing w:after="0" w:line="240" w:lineRule="auto"/>
        <w:rPr>
          <w:rFonts w:ascii="Arial" w:hAnsi="Arial" w:cs="Arial"/>
          <w:i/>
          <w:sz w:val="28"/>
          <w:szCs w:val="28"/>
        </w:rPr>
      </w:pPr>
    </w:p>
    <w:p>
      <w:pPr>
        <w:jc w:val="both"/>
        <w:rPr>
          <w:rFonts w:ascii="Arial" w:hAnsi="Arial" w:cs="Arial"/>
          <w:i/>
          <w:sz w:val="28"/>
          <w:szCs w:val="28"/>
        </w:rPr>
      </w:pPr>
      <w:r>
        <w:rPr>
          <w:rFonts w:ascii="Arial" w:hAnsi="Arial" w:cs="Arial"/>
          <w:i/>
          <w:sz w:val="28"/>
          <w:szCs w:val="28"/>
        </w:rPr>
        <w:t xml:space="preserve">Ahora bien </w:t>
      </w:r>
      <w:r>
        <w:rPr>
          <w:rFonts w:ascii="Arial" w:hAnsi="Arial" w:cs="Arial"/>
          <w:i/>
          <w:sz w:val="28"/>
          <w:szCs w:val="28"/>
        </w:rPr>
        <w:t>se tienen diferentes</w:t>
      </w:r>
      <w:r>
        <w:rPr>
          <w:rFonts w:ascii="Arial" w:hAnsi="Arial" w:cs="Arial"/>
          <w:i/>
          <w:sz w:val="28"/>
          <w:szCs w:val="28"/>
        </w:rPr>
        <w:t xml:space="preserve"> obstáculos en la tutoría</w:t>
      </w:r>
      <w:r>
        <w:rPr>
          <w:rFonts w:ascii="Arial" w:hAnsi="Arial" w:cs="Arial"/>
          <w:i/>
          <w:sz w:val="28"/>
          <w:szCs w:val="28"/>
        </w:rPr>
        <w:t xml:space="preserve"> como</w:t>
      </w:r>
      <w:proofErr w:type="gramStart"/>
      <w:r>
        <w:rPr>
          <w:rFonts w:ascii="Arial" w:hAnsi="Arial" w:cs="Arial"/>
          <w:i/>
          <w:sz w:val="28"/>
          <w:szCs w:val="28"/>
        </w:rPr>
        <w:t>:</w:t>
      </w:r>
      <w:r>
        <w:rPr>
          <w:rFonts w:ascii="Arial" w:hAnsi="Arial" w:cs="Arial"/>
          <w:i/>
          <w:sz w:val="28"/>
          <w:szCs w:val="28"/>
        </w:rPr>
        <w:t>,</w:t>
      </w:r>
      <w:proofErr w:type="gramEnd"/>
      <w:r>
        <w:rPr>
          <w:rFonts w:ascii="Arial" w:hAnsi="Arial" w:cs="Arial"/>
          <w:i/>
          <w:sz w:val="28"/>
          <w:szCs w:val="28"/>
        </w:rPr>
        <w:t xml:space="preserve"> </w:t>
      </w:r>
      <w:r>
        <w:rPr>
          <w:rFonts w:ascii="Arial" w:hAnsi="Arial" w:cs="Arial"/>
          <w:i/>
          <w:sz w:val="28"/>
          <w:szCs w:val="28"/>
        </w:rPr>
        <w:t>la</w:t>
      </w:r>
      <w:r>
        <w:rPr>
          <w:rFonts w:ascii="Arial" w:hAnsi="Arial" w:cs="Arial"/>
          <w:i/>
          <w:sz w:val="28"/>
          <w:szCs w:val="28"/>
        </w:rPr>
        <w:t xml:space="preserve"> falta de tiempo, poca disponibilidad del tutor, falta de compromiso, la incompatibilidad de caracteres o simplement</w:t>
      </w:r>
      <w:r>
        <w:rPr>
          <w:rFonts w:ascii="Arial" w:hAnsi="Arial" w:cs="Arial"/>
          <w:i/>
          <w:sz w:val="28"/>
          <w:szCs w:val="28"/>
        </w:rPr>
        <w:t>e el tutor es muy rígido y egoce</w:t>
      </w:r>
      <w:r>
        <w:rPr>
          <w:rFonts w:ascii="Arial" w:hAnsi="Arial" w:cs="Arial"/>
          <w:i/>
          <w:sz w:val="28"/>
          <w:szCs w:val="28"/>
        </w:rPr>
        <w:t xml:space="preserve">ntrista o todo lo contrario que sea demasiado protector. </w:t>
      </w:r>
    </w:p>
    <w:p>
      <w:pPr>
        <w:jc w:val="both"/>
        <w:rPr>
          <w:rFonts w:ascii="Arial" w:hAnsi="Arial" w:cs="Arial"/>
          <w:i/>
          <w:sz w:val="28"/>
          <w:szCs w:val="28"/>
        </w:rPr>
      </w:pPr>
      <w:r>
        <w:rPr>
          <w:rFonts w:ascii="Arial" w:hAnsi="Arial" w:cs="Arial"/>
          <w:i/>
          <w:sz w:val="28"/>
          <w:szCs w:val="28"/>
        </w:rPr>
        <w:t>Puede pasar que algunos tutores pretenda</w:t>
      </w:r>
      <w:r>
        <w:rPr>
          <w:rFonts w:ascii="Arial" w:hAnsi="Arial" w:cs="Arial"/>
          <w:i/>
          <w:sz w:val="28"/>
          <w:szCs w:val="28"/>
        </w:rPr>
        <w:t>n vivir la vida que no tuvie</w:t>
      </w:r>
      <w:r>
        <w:rPr>
          <w:rFonts w:ascii="Arial" w:hAnsi="Arial" w:cs="Arial"/>
          <w:i/>
          <w:sz w:val="28"/>
          <w:szCs w:val="28"/>
        </w:rPr>
        <w:t>ron con los tutorados y a la vez</w:t>
      </w:r>
      <w:r>
        <w:rPr>
          <w:rFonts w:ascii="Arial" w:hAnsi="Arial" w:cs="Arial"/>
          <w:i/>
          <w:sz w:val="28"/>
          <w:szCs w:val="28"/>
        </w:rPr>
        <w:t xml:space="preserve"> no permite que el alumno se desarrolle y desenvuelva tal cual es s</w:t>
      </w:r>
      <w:r>
        <w:rPr>
          <w:rFonts w:ascii="Arial" w:hAnsi="Arial" w:cs="Arial"/>
          <w:i/>
          <w:sz w:val="28"/>
          <w:szCs w:val="28"/>
        </w:rPr>
        <w:t xml:space="preserve">u personalidad, el conflicto inicia cuando </w:t>
      </w:r>
      <w:r>
        <w:rPr>
          <w:rFonts w:ascii="Arial" w:hAnsi="Arial" w:cs="Arial"/>
          <w:i/>
          <w:sz w:val="28"/>
          <w:szCs w:val="28"/>
        </w:rPr>
        <w:t>el tutor no propone si no ordena, realizar ciertas actividades que no están bien enfocadas en el caso particular del alumno.</w:t>
      </w:r>
    </w:p>
    <w:p>
      <w:pPr>
        <w:jc w:val="both"/>
        <w:rPr>
          <w:rFonts w:ascii="Arial" w:hAnsi="Arial" w:cs="Arial"/>
          <w:i/>
          <w:sz w:val="28"/>
          <w:szCs w:val="28"/>
        </w:rPr>
      </w:pPr>
      <w:r>
        <w:rPr>
          <w:rFonts w:ascii="Arial" w:hAnsi="Arial" w:cs="Arial"/>
          <w:i/>
          <w:sz w:val="28"/>
          <w:szCs w:val="28"/>
        </w:rPr>
        <w:t>Existen otro tipo de obstác</w:t>
      </w:r>
      <w:r>
        <w:rPr>
          <w:rFonts w:ascii="Arial" w:hAnsi="Arial" w:cs="Arial"/>
          <w:i/>
          <w:sz w:val="28"/>
          <w:szCs w:val="28"/>
        </w:rPr>
        <w:t>ulos como cuando</w:t>
      </w:r>
      <w:r>
        <w:rPr>
          <w:rFonts w:ascii="Arial" w:hAnsi="Arial" w:cs="Arial"/>
          <w:i/>
          <w:sz w:val="28"/>
          <w:szCs w:val="28"/>
        </w:rPr>
        <w:t xml:space="preserve"> la in</w:t>
      </w:r>
      <w:r>
        <w:rPr>
          <w:rFonts w:ascii="Arial" w:hAnsi="Arial" w:cs="Arial"/>
          <w:i/>
          <w:sz w:val="28"/>
          <w:szCs w:val="28"/>
        </w:rPr>
        <w:t>stitución educativa  que no toma</w:t>
      </w:r>
      <w:r>
        <w:rPr>
          <w:rFonts w:ascii="Arial" w:hAnsi="Arial" w:cs="Arial"/>
          <w:i/>
          <w:sz w:val="28"/>
          <w:szCs w:val="28"/>
        </w:rPr>
        <w:t xml:space="preserve"> en serio este tipo de ayuda a los estu</w:t>
      </w:r>
      <w:r>
        <w:rPr>
          <w:rFonts w:ascii="Arial" w:hAnsi="Arial" w:cs="Arial"/>
          <w:i/>
          <w:sz w:val="28"/>
          <w:szCs w:val="28"/>
        </w:rPr>
        <w:t>diante y que exista un registro de</w:t>
      </w:r>
      <w:r>
        <w:rPr>
          <w:rFonts w:ascii="Arial" w:hAnsi="Arial" w:cs="Arial"/>
          <w:i/>
          <w:sz w:val="28"/>
          <w:szCs w:val="28"/>
        </w:rPr>
        <w:t xml:space="preserve"> alumno</w:t>
      </w:r>
      <w:r>
        <w:rPr>
          <w:rFonts w:ascii="Arial" w:hAnsi="Arial" w:cs="Arial"/>
          <w:i/>
          <w:sz w:val="28"/>
          <w:szCs w:val="28"/>
        </w:rPr>
        <w:t>s con diversos problemas y</w:t>
      </w:r>
      <w:r>
        <w:rPr>
          <w:rFonts w:ascii="Arial" w:hAnsi="Arial" w:cs="Arial"/>
          <w:i/>
          <w:sz w:val="28"/>
          <w:szCs w:val="28"/>
        </w:rPr>
        <w:t xml:space="preserve"> la institución </w:t>
      </w:r>
      <w:r>
        <w:rPr>
          <w:rFonts w:ascii="Arial" w:hAnsi="Arial" w:cs="Arial"/>
          <w:i/>
          <w:sz w:val="28"/>
          <w:szCs w:val="28"/>
        </w:rPr>
        <w:t xml:space="preserve">no </w:t>
      </w:r>
      <w:r>
        <w:rPr>
          <w:rFonts w:ascii="Arial" w:hAnsi="Arial" w:cs="Arial"/>
          <w:i/>
          <w:sz w:val="28"/>
          <w:szCs w:val="28"/>
        </w:rPr>
        <w:t xml:space="preserve">haga caso de </w:t>
      </w:r>
      <w:r>
        <w:rPr>
          <w:rFonts w:ascii="Arial" w:hAnsi="Arial" w:cs="Arial"/>
          <w:i/>
          <w:sz w:val="28"/>
          <w:szCs w:val="28"/>
        </w:rPr>
        <w:t>ésta situación y no se de</w:t>
      </w:r>
      <w:r>
        <w:rPr>
          <w:rFonts w:ascii="Arial" w:hAnsi="Arial" w:cs="Arial"/>
          <w:i/>
          <w:sz w:val="28"/>
          <w:szCs w:val="28"/>
        </w:rPr>
        <w:t xml:space="preserve"> el seguimiento adecuado y orille al tutorado a la deserción.</w:t>
      </w:r>
    </w:p>
    <w:p>
      <w:pPr>
        <w:jc w:val="both"/>
        <w:rPr>
          <w:rFonts w:ascii="Arial" w:hAnsi="Arial" w:cs="Arial"/>
          <w:i/>
          <w:sz w:val="28"/>
          <w:szCs w:val="28"/>
        </w:rPr>
      </w:pPr>
    </w:p>
    <w:p>
      <w:pPr>
        <w:jc w:val="both"/>
        <w:rPr>
          <w:rFonts w:ascii="Arial" w:hAnsi="Arial" w:cs="Arial"/>
          <w:i/>
          <w:sz w:val="28"/>
          <w:szCs w:val="28"/>
        </w:rPr>
      </w:pPr>
    </w:p>
    <w:p>
      <w:pPr>
        <w:jc w:val="both"/>
        <w:rPr>
          <w:rFonts w:ascii="Arial" w:hAnsi="Arial" w:cs="Arial"/>
          <w:i/>
          <w:sz w:val="28"/>
          <w:szCs w:val="28"/>
        </w:rPr>
      </w:pPr>
    </w:p>
    <w:p>
      <w:pPr>
        <w:jc w:val="both"/>
        <w:rPr>
          <w:rFonts w:ascii="Arial" w:hAnsi="Arial" w:cs="Arial"/>
          <w:i/>
          <w:sz w:val="28"/>
          <w:szCs w:val="28"/>
        </w:rPr>
      </w:pPr>
    </w:p>
    <w:p>
      <w:pPr>
        <w:jc w:val="both"/>
        <w:rPr>
          <w:rFonts w:ascii="Arial" w:hAnsi="Arial" w:cs="Arial"/>
          <w:i/>
          <w:sz w:val="28"/>
          <w:szCs w:val="28"/>
        </w:rPr>
      </w:pPr>
    </w:p>
    <w:p>
      <w:pPr>
        <w:jc w:val="both"/>
        <w:rPr>
          <w:rFonts w:ascii="Arial" w:hAnsi="Arial" w:cs="Arial"/>
          <w:b/>
          <w:sz w:val="28"/>
          <w:szCs w:val="28"/>
        </w:rPr>
      </w:pPr>
      <w:r>
        <w:rPr>
          <w:rFonts w:ascii="Arial" w:hAnsi="Arial" w:cs="Arial"/>
          <w:b/>
          <w:sz w:val="28"/>
          <w:szCs w:val="28"/>
        </w:rPr>
        <w:t xml:space="preserve">2.- Apoyo </w:t>
      </w:r>
      <w:proofErr w:type="gramStart"/>
      <w:r>
        <w:rPr>
          <w:rFonts w:ascii="Arial" w:hAnsi="Arial" w:cs="Arial"/>
          <w:b/>
          <w:sz w:val="28"/>
          <w:szCs w:val="28"/>
        </w:rPr>
        <w:t>al</w:t>
      </w:r>
      <w:proofErr w:type="gramEnd"/>
      <w:r>
        <w:rPr>
          <w:rFonts w:ascii="Arial" w:hAnsi="Arial" w:cs="Arial"/>
          <w:b/>
          <w:sz w:val="28"/>
          <w:szCs w:val="28"/>
        </w:rPr>
        <w:t xml:space="preserve"> autoestima del alumno:</w:t>
      </w:r>
    </w:p>
    <w:p>
      <w:pPr>
        <w:jc w:val="both"/>
        <w:rPr>
          <w:rFonts w:ascii="Arial" w:hAnsi="Arial" w:cs="Arial"/>
          <w:i/>
          <w:sz w:val="28"/>
          <w:szCs w:val="28"/>
        </w:rPr>
      </w:pPr>
      <w:r>
        <w:rPr>
          <w:rFonts w:ascii="Arial" w:hAnsi="Arial" w:cs="Arial"/>
          <w:i/>
          <w:sz w:val="28"/>
          <w:szCs w:val="28"/>
        </w:rPr>
        <w:t>En cuanto a la autoestima de</w:t>
      </w:r>
      <w:r>
        <w:rPr>
          <w:rFonts w:ascii="Arial" w:hAnsi="Arial" w:cs="Arial"/>
          <w:i/>
          <w:sz w:val="28"/>
          <w:szCs w:val="28"/>
        </w:rPr>
        <w:t xml:space="preserve"> </w:t>
      </w:r>
      <w:r>
        <w:rPr>
          <w:rFonts w:ascii="Arial" w:hAnsi="Arial" w:cs="Arial"/>
          <w:i/>
          <w:sz w:val="28"/>
          <w:szCs w:val="28"/>
        </w:rPr>
        <w:t>l</w:t>
      </w:r>
      <w:r>
        <w:rPr>
          <w:rFonts w:ascii="Arial" w:hAnsi="Arial" w:cs="Arial"/>
          <w:i/>
          <w:sz w:val="28"/>
          <w:szCs w:val="28"/>
        </w:rPr>
        <w:t>os alumn</w:t>
      </w:r>
      <w:r>
        <w:rPr>
          <w:rFonts w:ascii="Arial" w:hAnsi="Arial" w:cs="Arial"/>
          <w:i/>
          <w:sz w:val="28"/>
          <w:szCs w:val="28"/>
        </w:rPr>
        <w:t>o</w:t>
      </w:r>
      <w:r>
        <w:rPr>
          <w:rFonts w:ascii="Arial" w:hAnsi="Arial" w:cs="Arial"/>
          <w:i/>
          <w:sz w:val="28"/>
          <w:szCs w:val="28"/>
        </w:rPr>
        <w:t>s</w:t>
      </w:r>
      <w:r>
        <w:rPr>
          <w:rFonts w:ascii="Arial" w:hAnsi="Arial" w:cs="Arial"/>
          <w:i/>
          <w:sz w:val="28"/>
          <w:szCs w:val="28"/>
        </w:rPr>
        <w:t xml:space="preserve"> cada ves se presentan más problemas que quizá no son tan complicados y que te tienen solución, pero </w:t>
      </w:r>
      <w:r>
        <w:rPr>
          <w:rFonts w:ascii="Arial" w:hAnsi="Arial" w:cs="Arial"/>
          <w:i/>
          <w:sz w:val="28"/>
          <w:szCs w:val="28"/>
        </w:rPr>
        <w:t>el</w:t>
      </w:r>
      <w:r>
        <w:rPr>
          <w:rFonts w:ascii="Arial" w:hAnsi="Arial" w:cs="Arial"/>
          <w:i/>
          <w:sz w:val="28"/>
          <w:szCs w:val="28"/>
        </w:rPr>
        <w:t xml:space="preserve"> estudiante </w:t>
      </w:r>
      <w:r>
        <w:rPr>
          <w:rFonts w:ascii="Arial" w:hAnsi="Arial" w:cs="Arial"/>
          <w:i/>
          <w:sz w:val="28"/>
          <w:szCs w:val="28"/>
        </w:rPr>
        <w:t>la no t</w:t>
      </w:r>
      <w:r>
        <w:rPr>
          <w:rFonts w:ascii="Arial" w:hAnsi="Arial" w:cs="Arial"/>
          <w:i/>
          <w:sz w:val="28"/>
          <w:szCs w:val="28"/>
        </w:rPr>
        <w:t>ene</w:t>
      </w:r>
      <w:r>
        <w:rPr>
          <w:rFonts w:ascii="Arial" w:hAnsi="Arial" w:cs="Arial"/>
          <w:i/>
          <w:sz w:val="28"/>
          <w:szCs w:val="28"/>
        </w:rPr>
        <w:t>r</w:t>
      </w:r>
      <w:r>
        <w:rPr>
          <w:rFonts w:ascii="Arial" w:hAnsi="Arial" w:cs="Arial"/>
          <w:i/>
          <w:sz w:val="28"/>
          <w:szCs w:val="28"/>
        </w:rPr>
        <w:t xml:space="preserve"> las herramientas necesarias para llegar a una</w:t>
      </w:r>
      <w:r>
        <w:rPr>
          <w:rFonts w:ascii="Arial" w:hAnsi="Arial" w:cs="Arial"/>
          <w:i/>
          <w:sz w:val="28"/>
          <w:szCs w:val="28"/>
        </w:rPr>
        <w:t xml:space="preserve"> conclusión de resolución positiva</w:t>
      </w:r>
      <w:r>
        <w:rPr>
          <w:rFonts w:ascii="Arial" w:hAnsi="Arial" w:cs="Arial"/>
          <w:i/>
          <w:sz w:val="28"/>
          <w:szCs w:val="28"/>
        </w:rPr>
        <w:t xml:space="preserve">, </w:t>
      </w:r>
      <w:r>
        <w:rPr>
          <w:rFonts w:ascii="Arial" w:hAnsi="Arial" w:cs="Arial"/>
          <w:i/>
          <w:sz w:val="28"/>
          <w:szCs w:val="28"/>
        </w:rPr>
        <w:t xml:space="preserve"> se pueden </w:t>
      </w:r>
      <w:r>
        <w:rPr>
          <w:rFonts w:ascii="Arial" w:hAnsi="Arial" w:cs="Arial"/>
          <w:i/>
          <w:sz w:val="28"/>
          <w:szCs w:val="28"/>
        </w:rPr>
        <w:t>presenta</w:t>
      </w:r>
      <w:r>
        <w:rPr>
          <w:rFonts w:ascii="Arial" w:hAnsi="Arial" w:cs="Arial"/>
          <w:i/>
          <w:sz w:val="28"/>
          <w:szCs w:val="28"/>
        </w:rPr>
        <w:t>r</w:t>
      </w:r>
      <w:r>
        <w:rPr>
          <w:rFonts w:ascii="Arial" w:hAnsi="Arial" w:cs="Arial"/>
          <w:i/>
          <w:sz w:val="28"/>
          <w:szCs w:val="28"/>
        </w:rPr>
        <w:t xml:space="preserve"> resultados catastróficos desde el aislamiento en su grupo hasta la muerte en algunas licenciaturas donde se presenta un nivel de exigencia fuerte. </w:t>
      </w:r>
    </w:p>
    <w:p>
      <w:pPr>
        <w:jc w:val="both"/>
        <w:rPr>
          <w:rFonts w:ascii="Arial" w:hAnsi="Arial" w:cs="Arial"/>
          <w:i/>
          <w:sz w:val="28"/>
          <w:szCs w:val="28"/>
        </w:rPr>
      </w:pPr>
      <w:r>
        <w:rPr>
          <w:rFonts w:ascii="Arial" w:hAnsi="Arial" w:cs="Arial"/>
          <w:i/>
          <w:sz w:val="28"/>
          <w:szCs w:val="28"/>
        </w:rPr>
        <w:t>Es por eso que en varias instituciones educativas cuentan con áreas especializadas como psicólogos que te pueden dar gratuitamente un diagnostico y si no existe el área indicada referirlo al centro que lo tenga, es de suma importancia que el universitario sepa que existen estos apoyos dentro de su campus.</w:t>
      </w:r>
    </w:p>
    <w:p>
      <w:pPr>
        <w:jc w:val="both"/>
        <w:rPr>
          <w:rFonts w:ascii="Arial" w:hAnsi="Arial" w:cs="Arial"/>
          <w:b/>
          <w:sz w:val="28"/>
          <w:szCs w:val="28"/>
        </w:rPr>
      </w:pPr>
      <w:r>
        <w:rPr>
          <w:rFonts w:ascii="Arial" w:hAnsi="Arial" w:cs="Arial"/>
          <w:i/>
          <w:sz w:val="28"/>
          <w:szCs w:val="28"/>
        </w:rPr>
        <w:t xml:space="preserve">Debemos entender que los jóvenes de hoy están viviendo cambios más radicales en todos los aspectos, por eso es importante estar en constante comunicación con los estudiantes, para conocer sus inquietudes, el mercado laboral exige cada vez licenciados, ingenieros, arquitectos etc. Mejor preparados, se deben dar las herramientas necesarias y conocimiento que los impulse a lograr sus metas, se debe motivar de tal forma que sienta esa identidad con su universidad “identidad de pertenencia” que es a lo que se esta apostando con los planes de tutorías. </w:t>
      </w:r>
    </w:p>
    <w:p>
      <w:pPr>
        <w:jc w:val="both"/>
        <w:rPr>
          <w:rFonts w:ascii="Arial" w:hAnsi="Arial" w:cs="Arial"/>
          <w:b/>
          <w:sz w:val="28"/>
          <w:szCs w:val="28"/>
        </w:rPr>
      </w:pPr>
      <w:r>
        <w:rPr>
          <w:rFonts w:ascii="Arial" w:hAnsi="Arial" w:cs="Arial"/>
          <w:b/>
          <w:sz w:val="28"/>
          <w:szCs w:val="28"/>
        </w:rPr>
        <w:t>3.- Comprensión de la motivación del alumno y su contexto sociocultural.</w:t>
      </w:r>
    </w:p>
    <w:p>
      <w:pPr>
        <w:jc w:val="both"/>
        <w:rPr>
          <w:rFonts w:ascii="Arial" w:hAnsi="Arial" w:cs="Arial"/>
          <w:i/>
          <w:sz w:val="28"/>
          <w:szCs w:val="28"/>
        </w:rPr>
      </w:pPr>
      <w:r>
        <w:rPr>
          <w:rFonts w:ascii="Arial" w:hAnsi="Arial" w:cs="Arial"/>
          <w:i/>
          <w:sz w:val="28"/>
          <w:szCs w:val="28"/>
        </w:rPr>
        <w:t xml:space="preserve">Cada día los estudiantes comparten con diferentes personalidades e influencias externas que los orillan a realizar actividades para ser aceptados en un grupo, sin </w:t>
      </w:r>
      <w:proofErr w:type="gramStart"/>
      <w:r>
        <w:rPr>
          <w:rFonts w:ascii="Arial" w:hAnsi="Arial" w:cs="Arial"/>
          <w:i/>
          <w:sz w:val="28"/>
          <w:szCs w:val="28"/>
        </w:rPr>
        <w:t>embargo</w:t>
      </w:r>
      <w:proofErr w:type="gramEnd"/>
      <w:r>
        <w:rPr>
          <w:rFonts w:ascii="Arial" w:hAnsi="Arial" w:cs="Arial"/>
          <w:i/>
          <w:sz w:val="28"/>
          <w:szCs w:val="28"/>
        </w:rPr>
        <w:t xml:space="preserve"> muchos de estos confunden esas ganas de pertenencia social con agresión fomentada por la frustración, se han identificado diferentes tipos de lideres en un grupo tanto positivos como negativos, e ahí el reto de saberlos identificar para poderlos encaminar y potencializar sus aptitudes.</w:t>
      </w:r>
      <w:bookmarkStart w:id="0" w:name="_GoBack"/>
      <w:bookmarkEnd w:id="0"/>
    </w:p>
    <w:sect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ollin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3</cp:revision>
  <dcterms:created xsi:type="dcterms:W3CDTF">2017-03-11T04:17:00Z</dcterms:created>
  <dcterms:modified xsi:type="dcterms:W3CDTF">2017-03-11T05:00:00Z</dcterms:modified>
</cp:coreProperties>
</file>