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es-ES"/>
        </w:rPr>
        <w:id w:val="5650108"/>
        <w:docPartObj>
          <w:docPartGallery w:val="Cover Pages"/>
          <w:docPartUnique/>
        </w:docPartObj>
      </w:sdtPr>
      <w:sdtEnd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  <w:lang w:val="es-ES_tradnl"/>
        </w:rPr>
      </w:sdtEndPr>
      <w:sdtContent>
        <w:p w:rsidR="005A0DFE" w:rsidRDefault="005A0DFE" w:rsidP="00F56A25">
          <w:pPr>
            <w:jc w:val="both"/>
            <w:rPr>
              <w:lang w:val="es-ES"/>
            </w:rPr>
          </w:pPr>
        </w:p>
        <w:p w:rsidR="005A0DFE" w:rsidRDefault="00F51332" w:rsidP="00F56A25">
          <w:pPr>
            <w:jc w:val="both"/>
            <w:rPr>
              <w:lang w:val="es-ES"/>
            </w:rPr>
          </w:pPr>
          <w:r>
            <w:rPr>
              <w:noProof/>
              <w:lang w:val="es-ES"/>
            </w:rPr>
            <w:pict>
              <v:group id="_x0000_s1026" style="position:absolute;left:0;text-align:left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965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p w:rsidR="005A0DFE" w:rsidRDefault="005A0DFE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5A0DFE" w:rsidRDefault="005A0DFE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es-ES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567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  <w:lang w:val="es-ES"/>
                          </w:rPr>
                          <w:alias w:val="Año"/>
                          <w:id w:val="565012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9-19T00:00:00Z">
                            <w:dateFormat w:val="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5A0DFE" w:rsidRDefault="005A0DFE" w:rsidP="005A0DFE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s-E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s-ES"/>
                              </w:rPr>
                              <w:t>14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  <w:lang w:val="es-ES"/>
                          </w:rPr>
                          <w:alias w:val="Título"/>
                          <w:id w:val="5650127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5A0DFE" w:rsidRDefault="009544F3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  <w:lang w:val="es-MX"/>
                              </w:rPr>
                              <w:t>Diplomado Tutoría II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  <w:lang w:val="es-ES"/>
                          </w:rPr>
                          <w:alias w:val="Subtítulo"/>
                          <w:id w:val="565012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5A0DFE" w:rsidRDefault="00F80A98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es-ES"/>
                              </w:rPr>
                              <w:t>Tutoría en educación superior: Una revisión analíti</w:t>
                            </w:r>
                            <w:r w:rsidR="00B26664"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es-ES"/>
                              </w:rPr>
                              <w:t>ca de la literatura. Actividad 3</w:t>
                            </w:r>
                          </w:p>
                        </w:sdtContent>
                      </w:sdt>
                      <w:p w:rsidR="005A0DFE" w:rsidRDefault="005A0DFE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es-MX"/>
                          </w:rPr>
                          <w:t>Eva De Nova</w:t>
                        </w:r>
                      </w:p>
                      <w:p w:rsidR="005A0DFE" w:rsidRDefault="005A0DFE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es-ES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5A0DFE" w:rsidRDefault="005A0DFE" w:rsidP="00F56A25">
          <w:pPr>
            <w:jc w:val="both"/>
            <w:rPr>
              <w:rStyle w:val="apple-converted-space"/>
              <w:rFonts w:ascii="Arial" w:hAnsi="Arial" w:cs="Arial"/>
              <w:color w:val="666666"/>
              <w:sz w:val="21"/>
              <w:szCs w:val="21"/>
              <w:shd w:val="clear" w:color="auto" w:fill="FFFFFF"/>
            </w:rPr>
          </w:pPr>
          <w:bookmarkStart w:id="0" w:name="_GoBack"/>
          <w:r>
            <w:rPr>
              <w:rStyle w:val="apple-converted-space"/>
              <w:rFonts w:ascii="Arial" w:hAnsi="Arial" w:cs="Arial"/>
              <w:color w:val="666666"/>
              <w:sz w:val="21"/>
              <w:szCs w:val="21"/>
              <w:shd w:val="clear" w:color="auto" w:fill="FFFFFF"/>
            </w:rPr>
            <w:br w:type="page"/>
          </w:r>
        </w:p>
      </w:sdtContent>
    </w:sdt>
    <w:bookmarkEnd w:id="0"/>
    <w:p w:rsidR="00F379F9" w:rsidRPr="00066365" w:rsidRDefault="00F379F9" w:rsidP="00F379F9">
      <w:pPr>
        <w:jc w:val="both"/>
        <w:rPr>
          <w:rStyle w:val="apple-converted-space"/>
          <w:rFonts w:ascii="Arial" w:hAnsi="Arial" w:cs="Arial"/>
          <w:b/>
          <w:color w:val="666666"/>
          <w:shd w:val="clear" w:color="auto" w:fill="FFFFFF"/>
        </w:rPr>
      </w:pPr>
      <w:r w:rsidRPr="00066365">
        <w:rPr>
          <w:rStyle w:val="apple-converted-space"/>
          <w:rFonts w:ascii="Arial" w:hAnsi="Arial" w:cs="Arial"/>
          <w:b/>
          <w:color w:val="666666"/>
          <w:shd w:val="clear" w:color="auto" w:fill="FFFFFF"/>
        </w:rPr>
        <w:lastRenderedPageBreak/>
        <w:t>ACTIVIDAD 3 "LA TUTORÍA Y SU IMPORTANCIA 2"</w:t>
      </w:r>
    </w:p>
    <w:p w:rsidR="00F379F9" w:rsidRPr="00066365" w:rsidRDefault="00F379F9" w:rsidP="00F379F9">
      <w:pPr>
        <w:jc w:val="both"/>
        <w:rPr>
          <w:rStyle w:val="apple-converted-space"/>
          <w:rFonts w:ascii="Arial" w:hAnsi="Arial" w:cs="Arial"/>
          <w:b/>
          <w:color w:val="666666"/>
          <w:shd w:val="clear" w:color="auto" w:fill="FFFFFF"/>
        </w:rPr>
      </w:pPr>
      <w:r w:rsidRPr="00066365">
        <w:rPr>
          <w:rStyle w:val="apple-converted-space"/>
          <w:rFonts w:ascii="Arial" w:hAnsi="Arial" w:cs="Arial"/>
          <w:b/>
          <w:color w:val="666666"/>
          <w:shd w:val="clear" w:color="auto" w:fill="FFFFFF"/>
        </w:rPr>
        <w:t>Objetivo de aprendizaje:</w:t>
      </w:r>
    </w:p>
    <w:p w:rsidR="00F379F9" w:rsidRPr="00066365" w:rsidRDefault="00F379F9" w:rsidP="00F379F9">
      <w:pPr>
        <w:jc w:val="both"/>
        <w:rPr>
          <w:rStyle w:val="apple-converted-space"/>
          <w:rFonts w:ascii="Arial" w:hAnsi="Arial" w:cs="Arial"/>
          <w:b/>
          <w:color w:val="666666"/>
          <w:shd w:val="clear" w:color="auto" w:fill="FFFFFF"/>
        </w:rPr>
      </w:pPr>
      <w:r w:rsidRPr="00066365">
        <w:rPr>
          <w:rStyle w:val="apple-converted-space"/>
          <w:rFonts w:ascii="Arial" w:hAnsi="Arial" w:cs="Arial"/>
          <w:b/>
          <w:color w:val="666666"/>
          <w:shd w:val="clear" w:color="auto" w:fill="FFFFFF"/>
        </w:rPr>
        <w:t>Identificar la importancia de la tutoría en la vida educativa del estudiante y el impacto social de ésta.</w:t>
      </w:r>
    </w:p>
    <w:p w:rsidR="00F379F9" w:rsidRPr="00066365" w:rsidRDefault="00F379F9" w:rsidP="00F379F9">
      <w:pPr>
        <w:jc w:val="both"/>
        <w:rPr>
          <w:rStyle w:val="apple-converted-space"/>
          <w:rFonts w:ascii="Arial" w:hAnsi="Arial" w:cs="Arial"/>
          <w:b/>
          <w:color w:val="666666"/>
          <w:shd w:val="clear" w:color="auto" w:fill="FFFFFF"/>
        </w:rPr>
      </w:pPr>
      <w:r w:rsidRPr="00066365">
        <w:rPr>
          <w:rStyle w:val="apple-converted-space"/>
          <w:rFonts w:ascii="Arial" w:hAnsi="Arial" w:cs="Arial"/>
          <w:b/>
          <w:color w:val="666666"/>
          <w:shd w:val="clear" w:color="auto" w:fill="FFFFFF"/>
        </w:rPr>
        <w:t xml:space="preserve">A partir de la lectura Tutoría en educación superior: </w:t>
      </w:r>
    </w:p>
    <w:p w:rsidR="00F379F9" w:rsidRPr="00066365" w:rsidRDefault="00F618ED" w:rsidP="00F379F9">
      <w:pPr>
        <w:jc w:val="both"/>
        <w:rPr>
          <w:rStyle w:val="apple-converted-space"/>
          <w:rFonts w:ascii="Arial" w:hAnsi="Arial" w:cs="Arial"/>
          <w:b/>
          <w:color w:val="666666"/>
          <w:shd w:val="clear" w:color="auto" w:fill="FFFFFF"/>
        </w:rPr>
      </w:pPr>
      <w:r w:rsidRPr="00066365">
        <w:rPr>
          <w:rStyle w:val="apple-converted-space"/>
          <w:rFonts w:ascii="Arial" w:hAnsi="Arial" w:cs="Arial"/>
          <w:b/>
          <w:color w:val="666666"/>
          <w:shd w:val="clear" w:color="auto" w:fill="FFFFFF"/>
        </w:rPr>
        <w:t>Una</w:t>
      </w:r>
      <w:r w:rsidR="00F379F9" w:rsidRPr="00066365">
        <w:rPr>
          <w:rStyle w:val="apple-converted-space"/>
          <w:rFonts w:ascii="Arial" w:hAnsi="Arial" w:cs="Arial"/>
          <w:b/>
          <w:color w:val="666666"/>
          <w:shd w:val="clear" w:color="auto" w:fill="FFFFFF"/>
        </w:rPr>
        <w:t xml:space="preserve"> revisión analítica de la literatura, realiza un análisis incluyendo los siguientes puntos:</w:t>
      </w:r>
    </w:p>
    <w:p w:rsidR="00F618ED" w:rsidRPr="00066365" w:rsidRDefault="00F618ED" w:rsidP="00F618ED">
      <w:pPr>
        <w:jc w:val="both"/>
        <w:rPr>
          <w:rStyle w:val="apple-converted-space"/>
          <w:rFonts w:ascii="Arial" w:hAnsi="Arial" w:cs="Arial"/>
          <w:b/>
          <w:color w:val="666666"/>
          <w:shd w:val="clear" w:color="auto" w:fill="FFFFFF"/>
        </w:rPr>
      </w:pPr>
      <w:r w:rsidRPr="00066365">
        <w:rPr>
          <w:rStyle w:val="apple-converted-space"/>
          <w:rFonts w:ascii="Arial" w:hAnsi="Arial" w:cs="Arial"/>
          <w:b/>
          <w:color w:val="666666"/>
          <w:shd w:val="clear" w:color="auto" w:fill="FFFFFF"/>
        </w:rPr>
        <w:t xml:space="preserve">1. </w:t>
      </w:r>
      <w:r w:rsidRPr="00066365">
        <w:rPr>
          <w:rStyle w:val="apple-converted-space"/>
          <w:rFonts w:ascii="Arial" w:hAnsi="Arial" w:cs="Arial"/>
          <w:b/>
          <w:color w:val="666666"/>
          <w:shd w:val="clear" w:color="auto" w:fill="FFFFFF"/>
        </w:rPr>
        <w:t>*Benefi</w:t>
      </w:r>
      <w:r w:rsidRPr="00066365">
        <w:rPr>
          <w:rStyle w:val="apple-converted-space"/>
          <w:rFonts w:ascii="Arial" w:hAnsi="Arial" w:cs="Arial"/>
          <w:b/>
          <w:color w:val="666666"/>
          <w:shd w:val="clear" w:color="auto" w:fill="FFFFFF"/>
        </w:rPr>
        <w:t>cios y obstáculos de la tutoría:</w:t>
      </w:r>
    </w:p>
    <w:p w:rsidR="00D02844" w:rsidRDefault="00D02844" w:rsidP="00D02844">
      <w:pPr>
        <w:pStyle w:val="Prrafodelista"/>
        <w:numPr>
          <w:ilvl w:val="0"/>
          <w:numId w:val="3"/>
        </w:numPr>
        <w:jc w:val="both"/>
        <w:rPr>
          <w:rStyle w:val="apple-converted-space"/>
          <w:rFonts w:ascii="Arial" w:hAnsi="Arial" w:cs="Arial"/>
          <w:color w:val="666666"/>
          <w:shd w:val="clear" w:color="auto" w:fill="FFFFFF"/>
        </w:rPr>
      </w:pPr>
      <w:r w:rsidRPr="00D02844">
        <w:rPr>
          <w:rStyle w:val="apple-converted-space"/>
          <w:rFonts w:ascii="Arial" w:hAnsi="Arial" w:cs="Arial"/>
          <w:color w:val="666666"/>
          <w:shd w:val="clear" w:color="auto" w:fill="FFFFFF"/>
        </w:rPr>
        <w:t>La lectura menciona que puede participar en publicaciones, obtiene becas, colaboración en la investigación, soporte, protección, conocimientos, consejos, probabilidades de éxito ocupacional y experiencia; los divide en extrínsecos e intrínsecos, los primeros reciben asistencia e incrementan niveles de productividad, con los segundos pueden disfrutar del trato con sus alumnos y sentir satisfacción personal, sabiendo que con la tutoría contribuyen al éxito de aquellos.</w:t>
      </w:r>
    </w:p>
    <w:p w:rsidR="00442763" w:rsidRDefault="00E73280" w:rsidP="00442763">
      <w:pPr>
        <w:pStyle w:val="Prrafodelista"/>
        <w:numPr>
          <w:ilvl w:val="0"/>
          <w:numId w:val="3"/>
        </w:numPr>
        <w:jc w:val="both"/>
        <w:rPr>
          <w:rStyle w:val="apple-converted-space"/>
          <w:rFonts w:ascii="Arial" w:hAnsi="Arial" w:cs="Arial"/>
          <w:color w:val="666666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S</w:t>
      </w:r>
      <w:r w:rsidR="00442763">
        <w:rPr>
          <w:rStyle w:val="apple-converted-space"/>
          <w:rFonts w:ascii="Arial" w:hAnsi="Arial" w:cs="Arial"/>
          <w:color w:val="666666"/>
          <w:shd w:val="clear" w:color="auto" w:fill="FFFFFF"/>
        </w:rPr>
        <w:t>e en</w:t>
      </w:r>
      <w:r w:rsidR="00442763" w:rsidRPr="00442763">
        <w:rPr>
          <w:rStyle w:val="apple-converted-space"/>
          <w:rFonts w:ascii="Arial" w:hAnsi="Arial" w:cs="Arial"/>
          <w:color w:val="666666"/>
          <w:shd w:val="clear" w:color="auto" w:fill="FFFFFF"/>
        </w:rPr>
        <w:t>contró las siguientes</w:t>
      </w:r>
      <w:r w:rsidR="00442763"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 </w:t>
      </w:r>
      <w:r w:rsidR="00442763" w:rsidRPr="00442763">
        <w:rPr>
          <w:rStyle w:val="apple-converted-space"/>
          <w:rFonts w:ascii="Arial" w:hAnsi="Arial" w:cs="Arial"/>
          <w:color w:val="666666"/>
          <w:shd w:val="clear" w:color="auto" w:fill="FFFFFF"/>
        </w:rPr>
        <w:t>dificultades: falta de conocimientos por parte del tutor para dirigir el proyecto de investigación del alumno; falta de interés o poca motivación; sobrecarga de trabajo; poca disponibilidad; falta de didáctica y supervisión inadecuada del proyecto de investigación y ausencia de realimentación.</w:t>
      </w:r>
    </w:p>
    <w:p w:rsidR="00547E7B" w:rsidRPr="00066365" w:rsidRDefault="00547E7B" w:rsidP="00547E7B">
      <w:pPr>
        <w:jc w:val="both"/>
        <w:rPr>
          <w:rStyle w:val="apple-converted-space"/>
          <w:rFonts w:ascii="Arial" w:hAnsi="Arial" w:cs="Arial"/>
          <w:b/>
          <w:color w:val="666666"/>
          <w:shd w:val="clear" w:color="auto" w:fill="FFFFFF"/>
        </w:rPr>
      </w:pPr>
      <w:r w:rsidRPr="00066365">
        <w:rPr>
          <w:rStyle w:val="apple-converted-space"/>
          <w:rFonts w:ascii="Arial" w:hAnsi="Arial" w:cs="Arial"/>
          <w:b/>
          <w:color w:val="666666"/>
          <w:shd w:val="clear" w:color="auto" w:fill="FFFFFF"/>
        </w:rPr>
        <w:t>2. Apoyo a la autoestima del alumno:</w:t>
      </w:r>
    </w:p>
    <w:p w:rsidR="00547E7B" w:rsidRDefault="005F129A" w:rsidP="005F129A">
      <w:pPr>
        <w:jc w:val="both"/>
        <w:rPr>
          <w:rStyle w:val="apple-converted-space"/>
          <w:rFonts w:ascii="Arial" w:hAnsi="Arial" w:cs="Arial"/>
          <w:color w:val="666666"/>
          <w:shd w:val="clear" w:color="auto" w:fill="FFFFFF"/>
        </w:rPr>
      </w:pPr>
      <w:r w:rsidRPr="005F129A">
        <w:rPr>
          <w:rStyle w:val="apple-converted-space"/>
          <w:rFonts w:ascii="Arial" w:hAnsi="Arial" w:cs="Arial"/>
          <w:color w:val="666666"/>
          <w:shd w:val="clear" w:color="auto" w:fill="FFFFFF"/>
        </w:rPr>
        <w:t>Ayuda personal se refiere al apoyo, motivación, socialización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 </w:t>
      </w:r>
      <w:r w:rsidRPr="005F129A">
        <w:rPr>
          <w:rStyle w:val="apple-converted-space"/>
          <w:rFonts w:ascii="Arial" w:hAnsi="Arial" w:cs="Arial"/>
          <w:color w:val="666666"/>
          <w:shd w:val="clear" w:color="auto" w:fill="FFFFFF"/>
        </w:rPr>
        <w:t>para acomodarse en la institución y otras cosas que pueden requerirse,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 </w:t>
      </w:r>
      <w:r w:rsidRPr="005F129A">
        <w:rPr>
          <w:rStyle w:val="apple-converted-space"/>
          <w:rFonts w:ascii="Arial" w:hAnsi="Arial" w:cs="Arial"/>
          <w:color w:val="666666"/>
          <w:shd w:val="clear" w:color="auto" w:fill="FFFFFF"/>
        </w:rPr>
        <w:t>pero no están relacionadas con la investigación. Ayuda indirecta relacionada con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 </w:t>
      </w:r>
      <w:r w:rsidRPr="005F129A">
        <w:rPr>
          <w:rStyle w:val="apple-converted-space"/>
          <w:rFonts w:ascii="Arial" w:hAnsi="Arial" w:cs="Arial"/>
          <w:color w:val="666666"/>
          <w:shd w:val="clear" w:color="auto" w:fill="FFFFFF"/>
        </w:rPr>
        <w:t>la investigación, se refiere a proveer contactos, tanto con industrias como con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 </w:t>
      </w:r>
      <w:r w:rsidRPr="005F129A">
        <w:rPr>
          <w:rStyle w:val="apple-converted-space"/>
          <w:rFonts w:ascii="Arial" w:hAnsi="Arial" w:cs="Arial"/>
          <w:color w:val="666666"/>
          <w:shd w:val="clear" w:color="auto" w:fill="FFFFFF"/>
        </w:rPr>
        <w:t>académicos y proveer equipamiento. Ayuda directa relacionada con la investigación,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 </w:t>
      </w:r>
      <w:r w:rsidRPr="005F129A">
        <w:rPr>
          <w:rStyle w:val="apple-converted-space"/>
          <w:rFonts w:ascii="Arial" w:hAnsi="Arial" w:cs="Arial"/>
          <w:color w:val="666666"/>
          <w:shd w:val="clear" w:color="auto" w:fill="FFFFFF"/>
        </w:rPr>
        <w:t>se refiere al anál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isis crítico del trabajo.</w:t>
      </w:r>
    </w:p>
    <w:p w:rsidR="001A2611" w:rsidRPr="00066365" w:rsidRDefault="001A2611" w:rsidP="005F129A">
      <w:pPr>
        <w:jc w:val="both"/>
        <w:rPr>
          <w:rStyle w:val="apple-converted-space"/>
          <w:rFonts w:ascii="Arial" w:hAnsi="Arial" w:cs="Arial"/>
          <w:b/>
          <w:color w:val="666666"/>
          <w:shd w:val="clear" w:color="auto" w:fill="FFFFFF"/>
        </w:rPr>
      </w:pPr>
      <w:r w:rsidRPr="00066365">
        <w:rPr>
          <w:rStyle w:val="apple-converted-space"/>
          <w:rFonts w:ascii="Arial" w:hAnsi="Arial" w:cs="Arial"/>
          <w:b/>
          <w:color w:val="666666"/>
          <w:shd w:val="clear" w:color="auto" w:fill="FFFFFF"/>
        </w:rPr>
        <w:t>3.</w:t>
      </w:r>
      <w:r w:rsidRPr="00066365">
        <w:rPr>
          <w:b/>
        </w:rPr>
        <w:t xml:space="preserve"> </w:t>
      </w:r>
      <w:r w:rsidRPr="00066365">
        <w:rPr>
          <w:rStyle w:val="apple-converted-space"/>
          <w:rFonts w:ascii="Arial" w:hAnsi="Arial" w:cs="Arial"/>
          <w:b/>
          <w:color w:val="666666"/>
          <w:shd w:val="clear" w:color="auto" w:fill="FFFFFF"/>
        </w:rPr>
        <w:t>Comprensión de la motivación del alumno y su contexto sociocultural:</w:t>
      </w:r>
    </w:p>
    <w:p w:rsidR="003863CF" w:rsidRPr="003863CF" w:rsidRDefault="003863CF" w:rsidP="003863CF">
      <w:pPr>
        <w:jc w:val="both"/>
        <w:rPr>
          <w:rStyle w:val="apple-converted-space"/>
          <w:rFonts w:ascii="Arial" w:hAnsi="Arial" w:cs="Arial"/>
          <w:color w:val="666666"/>
          <w:shd w:val="clear" w:color="auto" w:fill="FFFFFF"/>
        </w:rPr>
      </w:pPr>
      <w:r w:rsidRPr="003863CF">
        <w:rPr>
          <w:rStyle w:val="apple-converted-space"/>
          <w:rFonts w:ascii="Arial" w:hAnsi="Arial" w:cs="Arial"/>
          <w:color w:val="666666"/>
          <w:shd w:val="clear" w:color="auto" w:fill="FFFFFF"/>
        </w:rPr>
        <w:t>Como beneficios: consejo, guía, información, amistad,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 </w:t>
      </w:r>
      <w:r w:rsidRPr="003863CF">
        <w:rPr>
          <w:rStyle w:val="apple-converted-space"/>
          <w:rFonts w:ascii="Arial" w:hAnsi="Arial" w:cs="Arial"/>
          <w:color w:val="666666"/>
          <w:shd w:val="clear" w:color="auto" w:fill="FFFFFF"/>
        </w:rPr>
        <w:t>apoyo, ayuda académica así como en problemas personales, confianza y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 </w:t>
      </w:r>
      <w:r w:rsidRPr="003863CF">
        <w:rPr>
          <w:rStyle w:val="apple-converted-space"/>
          <w:rFonts w:ascii="Arial" w:hAnsi="Arial" w:cs="Arial"/>
          <w:color w:val="666666"/>
          <w:shd w:val="clear" w:color="auto" w:fill="FFFFFF"/>
        </w:rPr>
        <w:t>oportunidades para conocer puntos de vista diferentes. Por su parte, el grupo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 </w:t>
      </w:r>
      <w:r w:rsidRPr="003863CF">
        <w:rPr>
          <w:rStyle w:val="apple-converted-space"/>
          <w:rFonts w:ascii="Arial" w:hAnsi="Arial" w:cs="Arial"/>
          <w:color w:val="666666"/>
          <w:shd w:val="clear" w:color="auto" w:fill="FFFFFF"/>
        </w:rPr>
        <w:t>de tutores advirtieron como beneficios: interactuar de manera personal con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 </w:t>
      </w:r>
      <w:r w:rsidRPr="003863CF">
        <w:rPr>
          <w:rStyle w:val="apple-converted-space"/>
          <w:rFonts w:ascii="Arial" w:hAnsi="Arial" w:cs="Arial"/>
          <w:color w:val="666666"/>
          <w:shd w:val="clear" w:color="auto" w:fill="FFFFFF"/>
        </w:rPr>
        <w:t>estudiantes, adquirir satisfacción y experiencia en lo compartido, sentirse en</w:t>
      </w:r>
      <w:r w:rsidR="00E73280"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 </w:t>
      </w:r>
      <w:r w:rsidRPr="003863CF">
        <w:rPr>
          <w:rStyle w:val="apple-converted-space"/>
          <w:rFonts w:ascii="Arial" w:hAnsi="Arial" w:cs="Arial"/>
          <w:color w:val="666666"/>
          <w:shd w:val="clear" w:color="auto" w:fill="FFFFFF"/>
        </w:rPr>
        <w:t>contacto con estudiantes y aprender de ellos.</w:t>
      </w:r>
    </w:p>
    <w:p w:rsidR="001A2611" w:rsidRPr="00547E7B" w:rsidRDefault="00E73280" w:rsidP="005F129A">
      <w:pPr>
        <w:jc w:val="both"/>
        <w:rPr>
          <w:rStyle w:val="apple-converted-space"/>
          <w:rFonts w:ascii="Arial" w:hAnsi="Arial" w:cs="Arial"/>
          <w:color w:val="666666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En conclusión, la tutoría apoya a ambas partes y es una negociación ganar-ganar, el binomio guía-tutorado, se refirma, da beneficios a ambas partes, lo ideal es estructurar adecuadamente</w:t>
      </w:r>
      <w:r w:rsidR="006662EF">
        <w:rPr>
          <w:rStyle w:val="apple-converted-space"/>
          <w:rFonts w:ascii="Arial" w:hAnsi="Arial" w:cs="Arial"/>
          <w:color w:val="666666"/>
          <w:shd w:val="clear" w:color="auto" w:fill="FFFFFF"/>
        </w:rPr>
        <w:t>.</w:t>
      </w:r>
    </w:p>
    <w:p w:rsidR="00F379F9" w:rsidRPr="00066365" w:rsidRDefault="00F379F9" w:rsidP="00F379F9">
      <w:pPr>
        <w:jc w:val="both"/>
        <w:rPr>
          <w:rStyle w:val="apple-converted-space"/>
          <w:rFonts w:ascii="Arial" w:hAnsi="Arial" w:cs="Arial"/>
          <w:b/>
          <w:color w:val="666666"/>
          <w:shd w:val="clear" w:color="auto" w:fill="FFFFFF"/>
        </w:rPr>
      </w:pPr>
      <w:r w:rsidRPr="00066365">
        <w:rPr>
          <w:rStyle w:val="apple-converted-space"/>
          <w:rFonts w:ascii="Arial" w:hAnsi="Arial" w:cs="Arial"/>
          <w:b/>
          <w:color w:val="666666"/>
          <w:shd w:val="clear" w:color="auto" w:fill="FFFFFF"/>
        </w:rPr>
        <w:t xml:space="preserve">Posteriormente realice un diagnóstico en el que señale las conductas o características que identifica como riesgo en su espacio como docente. </w:t>
      </w:r>
    </w:p>
    <w:p w:rsidR="00F379F9" w:rsidRDefault="00B1603E" w:rsidP="00F379F9">
      <w:pPr>
        <w:jc w:val="both"/>
        <w:rPr>
          <w:rStyle w:val="apple-converted-space"/>
          <w:rFonts w:ascii="Arial" w:hAnsi="Arial" w:cs="Arial"/>
          <w:color w:val="666666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Conductas que se identificaron para apoyo;  los constructos de algunos alumnos que son menores en edad al resto de su grupo tienden a ser rebeldes y se dispersan con 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lastRenderedPageBreak/>
        <w:t xml:space="preserve">mayor facilidad, algunos tienden a contradecir cualquier sugerencia que tenga relación con obligación, </w:t>
      </w:r>
      <w:r w:rsidR="001230D9">
        <w:rPr>
          <w:rStyle w:val="apple-converted-space"/>
          <w:rFonts w:ascii="Arial" w:hAnsi="Arial" w:cs="Arial"/>
          <w:color w:val="666666"/>
          <w:shd w:val="clear" w:color="auto" w:fill="FFFFFF"/>
        </w:rPr>
        <w:t>se denota en sus actitudes la falta de atención en casa, desean, puedo aseverar que incluso anhelan ser escuchados y tomados en cuenta.</w:t>
      </w:r>
    </w:p>
    <w:p w:rsidR="002E619E" w:rsidRPr="002124EB" w:rsidRDefault="002E619E" w:rsidP="00F56A25">
      <w:pPr>
        <w:jc w:val="both"/>
        <w:rPr>
          <w:rStyle w:val="apple-converted-space"/>
          <w:rFonts w:ascii="Arial" w:hAnsi="Arial" w:cs="Arial"/>
          <w:color w:val="666666"/>
          <w:shd w:val="clear" w:color="auto" w:fill="FFFFFF"/>
        </w:rPr>
      </w:pPr>
    </w:p>
    <w:sectPr w:rsidR="002E619E" w:rsidRPr="002124EB" w:rsidSect="00F80A98">
      <w:head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32" w:rsidRDefault="00F51332" w:rsidP="005F2830">
      <w:pPr>
        <w:spacing w:after="0" w:line="240" w:lineRule="auto"/>
      </w:pPr>
      <w:r>
        <w:separator/>
      </w:r>
    </w:p>
  </w:endnote>
  <w:endnote w:type="continuationSeparator" w:id="0">
    <w:p w:rsidR="00F51332" w:rsidRDefault="00F51332" w:rsidP="005F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32" w:rsidRDefault="00F51332" w:rsidP="005F2830">
      <w:pPr>
        <w:spacing w:after="0" w:line="240" w:lineRule="auto"/>
      </w:pPr>
      <w:r>
        <w:separator/>
      </w:r>
    </w:p>
  </w:footnote>
  <w:footnote w:type="continuationSeparator" w:id="0">
    <w:p w:rsidR="00F51332" w:rsidRDefault="00F51332" w:rsidP="005F2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ítu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F2830" w:rsidRDefault="009544F3" w:rsidP="005F2830">
        <w:pPr>
          <w:pStyle w:val="Encabezado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lang w:val="es-MX"/>
          </w:rPr>
          <w:t>Diplomado Tutoría II</w:t>
        </w:r>
      </w:p>
    </w:sdtContent>
  </w:sdt>
  <w:p w:rsidR="005F2830" w:rsidRDefault="005F28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115A"/>
    <w:multiLevelType w:val="hybridMultilevel"/>
    <w:tmpl w:val="7136801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7908DE6">
      <w:numFmt w:val="bullet"/>
      <w:lvlText w:val="•"/>
      <w:lvlJc w:val="left"/>
      <w:pPr>
        <w:ind w:left="2496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1105489"/>
    <w:multiLevelType w:val="hybridMultilevel"/>
    <w:tmpl w:val="9A32DE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13112"/>
    <w:multiLevelType w:val="hybridMultilevel"/>
    <w:tmpl w:val="9A9CD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42A"/>
    <w:rsid w:val="00003446"/>
    <w:rsid w:val="00066365"/>
    <w:rsid w:val="001230D9"/>
    <w:rsid w:val="00126F47"/>
    <w:rsid w:val="00135D42"/>
    <w:rsid w:val="00153106"/>
    <w:rsid w:val="00157221"/>
    <w:rsid w:val="00167119"/>
    <w:rsid w:val="001A2611"/>
    <w:rsid w:val="001C4A28"/>
    <w:rsid w:val="002124EB"/>
    <w:rsid w:val="002E619E"/>
    <w:rsid w:val="002F3576"/>
    <w:rsid w:val="0036439C"/>
    <w:rsid w:val="003863CF"/>
    <w:rsid w:val="003B37C9"/>
    <w:rsid w:val="003D4D47"/>
    <w:rsid w:val="00442763"/>
    <w:rsid w:val="004E3062"/>
    <w:rsid w:val="004F4614"/>
    <w:rsid w:val="00547E7B"/>
    <w:rsid w:val="005A0DFE"/>
    <w:rsid w:val="005F0401"/>
    <w:rsid w:val="005F129A"/>
    <w:rsid w:val="005F2830"/>
    <w:rsid w:val="006062B5"/>
    <w:rsid w:val="006662EF"/>
    <w:rsid w:val="00692A1F"/>
    <w:rsid w:val="00791AE3"/>
    <w:rsid w:val="00861406"/>
    <w:rsid w:val="008633CA"/>
    <w:rsid w:val="00923C57"/>
    <w:rsid w:val="009544F3"/>
    <w:rsid w:val="00A3378B"/>
    <w:rsid w:val="00AC7696"/>
    <w:rsid w:val="00AE2D5A"/>
    <w:rsid w:val="00B030C7"/>
    <w:rsid w:val="00B1603E"/>
    <w:rsid w:val="00B26664"/>
    <w:rsid w:val="00BB3B36"/>
    <w:rsid w:val="00C625C3"/>
    <w:rsid w:val="00C95691"/>
    <w:rsid w:val="00CD3AB8"/>
    <w:rsid w:val="00CE3194"/>
    <w:rsid w:val="00CF52D4"/>
    <w:rsid w:val="00D02844"/>
    <w:rsid w:val="00D908BF"/>
    <w:rsid w:val="00DB3A10"/>
    <w:rsid w:val="00DB58B6"/>
    <w:rsid w:val="00E73280"/>
    <w:rsid w:val="00EA742A"/>
    <w:rsid w:val="00F3156C"/>
    <w:rsid w:val="00F379F9"/>
    <w:rsid w:val="00F51332"/>
    <w:rsid w:val="00F56A25"/>
    <w:rsid w:val="00F618ED"/>
    <w:rsid w:val="00F80A98"/>
    <w:rsid w:val="00F9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A742A"/>
  </w:style>
  <w:style w:type="character" w:styleId="Textoennegrita">
    <w:name w:val="Strong"/>
    <w:basedOn w:val="Fuentedeprrafopredeter"/>
    <w:uiPriority w:val="22"/>
    <w:qFormat/>
    <w:rsid w:val="00CF52D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78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28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830"/>
  </w:style>
  <w:style w:type="paragraph" w:styleId="Piedepgina">
    <w:name w:val="footer"/>
    <w:basedOn w:val="Normal"/>
    <w:link w:val="PiedepginaCar"/>
    <w:uiPriority w:val="99"/>
    <w:unhideWhenUsed/>
    <w:rsid w:val="005F28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830"/>
  </w:style>
  <w:style w:type="paragraph" w:styleId="Prrafodelista">
    <w:name w:val="List Paragraph"/>
    <w:basedOn w:val="Normal"/>
    <w:uiPriority w:val="34"/>
    <w:qFormat/>
    <w:rsid w:val="00212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2014-09-19T00:00:00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5D61AA-5BC8-416D-BAA4-AC4EEFE9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Diplomado Tutoría II</vt:lpstr>
    </vt:vector>
  </TitlesOfParts>
  <Company>Windows uE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Diplomado Tutoría II</dc:title>
  <dc:subject>Tutoría en educación superior: Una revisión analítica de la literatura. Actividad 3</dc:subject>
  <dc:creator>LABORATORIOS</dc:creator>
  <cp:lastModifiedBy>pc</cp:lastModifiedBy>
  <cp:revision>42</cp:revision>
  <dcterms:created xsi:type="dcterms:W3CDTF">2014-09-28T19:26:00Z</dcterms:created>
  <dcterms:modified xsi:type="dcterms:W3CDTF">2014-10-11T00:43:00Z</dcterms:modified>
</cp:coreProperties>
</file>