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EAB" w:rsidRDefault="00181EAB">
      <w:pPr>
        <w:rPr>
          <w:rFonts w:ascii="Arial" w:hAnsi="Arial" w:cs="Arial"/>
          <w:noProof/>
          <w:lang w:eastAsia="es-MX"/>
        </w:rPr>
      </w:pPr>
    </w:p>
    <w:p w:rsidR="00F65937" w:rsidRDefault="00F65937">
      <w:pPr>
        <w:rPr>
          <w:rFonts w:ascii="Arial" w:hAnsi="Arial" w:cs="Arial"/>
          <w:noProof/>
          <w:lang w:eastAsia="es-MX"/>
        </w:rPr>
      </w:pPr>
    </w:p>
    <w:p w:rsidR="00F65937" w:rsidRDefault="00F65937">
      <w:pPr>
        <w:rPr>
          <w:rFonts w:ascii="Arial" w:hAnsi="Arial" w:cs="Arial"/>
        </w:rPr>
      </w:pPr>
    </w:p>
    <w:p w:rsidR="00F65937" w:rsidRDefault="00F65937">
      <w:pPr>
        <w:rPr>
          <w:rFonts w:ascii="Arial" w:hAnsi="Arial" w:cs="Arial"/>
        </w:rPr>
      </w:pPr>
    </w:p>
    <w:p w:rsidR="00F65937" w:rsidRDefault="00F65937" w:rsidP="00F65937">
      <w:pPr>
        <w:spacing w:before="100" w:beforeAutospacing="1" w:after="100" w:afterAutospacing="1"/>
        <w:jc w:val="center"/>
        <w:rPr>
          <w:sz w:val="72"/>
          <w:szCs w:val="72"/>
          <w:lang w:eastAsia="es-MX"/>
        </w:rPr>
      </w:pPr>
      <w:r w:rsidRPr="0052787E">
        <w:rPr>
          <w:sz w:val="72"/>
          <w:szCs w:val="72"/>
          <w:lang w:eastAsia="es-MX"/>
        </w:rPr>
        <w:t>Tutoría y su Importancia</w:t>
      </w:r>
    </w:p>
    <w:p w:rsidR="00F65937" w:rsidRDefault="00F65937" w:rsidP="00F65937">
      <w:pPr>
        <w:spacing w:before="100" w:beforeAutospacing="1" w:after="100" w:afterAutospacing="1"/>
        <w:jc w:val="center"/>
        <w:rPr>
          <w:sz w:val="72"/>
          <w:szCs w:val="72"/>
          <w:lang w:eastAsia="es-MX"/>
        </w:rPr>
      </w:pPr>
      <w:r>
        <w:rPr>
          <w:sz w:val="72"/>
          <w:szCs w:val="72"/>
          <w:lang w:eastAsia="es-MX"/>
        </w:rPr>
        <w:t>ACTIVIDAD IV</w:t>
      </w:r>
    </w:p>
    <w:p w:rsidR="00F65937" w:rsidRDefault="00F65937" w:rsidP="00F65937">
      <w:pPr>
        <w:spacing w:before="100" w:beforeAutospacing="1" w:after="100" w:afterAutospacing="1"/>
        <w:jc w:val="center"/>
        <w:rPr>
          <w:sz w:val="72"/>
          <w:szCs w:val="72"/>
          <w:lang w:eastAsia="es-MX"/>
        </w:rPr>
      </w:pPr>
    </w:p>
    <w:p w:rsidR="00F65937" w:rsidRDefault="00F65937">
      <w:pPr>
        <w:rPr>
          <w:rFonts w:ascii="Arial" w:hAnsi="Arial" w:cs="Arial"/>
        </w:rPr>
      </w:pPr>
    </w:p>
    <w:p w:rsidR="00F65937" w:rsidRDefault="00F65937">
      <w:pPr>
        <w:rPr>
          <w:rFonts w:ascii="Arial" w:hAnsi="Arial" w:cs="Arial"/>
        </w:rPr>
      </w:pPr>
    </w:p>
    <w:p w:rsidR="00F65937" w:rsidRDefault="00F65937">
      <w:pPr>
        <w:rPr>
          <w:rFonts w:ascii="Arial" w:hAnsi="Arial" w:cs="Arial"/>
        </w:rPr>
      </w:pPr>
    </w:p>
    <w:p w:rsidR="00F65937" w:rsidRDefault="00F65937">
      <w:pPr>
        <w:rPr>
          <w:rFonts w:ascii="Arial" w:hAnsi="Arial" w:cs="Arial"/>
        </w:rPr>
      </w:pPr>
    </w:p>
    <w:p w:rsidR="00F65937" w:rsidRDefault="00F65937">
      <w:pPr>
        <w:rPr>
          <w:rFonts w:ascii="Arial" w:hAnsi="Arial" w:cs="Arial"/>
        </w:rPr>
      </w:pPr>
    </w:p>
    <w:p w:rsidR="00F65937" w:rsidRDefault="00F65937">
      <w:pPr>
        <w:rPr>
          <w:rFonts w:ascii="Arial" w:hAnsi="Arial" w:cs="Arial"/>
        </w:rPr>
      </w:pPr>
    </w:p>
    <w:p w:rsidR="00F65937" w:rsidRDefault="00F65937">
      <w:pPr>
        <w:rPr>
          <w:rFonts w:ascii="Arial" w:hAnsi="Arial" w:cs="Arial"/>
        </w:rPr>
      </w:pPr>
    </w:p>
    <w:p w:rsidR="00F65937" w:rsidRDefault="00F65937">
      <w:pPr>
        <w:rPr>
          <w:rFonts w:ascii="Arial" w:hAnsi="Arial" w:cs="Arial"/>
        </w:rPr>
      </w:pPr>
    </w:p>
    <w:p w:rsidR="00F65937" w:rsidRDefault="00F65937">
      <w:pPr>
        <w:rPr>
          <w:rFonts w:ascii="Arial" w:hAnsi="Arial" w:cs="Arial"/>
        </w:rPr>
      </w:pPr>
    </w:p>
    <w:p w:rsidR="00F65937" w:rsidRDefault="00F65937">
      <w:pPr>
        <w:rPr>
          <w:rFonts w:ascii="Arial" w:hAnsi="Arial" w:cs="Arial"/>
        </w:rPr>
      </w:pPr>
    </w:p>
    <w:p w:rsidR="00F65937" w:rsidRDefault="00F65937">
      <w:pPr>
        <w:rPr>
          <w:rFonts w:ascii="Arial" w:hAnsi="Arial" w:cs="Arial"/>
        </w:rPr>
      </w:pPr>
    </w:p>
    <w:p w:rsidR="00F65937" w:rsidRDefault="00F65937">
      <w:pPr>
        <w:rPr>
          <w:rFonts w:ascii="Arial" w:hAnsi="Arial" w:cs="Arial"/>
        </w:rPr>
      </w:pPr>
    </w:p>
    <w:p w:rsidR="00F65937" w:rsidRDefault="00F65937">
      <w:pPr>
        <w:rPr>
          <w:rFonts w:ascii="Arial" w:hAnsi="Arial" w:cs="Arial"/>
        </w:rPr>
      </w:pPr>
    </w:p>
    <w:p w:rsidR="00F65937" w:rsidRDefault="00F65937">
      <w:pPr>
        <w:rPr>
          <w:rFonts w:ascii="Arial" w:hAnsi="Arial" w:cs="Arial"/>
        </w:rPr>
      </w:pPr>
    </w:p>
    <w:p w:rsidR="00F65937" w:rsidRDefault="00F65937">
      <w:pPr>
        <w:rPr>
          <w:rFonts w:ascii="Arial" w:hAnsi="Arial" w:cs="Arial"/>
        </w:rPr>
      </w:pPr>
    </w:p>
    <w:p w:rsidR="00F65937" w:rsidRDefault="00F65937">
      <w:pPr>
        <w:rPr>
          <w:rFonts w:ascii="Arial" w:hAnsi="Arial" w:cs="Arial"/>
        </w:rPr>
      </w:pPr>
    </w:p>
    <w:p w:rsidR="00F65937" w:rsidRDefault="00F65937">
      <w:pPr>
        <w:rPr>
          <w:rFonts w:ascii="Arial" w:hAnsi="Arial" w:cs="Arial"/>
        </w:rPr>
      </w:pPr>
    </w:p>
    <w:p w:rsidR="00F65937" w:rsidRPr="00F65937" w:rsidRDefault="00F65937" w:rsidP="00F65937">
      <w:pPr>
        <w:jc w:val="center"/>
        <w:rPr>
          <w:rFonts w:ascii="Arial" w:hAnsi="Arial" w:cs="Arial"/>
          <w:sz w:val="32"/>
          <w:szCs w:val="32"/>
        </w:rPr>
      </w:pPr>
      <w:r w:rsidRPr="00F65937">
        <w:rPr>
          <w:rFonts w:ascii="Arial" w:hAnsi="Arial" w:cs="Arial"/>
          <w:sz w:val="32"/>
          <w:szCs w:val="32"/>
        </w:rPr>
        <w:t>MIGUEL ANGEL ROMERO TORRES</w:t>
      </w:r>
    </w:p>
    <w:p w:rsidR="00F65937" w:rsidRDefault="00F65937">
      <w:pPr>
        <w:rPr>
          <w:rFonts w:ascii="Arial" w:hAnsi="Arial" w:cs="Arial"/>
        </w:rPr>
      </w:pPr>
    </w:p>
    <w:p w:rsidR="000B0738" w:rsidRDefault="000B0738">
      <w:pPr>
        <w:rPr>
          <w:rFonts w:ascii="Arial" w:hAnsi="Arial" w:cs="Arial"/>
        </w:rPr>
      </w:pPr>
    </w:p>
    <w:p w:rsidR="00F65937" w:rsidRDefault="00F65937">
      <w:pPr>
        <w:rPr>
          <w:rFonts w:ascii="Arial" w:hAnsi="Arial" w:cs="Arial"/>
        </w:rPr>
      </w:pPr>
    </w:p>
    <w:p w:rsidR="00F65937" w:rsidRDefault="00F65937">
      <w:pPr>
        <w:rPr>
          <w:rFonts w:ascii="Arial" w:hAnsi="Arial" w:cs="Arial"/>
        </w:rPr>
      </w:pPr>
    </w:p>
    <w:p w:rsidR="00F65937" w:rsidRDefault="00F65937">
      <w:pPr>
        <w:rPr>
          <w:rFonts w:ascii="Arial" w:hAnsi="Arial" w:cs="Arial"/>
        </w:rPr>
      </w:pPr>
    </w:p>
    <w:p w:rsidR="00F65937" w:rsidRDefault="00F65937">
      <w:pPr>
        <w:rPr>
          <w:rFonts w:ascii="Arial" w:hAnsi="Arial" w:cs="Arial"/>
        </w:rPr>
      </w:pPr>
    </w:p>
    <w:p w:rsidR="00F65937" w:rsidRDefault="00F65937">
      <w:pPr>
        <w:rPr>
          <w:rFonts w:ascii="Arial" w:hAnsi="Arial" w:cs="Arial"/>
        </w:rPr>
      </w:pPr>
    </w:p>
    <w:p w:rsidR="00F65937" w:rsidRPr="00181EAB" w:rsidRDefault="00F65937">
      <w:pPr>
        <w:rPr>
          <w:rFonts w:ascii="Arial" w:hAnsi="Arial" w:cs="Arial"/>
        </w:rPr>
      </w:pPr>
    </w:p>
    <w:p w:rsidR="00181EAB" w:rsidRPr="00181EAB" w:rsidRDefault="00181EAB">
      <w:pPr>
        <w:rPr>
          <w:rFonts w:ascii="Arial" w:hAnsi="Arial" w:cs="Arial"/>
        </w:rPr>
      </w:pPr>
    </w:p>
    <w:p w:rsidR="000B0738" w:rsidRDefault="000B0738">
      <w:pPr>
        <w:rPr>
          <w:lang w:eastAsia="es-MX"/>
        </w:rPr>
      </w:pPr>
    </w:p>
    <w:p w:rsidR="000B0738" w:rsidRDefault="000B0738">
      <w:pPr>
        <w:rPr>
          <w:lang w:eastAsia="es-MX"/>
        </w:rPr>
      </w:pPr>
    </w:p>
    <w:p w:rsidR="000B0738" w:rsidRDefault="000B0738">
      <w:pPr>
        <w:rPr>
          <w:lang w:eastAsia="es-MX"/>
        </w:rPr>
      </w:pPr>
    </w:p>
    <w:p w:rsidR="00336A82" w:rsidRDefault="000B0738" w:rsidP="000B0738">
      <w:pPr>
        <w:jc w:val="both"/>
        <w:rPr>
          <w:lang w:eastAsia="es-MX"/>
        </w:rPr>
      </w:pPr>
      <w:r>
        <w:rPr>
          <w:lang w:eastAsia="es-MX"/>
        </w:rPr>
        <w:t xml:space="preserve">Primeramente me gustaría decir que mi experiencia dentro de la universidad Guadalajara LAMAR, comenzó en la carrera de Contaduría, los alumnos de esta carrera se </w:t>
      </w:r>
      <w:r w:rsidR="00C42436">
        <w:rPr>
          <w:lang w:eastAsia="es-MX"/>
        </w:rPr>
        <w:t>caracterizaban</w:t>
      </w:r>
      <w:r>
        <w:rPr>
          <w:lang w:eastAsia="es-MX"/>
        </w:rPr>
        <w:t xml:space="preserve"> por ser alumnos con un perfil </w:t>
      </w:r>
      <w:r w:rsidR="00C42436">
        <w:rPr>
          <w:lang w:eastAsia="es-MX"/>
        </w:rPr>
        <w:t xml:space="preserve">definido, </w:t>
      </w:r>
      <w:r w:rsidR="00566816">
        <w:rPr>
          <w:lang w:eastAsia="es-MX"/>
        </w:rPr>
        <w:t xml:space="preserve">con esto quiero decir que la mayoría de ellos tenían la característica de tener una habilidad definida con el estudio y memorización de los temas que veíamos en las materias que impartía, algo que creo es de mucha importancia mencionar es que, estos grupos a los cuales impartía clase eran de grados superiores de quinto </w:t>
      </w:r>
      <w:proofErr w:type="spellStart"/>
      <w:r w:rsidR="00566816">
        <w:rPr>
          <w:lang w:eastAsia="es-MX"/>
        </w:rPr>
        <w:t>a</w:t>
      </w:r>
      <w:proofErr w:type="spellEnd"/>
      <w:r w:rsidR="00566816">
        <w:rPr>
          <w:lang w:eastAsia="es-MX"/>
        </w:rPr>
        <w:t xml:space="preserve"> octavo semestre y en materias de especialización lo cual unificaba los criterios en el conocimiento adquirido y el desarrollo de los nuevos temas siendo </w:t>
      </w:r>
      <w:r w:rsidR="00336A82">
        <w:rPr>
          <w:lang w:eastAsia="es-MX"/>
        </w:rPr>
        <w:t>así muy alto el rendimiento</w:t>
      </w:r>
      <w:r w:rsidR="00566816">
        <w:rPr>
          <w:lang w:eastAsia="es-MX"/>
        </w:rPr>
        <w:t>.</w:t>
      </w:r>
    </w:p>
    <w:p w:rsidR="00336A82" w:rsidRDefault="00336A82" w:rsidP="000B0738">
      <w:pPr>
        <w:jc w:val="both"/>
        <w:rPr>
          <w:lang w:eastAsia="es-MX"/>
        </w:rPr>
      </w:pPr>
    </w:p>
    <w:p w:rsidR="000F42F9" w:rsidRDefault="00336A82" w:rsidP="000B0738">
      <w:pPr>
        <w:jc w:val="both"/>
        <w:rPr>
          <w:lang w:eastAsia="es-MX"/>
        </w:rPr>
      </w:pPr>
      <w:r>
        <w:rPr>
          <w:lang w:eastAsia="es-MX"/>
        </w:rPr>
        <w:t>Después de lo antes mencionado</w:t>
      </w:r>
      <w:r w:rsidR="00BF315E">
        <w:rPr>
          <w:lang w:eastAsia="es-MX"/>
        </w:rPr>
        <w:t>,</w:t>
      </w:r>
      <w:r>
        <w:rPr>
          <w:lang w:eastAsia="es-MX"/>
        </w:rPr>
        <w:t xml:space="preserve"> </w:t>
      </w:r>
      <w:r w:rsidR="000F42F9">
        <w:rPr>
          <w:lang w:eastAsia="es-MX"/>
        </w:rPr>
        <w:t>parece ser que en semestres avanzados cuando comencé las clases en la Universidad en específico en contaduría cumple con el perfil intelectual, interpersonal, Administrativo, actitudes y conocimientos.</w:t>
      </w:r>
    </w:p>
    <w:p w:rsidR="000F42F9" w:rsidRDefault="000F42F9" w:rsidP="000B0738">
      <w:pPr>
        <w:jc w:val="both"/>
        <w:rPr>
          <w:lang w:eastAsia="es-MX"/>
        </w:rPr>
      </w:pPr>
    </w:p>
    <w:p w:rsidR="000B0738" w:rsidRDefault="000F42F9" w:rsidP="000B0738">
      <w:pPr>
        <w:jc w:val="both"/>
        <w:rPr>
          <w:lang w:eastAsia="es-MX"/>
        </w:rPr>
      </w:pPr>
      <w:r>
        <w:rPr>
          <w:lang w:eastAsia="es-MX"/>
        </w:rPr>
        <w:t>Las siguientes carreras a las cuales di clase a la par fueron las de Merca</w:t>
      </w:r>
      <w:r w:rsidR="00BF315E">
        <w:rPr>
          <w:lang w:eastAsia="es-MX"/>
        </w:rPr>
        <w:t>dotecnia y en la de Negocio</w:t>
      </w:r>
      <w:r>
        <w:rPr>
          <w:lang w:eastAsia="es-MX"/>
        </w:rPr>
        <w:t xml:space="preserve">s, en estas dos carreras los alumnos son más diversos en tratándose del perfil, ya que si bien el perfil del </w:t>
      </w:r>
      <w:proofErr w:type="spellStart"/>
      <w:r>
        <w:rPr>
          <w:lang w:eastAsia="es-MX"/>
        </w:rPr>
        <w:t>Mercadologo</w:t>
      </w:r>
      <w:proofErr w:type="spellEnd"/>
      <w:r>
        <w:rPr>
          <w:lang w:eastAsia="es-MX"/>
        </w:rPr>
        <w:t xml:space="preserve">, se basa en la facilidad de entablar relaciones interpersonales y trabajo en grupo, además del balance entre el potencial creativo, de iniciativa, de comunicación y de trabajo, no encontraba un equilibrio entre ellas, ya que la mayoría de los alumnos caminaban a diferentes lugares sin saber realmente de donde venían y a donde se dirigían, en estas materias comencé a descubrir que no encontraban una diferencia entre las dos, que estaban inseguros de si era la mejor elección estar en dicha carrera, pensaban que ser </w:t>
      </w:r>
      <w:proofErr w:type="spellStart"/>
      <w:r>
        <w:rPr>
          <w:lang w:eastAsia="es-MX"/>
        </w:rPr>
        <w:t>mercadologo</w:t>
      </w:r>
      <w:proofErr w:type="spellEnd"/>
      <w:r>
        <w:rPr>
          <w:lang w:eastAsia="es-MX"/>
        </w:rPr>
        <w:t xml:space="preserve"> era tener un puesto en el “tianguis” y cosas con las que nada tenía que ver su</w:t>
      </w:r>
      <w:r w:rsidR="00C75B7A">
        <w:rPr>
          <w:lang w:eastAsia="es-MX"/>
        </w:rPr>
        <w:t xml:space="preserve"> habilidad para hacer proyectos, analizar, deducir y demás fortalezas que se adquirían en la carrera, mi materia se prestaba para mostrarles que una actividad que parecía lejana de lo que ellos pensaban que era importante se convertía en la herramienta básica para un engranaje de todos los saberes igual de importantes.</w:t>
      </w:r>
    </w:p>
    <w:p w:rsidR="00C75B7A" w:rsidRDefault="00C75B7A" w:rsidP="000B0738">
      <w:pPr>
        <w:jc w:val="both"/>
        <w:rPr>
          <w:lang w:eastAsia="es-MX"/>
        </w:rPr>
      </w:pPr>
    </w:p>
    <w:p w:rsidR="00C75B7A" w:rsidRDefault="00C75B7A" w:rsidP="000B0738">
      <w:pPr>
        <w:jc w:val="both"/>
        <w:rPr>
          <w:lang w:eastAsia="es-MX"/>
        </w:rPr>
      </w:pPr>
      <w:r>
        <w:rPr>
          <w:lang w:eastAsia="es-MX"/>
        </w:rPr>
        <w:t xml:space="preserve">En el trayecto me dieron la oportunidad de dar clase en la Licenciatura en Ciencias de la Comunicación, </w:t>
      </w:r>
      <w:r w:rsidR="00953500">
        <w:rPr>
          <w:lang w:eastAsia="es-MX"/>
        </w:rPr>
        <w:t xml:space="preserve">los alumnos de esta Universidad tienen la tendencia hacia la producción y difusión de los mensajes a través, </w:t>
      </w:r>
      <w:r>
        <w:rPr>
          <w:lang w:eastAsia="es-MX"/>
        </w:rPr>
        <w:t xml:space="preserve"> </w:t>
      </w:r>
      <w:r w:rsidR="00953500">
        <w:rPr>
          <w:lang w:eastAsia="es-MX"/>
        </w:rPr>
        <w:t xml:space="preserve">de los diferentes sistemas de comunicación </w:t>
      </w:r>
      <w:r w:rsidR="00CD24B4">
        <w:rPr>
          <w:lang w:eastAsia="es-MX"/>
        </w:rPr>
        <w:t xml:space="preserve">teniendo como interés primordial estar en cabinas de grabación, y edición </w:t>
      </w:r>
      <w:proofErr w:type="spellStart"/>
      <w:r w:rsidR="00CD24B4">
        <w:rPr>
          <w:lang w:eastAsia="es-MX"/>
        </w:rPr>
        <w:t>mas</w:t>
      </w:r>
      <w:proofErr w:type="spellEnd"/>
      <w:r w:rsidR="00CD24B4">
        <w:rPr>
          <w:lang w:eastAsia="es-MX"/>
        </w:rPr>
        <w:t xml:space="preserve"> que en la investigación, el análisis, diagnostico y evaluación de los mensajes, además de </w:t>
      </w:r>
      <w:r w:rsidR="006E1652">
        <w:rPr>
          <w:lang w:eastAsia="es-MX"/>
        </w:rPr>
        <w:t>ser encaminados en este sentido.</w:t>
      </w:r>
    </w:p>
    <w:p w:rsidR="006E1652" w:rsidRDefault="006E1652" w:rsidP="000B0738">
      <w:pPr>
        <w:jc w:val="both"/>
        <w:rPr>
          <w:lang w:eastAsia="es-MX"/>
        </w:rPr>
      </w:pPr>
    </w:p>
    <w:p w:rsidR="006E1652" w:rsidRDefault="006E1652" w:rsidP="000B0738">
      <w:pPr>
        <w:jc w:val="both"/>
        <w:rPr>
          <w:lang w:eastAsia="es-MX"/>
        </w:rPr>
      </w:pPr>
      <w:r>
        <w:rPr>
          <w:lang w:eastAsia="es-MX"/>
        </w:rPr>
        <w:t>En la Licenciatura en Turismo es donde encontré la mayor diversidad de personalidades y un perfil muy interesant</w:t>
      </w:r>
      <w:r w:rsidR="009E31F6">
        <w:rPr>
          <w:lang w:eastAsia="es-MX"/>
        </w:rPr>
        <w:t>e ya que es una mezcla entre habilidades y</w:t>
      </w:r>
      <w:r w:rsidR="00BC1510">
        <w:rPr>
          <w:lang w:eastAsia="es-MX"/>
        </w:rPr>
        <w:t xml:space="preserve"> conocimientos muy interesante, comenzando con la habilidad de organización, planeación y dirección en la gestión de empresas turísticas, además de los conocimientos de llevarlos con un método establecido, para poder analizar y evaluar cada uno de ellos.</w:t>
      </w:r>
    </w:p>
    <w:p w:rsidR="00BC1510" w:rsidRDefault="00BC1510" w:rsidP="000B0738">
      <w:pPr>
        <w:jc w:val="both"/>
        <w:rPr>
          <w:lang w:eastAsia="es-MX"/>
        </w:rPr>
      </w:pPr>
    </w:p>
    <w:p w:rsidR="00BC1510" w:rsidRDefault="00BC1510" w:rsidP="000B0738">
      <w:pPr>
        <w:jc w:val="both"/>
        <w:rPr>
          <w:lang w:eastAsia="es-MX"/>
        </w:rPr>
      </w:pPr>
      <w:r>
        <w:rPr>
          <w:lang w:eastAsia="es-MX"/>
        </w:rPr>
        <w:t>Después de lo antes expuesto llego a la conclusión que dependiendo la carrera dependerá el perfil del alumno que entra en nuestra universidad pero hay cosas características las cuales tendremos que abatir como por ejemplo la falta de identidad con la institución, misma que detecte en todas las carreras ya que siempre fue una segunda opción en el 90% de los alumnos que ingresaron.</w:t>
      </w:r>
    </w:p>
    <w:p w:rsidR="00BC1510" w:rsidRDefault="00BC1510" w:rsidP="000B0738">
      <w:pPr>
        <w:jc w:val="both"/>
        <w:rPr>
          <w:lang w:eastAsia="es-MX"/>
        </w:rPr>
      </w:pPr>
    </w:p>
    <w:p w:rsidR="009109E2" w:rsidRDefault="009109E2" w:rsidP="000B0738">
      <w:pPr>
        <w:jc w:val="both"/>
        <w:rPr>
          <w:lang w:eastAsia="es-MX"/>
        </w:rPr>
      </w:pPr>
      <w:r>
        <w:rPr>
          <w:lang w:eastAsia="es-MX"/>
        </w:rPr>
        <w:t xml:space="preserve">Bueno si comenzamos el análisis de acuerdo a la lectura, y nos referimos a como seleccionamos la información, puedo decir que la mayoría de alumnos según mi experiencia son Auditivos ya que su conducta es querer ser el centro de atención, se distraen fácilmente, por ejemplo una clase normal del día la mayoría quiere hablar o de repente hablan solos y expresan sus emociones de forma verbal modulando su voz para ser el centro de la atención, aunque bueno tienen un poco de cada estilo siempre en función a la carrera, de hecho los alumnos de turismos son en el comportamiento visuales ya que encajan en dicha clasificación en su mayoría de características. Así mismo, en la cuestión del aprendizaje son visuales, </w:t>
      </w:r>
      <w:r w:rsidR="00352BA0">
        <w:rPr>
          <w:lang w:eastAsia="es-MX"/>
        </w:rPr>
        <w:t xml:space="preserve">en la clase de costos para poder obtener la competencia, siempre es necesario que las cuestiones de conceptos tengamos que hacer </w:t>
      </w:r>
      <w:r w:rsidR="00607399">
        <w:rPr>
          <w:lang w:eastAsia="es-MX"/>
        </w:rPr>
        <w:t>práctica</w:t>
      </w:r>
      <w:r w:rsidR="00352BA0">
        <w:rPr>
          <w:lang w:eastAsia="es-MX"/>
        </w:rPr>
        <w:t xml:space="preserve"> real para poder entenderlo teniendo así un mecanismo de trabajo aparejado a la metería teórica para poder obtener el resultado requerido, ejemplo:</w:t>
      </w:r>
    </w:p>
    <w:p w:rsidR="00352BA0" w:rsidRDefault="00352BA0" w:rsidP="000B0738">
      <w:pPr>
        <w:jc w:val="both"/>
        <w:rPr>
          <w:lang w:eastAsia="es-MX"/>
        </w:rPr>
      </w:pPr>
    </w:p>
    <w:p w:rsidR="00352BA0" w:rsidRDefault="00352BA0" w:rsidP="000B0738">
      <w:pPr>
        <w:jc w:val="both"/>
        <w:rPr>
          <w:lang w:eastAsia="es-MX"/>
        </w:rPr>
      </w:pPr>
      <w:r>
        <w:rPr>
          <w:lang w:eastAsia="es-MX"/>
        </w:rPr>
        <w:t>Definición.</w:t>
      </w:r>
    </w:p>
    <w:p w:rsidR="00352BA0" w:rsidRDefault="00352BA0" w:rsidP="000B0738">
      <w:pPr>
        <w:jc w:val="both"/>
        <w:rPr>
          <w:lang w:eastAsia="es-MX"/>
        </w:rPr>
      </w:pPr>
    </w:p>
    <w:p w:rsidR="00352BA0" w:rsidRDefault="00352BA0" w:rsidP="00607399">
      <w:pPr>
        <w:pStyle w:val="NormalWeb"/>
        <w:jc w:val="both"/>
      </w:pPr>
      <w:r>
        <w:rPr>
          <w:lang w:eastAsia="es-MX"/>
        </w:rPr>
        <w:t>1.- Costos Fijos</w:t>
      </w:r>
      <w:r>
        <w:t xml:space="preserve">; Son aquellos costos que permanecen constantes en su magnitud dentro de un periodo determinado, independientemente de los cambios registrados en el volumen de operaciones realizadas. </w:t>
      </w:r>
    </w:p>
    <w:p w:rsidR="00352BA0" w:rsidRDefault="00352BA0" w:rsidP="00607399">
      <w:pPr>
        <w:pStyle w:val="NormalWeb"/>
        <w:jc w:val="both"/>
      </w:pPr>
      <w:r>
        <w:t>Par que este concepto pueda entenderse además de quedarse la evidencia de que se sabe aplicar y demás realice una estrategia.</w:t>
      </w:r>
    </w:p>
    <w:p w:rsidR="00352BA0" w:rsidRDefault="00352BA0" w:rsidP="00607399">
      <w:pPr>
        <w:pStyle w:val="NormalWeb"/>
        <w:jc w:val="both"/>
      </w:pPr>
      <w:r>
        <w:t xml:space="preserve">Tienen que formar una empresa en donde tengan todo tipo de costos como son las empresas de transformación ya que imaginan la empresa le dan nombre, dimensión, </w:t>
      </w:r>
      <w:r w:rsidR="00607399">
        <w:t>y la visualizan, comienzan con un producto el cual también tendrá imagen dimensión y elaboración, ya todo caminando decimos si los costos fijos son constantes independientemente de las operaciones, entonces cuales son costos fijos en su empresa, esto nos lleva  al análisis a poner el producto frente a ellos y digan pago sueldo el cual no varía y permanece constante aun cuando produce o no la empresa por consiguiente es costo fijo.</w:t>
      </w:r>
    </w:p>
    <w:p w:rsidR="00352BA0" w:rsidRPr="00352BA0" w:rsidRDefault="00607399" w:rsidP="00607399">
      <w:pPr>
        <w:jc w:val="both"/>
        <w:rPr>
          <w:lang w:val="es-ES" w:eastAsia="es-MX"/>
        </w:rPr>
      </w:pPr>
      <w:r>
        <w:rPr>
          <w:lang w:val="es-ES" w:eastAsia="es-MX"/>
        </w:rPr>
        <w:t>Esta estrategia salió después de identificar que los alumnos en su mayoría tienen un perfil determinado y en su mayoría en cuestión de aprendizaje son visuales.</w:t>
      </w:r>
    </w:p>
    <w:p w:rsidR="00352BA0" w:rsidRDefault="00352BA0" w:rsidP="00607399">
      <w:pPr>
        <w:jc w:val="both"/>
        <w:rPr>
          <w:lang w:eastAsia="es-MX"/>
        </w:rPr>
      </w:pPr>
    </w:p>
    <w:p w:rsidR="00607399" w:rsidRDefault="00607399" w:rsidP="00607399">
      <w:pPr>
        <w:jc w:val="both"/>
        <w:rPr>
          <w:lang w:eastAsia="es-MX"/>
        </w:rPr>
      </w:pPr>
      <w:r>
        <w:rPr>
          <w:lang w:eastAsia="es-MX"/>
        </w:rPr>
        <w:t xml:space="preserve">La mayoría de los alumnos si hablamos de la clasificación </w:t>
      </w:r>
      <w:r w:rsidR="005C6E31">
        <w:rPr>
          <w:lang w:eastAsia="es-MX"/>
        </w:rPr>
        <w:t xml:space="preserve">de cómo organizamos la información, </w:t>
      </w:r>
      <w:r>
        <w:rPr>
          <w:lang w:eastAsia="es-MX"/>
        </w:rPr>
        <w:t>podría decir son holísticos ya que les cuesta la abs</w:t>
      </w:r>
      <w:r w:rsidR="005C6E31">
        <w:rPr>
          <w:lang w:eastAsia="es-MX"/>
        </w:rPr>
        <w:t>tracción verbal y los conceptos, dicho esto con el ejemplo anterior.</w:t>
      </w:r>
    </w:p>
    <w:p w:rsidR="005C6E31" w:rsidRDefault="005C6E31" w:rsidP="00607399">
      <w:pPr>
        <w:jc w:val="both"/>
        <w:rPr>
          <w:lang w:eastAsia="es-MX"/>
        </w:rPr>
      </w:pPr>
    </w:p>
    <w:p w:rsidR="00B167CF" w:rsidRDefault="00B167CF" w:rsidP="00607399">
      <w:pPr>
        <w:jc w:val="both"/>
        <w:rPr>
          <w:lang w:eastAsia="es-MX"/>
        </w:rPr>
      </w:pPr>
      <w:r>
        <w:rPr>
          <w:lang w:eastAsia="es-MX"/>
        </w:rPr>
        <w:t>De otra manera de clasificar el estilo de aprendizaje desprendemos la clasificación de cómo se trabaja con la información, en este sentido creo que tenemos de todos tipos y muy diversas formas y con más de uno de estos estilos, aquí todo funcionara de acuerdo a la carrera, edades, entorno social y demás cosas para tener así una gran diversidad de alumnos. Esto porque las habilidades en cada persona determinan que estudiamos y como estudiamos, y si nos acoplamos a las necesidades de lo que escogimos y si el entorno es el que buscamos para desarrollarnos.</w:t>
      </w:r>
    </w:p>
    <w:p w:rsidR="00B167CF" w:rsidRDefault="009C052C" w:rsidP="00607399">
      <w:pPr>
        <w:jc w:val="both"/>
        <w:rPr>
          <w:lang w:eastAsia="es-MX"/>
        </w:rPr>
      </w:pPr>
      <w:r>
        <w:rPr>
          <w:lang w:eastAsia="es-MX"/>
        </w:rPr>
        <w:t xml:space="preserve"> </w:t>
      </w:r>
    </w:p>
    <w:p w:rsidR="00607399" w:rsidRDefault="00607399" w:rsidP="00607399">
      <w:pPr>
        <w:jc w:val="both"/>
        <w:rPr>
          <w:lang w:eastAsia="es-MX"/>
        </w:rPr>
      </w:pPr>
    </w:p>
    <w:p w:rsidR="00607399" w:rsidRDefault="009C052C" w:rsidP="00607399">
      <w:pPr>
        <w:jc w:val="both"/>
        <w:rPr>
          <w:lang w:eastAsia="es-MX"/>
        </w:rPr>
      </w:pPr>
      <w:r>
        <w:rPr>
          <w:lang w:eastAsia="es-MX"/>
        </w:rPr>
        <w:t>Bueno después de leer los tipos de profesores yo me identifico con más de uno pero bueno con el que mas es con el “Profesor Descubridor”.</w:t>
      </w:r>
    </w:p>
    <w:p w:rsidR="009C052C" w:rsidRDefault="009C052C" w:rsidP="00607399">
      <w:pPr>
        <w:jc w:val="both"/>
        <w:rPr>
          <w:lang w:eastAsia="es-MX"/>
        </w:rPr>
      </w:pPr>
    </w:p>
    <w:p w:rsidR="009C052C" w:rsidRDefault="009C052C" w:rsidP="00607399">
      <w:pPr>
        <w:jc w:val="both"/>
        <w:rPr>
          <w:lang w:eastAsia="es-MX"/>
        </w:rPr>
      </w:pPr>
      <w:r>
        <w:rPr>
          <w:lang w:eastAsia="es-MX"/>
        </w:rPr>
        <w:t xml:space="preserve">De acuerdo a las materias que imparto y a los alumnos que tengo en las carreras en las cuales imparto clase, creo es el adecuado ya que el aprendizaje del alumno de acuerdo  a las clasificaciones del aprendizaje del alumno, se necesita acercarlos a la realidad con los ejemplos </w:t>
      </w:r>
      <w:r w:rsidR="00006311">
        <w:rPr>
          <w:lang w:eastAsia="es-MX"/>
        </w:rPr>
        <w:t>más</w:t>
      </w:r>
      <w:r>
        <w:rPr>
          <w:lang w:eastAsia="es-MX"/>
        </w:rPr>
        <w:t xml:space="preserve"> prácticos y apegados a la vida real y así poder cubri</w:t>
      </w:r>
      <w:r w:rsidR="00897784">
        <w:rPr>
          <w:lang w:eastAsia="es-MX"/>
        </w:rPr>
        <w:t>r todos los estilos de aprendizaje, haciendo que sientan los que están aprendiendo adecuándolo a que lo vean y lo escuchen a cada paso del proceso de enseñanza aprendizaje.</w:t>
      </w:r>
    </w:p>
    <w:p w:rsidR="00897784" w:rsidRDefault="00897784" w:rsidP="00607399">
      <w:pPr>
        <w:jc w:val="both"/>
        <w:rPr>
          <w:lang w:eastAsia="es-MX"/>
        </w:rPr>
      </w:pPr>
    </w:p>
    <w:p w:rsidR="00897784" w:rsidRDefault="00897784" w:rsidP="00607399">
      <w:pPr>
        <w:jc w:val="both"/>
        <w:rPr>
          <w:lang w:eastAsia="es-MX"/>
        </w:rPr>
      </w:pPr>
      <w:r>
        <w:rPr>
          <w:lang w:eastAsia="es-MX"/>
        </w:rPr>
        <w:t xml:space="preserve">Las aéreas de oportunidad que visualizo son, diversas en el saber, ayuda a que los conceptos y demás conocimientos sean fundados y motivados a través de métodos científicos </w:t>
      </w:r>
      <w:r w:rsidRPr="00897784">
        <w:rPr>
          <w:lang w:eastAsia="es-MX"/>
        </w:rPr>
        <w:t>empirista</w:t>
      </w:r>
      <w:r>
        <w:rPr>
          <w:lang w:eastAsia="es-MX"/>
        </w:rPr>
        <w:t xml:space="preserve">s y ayuda a la investigación para allegarse de forma </w:t>
      </w:r>
      <w:r w:rsidR="00935958">
        <w:rPr>
          <w:lang w:eastAsia="es-MX"/>
        </w:rPr>
        <w:t>autodidacta del conocimiento, en el aspecto del hacer siempre ayudamos a que los alumnos trabajen en proyectos reales y los conceptos teóricos por consiguiente sean bajados a un plano practico y de la vida real, así mismo dando las herramientas para la solución de problemas y liderazgo. Todo esto dando el seguimiento cercano a los alumnos en forma personalizada y cercana ayudando a que todo el tiempo puedas monitorizar a los alumnos y sientan que estas cerca para cualquier duda que tengan, por eso siempre tienen mi correo y demás para poder estar comunicados, pasan de ser un simple cliente a un seguimiento del mismo.</w:t>
      </w:r>
    </w:p>
    <w:p w:rsidR="0094354E" w:rsidRDefault="0094354E" w:rsidP="00607399">
      <w:pPr>
        <w:jc w:val="both"/>
        <w:rPr>
          <w:lang w:eastAsia="es-MX"/>
        </w:rPr>
      </w:pPr>
      <w:r>
        <w:rPr>
          <w:lang w:eastAsia="es-MX"/>
        </w:rPr>
        <w:br/>
        <w:t>En caso de ser tutor:</w:t>
      </w:r>
    </w:p>
    <w:p w:rsidR="0094354E" w:rsidRDefault="0094354E" w:rsidP="000B0738">
      <w:pPr>
        <w:jc w:val="both"/>
        <w:rPr>
          <w:lang w:eastAsia="es-MX"/>
        </w:rPr>
      </w:pPr>
    </w:p>
    <w:tbl>
      <w:tblPr>
        <w:tblStyle w:val="Tablaclsica2"/>
        <w:tblW w:w="0" w:type="auto"/>
        <w:tblLook w:val="04A0"/>
      </w:tblPr>
      <w:tblGrid>
        <w:gridCol w:w="4489"/>
        <w:gridCol w:w="4489"/>
      </w:tblGrid>
      <w:tr w:rsidR="00006311" w:rsidTr="00006311">
        <w:trPr>
          <w:cnfStyle w:val="100000000000"/>
        </w:trPr>
        <w:tc>
          <w:tcPr>
            <w:cnfStyle w:val="001000000100"/>
            <w:tcW w:w="4489" w:type="dxa"/>
          </w:tcPr>
          <w:p w:rsidR="00006311" w:rsidRDefault="00006311" w:rsidP="00006311">
            <w:pPr>
              <w:jc w:val="center"/>
              <w:rPr>
                <w:lang w:eastAsia="es-MX"/>
              </w:rPr>
            </w:pPr>
            <w:r>
              <w:rPr>
                <w:lang w:eastAsia="es-MX"/>
              </w:rPr>
              <w:t>Fortalezas</w:t>
            </w:r>
          </w:p>
        </w:tc>
        <w:tc>
          <w:tcPr>
            <w:tcW w:w="4489" w:type="dxa"/>
          </w:tcPr>
          <w:p w:rsidR="00006311" w:rsidRDefault="00006311" w:rsidP="00006311">
            <w:pPr>
              <w:jc w:val="center"/>
              <w:cnfStyle w:val="100000000000"/>
              <w:rPr>
                <w:lang w:eastAsia="es-MX"/>
              </w:rPr>
            </w:pPr>
            <w:r>
              <w:rPr>
                <w:lang w:eastAsia="es-MX"/>
              </w:rPr>
              <w:t>Debilidades</w:t>
            </w:r>
          </w:p>
        </w:tc>
      </w:tr>
      <w:tr w:rsidR="00006311" w:rsidTr="00006311">
        <w:tc>
          <w:tcPr>
            <w:cnfStyle w:val="001000000000"/>
            <w:tcW w:w="4489" w:type="dxa"/>
          </w:tcPr>
          <w:p w:rsidR="00006311" w:rsidRDefault="00006311" w:rsidP="000B0738">
            <w:pPr>
              <w:jc w:val="both"/>
              <w:rPr>
                <w:lang w:eastAsia="es-MX"/>
              </w:rPr>
            </w:pPr>
          </w:p>
          <w:p w:rsidR="00006311" w:rsidRDefault="00006311" w:rsidP="000B0738">
            <w:pPr>
              <w:jc w:val="both"/>
              <w:rPr>
                <w:lang w:eastAsia="es-MX"/>
              </w:rPr>
            </w:pPr>
            <w:r>
              <w:rPr>
                <w:lang w:eastAsia="es-MX"/>
              </w:rPr>
              <w:t>La identificación con los alumnos que me lleva a mantener una comunicación cercana con ellos.</w:t>
            </w:r>
          </w:p>
        </w:tc>
        <w:tc>
          <w:tcPr>
            <w:tcW w:w="4489" w:type="dxa"/>
          </w:tcPr>
          <w:p w:rsidR="00006311" w:rsidRDefault="00006311" w:rsidP="000B0738">
            <w:pPr>
              <w:jc w:val="both"/>
              <w:cnfStyle w:val="000000000000"/>
              <w:rPr>
                <w:lang w:eastAsia="es-MX"/>
              </w:rPr>
            </w:pPr>
          </w:p>
          <w:p w:rsidR="00006311" w:rsidRDefault="004043C7" w:rsidP="004043C7">
            <w:pPr>
              <w:jc w:val="both"/>
              <w:cnfStyle w:val="000000000000"/>
              <w:rPr>
                <w:lang w:eastAsia="es-MX"/>
              </w:rPr>
            </w:pPr>
            <w:r>
              <w:rPr>
                <w:lang w:eastAsia="es-MX"/>
              </w:rPr>
              <w:t>No me gusta la burocracia y el llenado de formatos y papelitos no me gusta.</w:t>
            </w:r>
          </w:p>
          <w:p w:rsidR="004043C7" w:rsidRDefault="004043C7" w:rsidP="004043C7">
            <w:pPr>
              <w:jc w:val="both"/>
              <w:cnfStyle w:val="000000000000"/>
              <w:rPr>
                <w:lang w:eastAsia="es-MX"/>
              </w:rPr>
            </w:pPr>
          </w:p>
          <w:p w:rsidR="004043C7" w:rsidRDefault="004043C7" w:rsidP="004043C7">
            <w:pPr>
              <w:jc w:val="both"/>
              <w:cnfStyle w:val="000000000000"/>
              <w:rPr>
                <w:lang w:eastAsia="es-MX"/>
              </w:rPr>
            </w:pPr>
          </w:p>
        </w:tc>
      </w:tr>
      <w:tr w:rsidR="00006311" w:rsidTr="00006311">
        <w:tc>
          <w:tcPr>
            <w:cnfStyle w:val="001000000000"/>
            <w:tcW w:w="4489" w:type="dxa"/>
          </w:tcPr>
          <w:p w:rsidR="00006311" w:rsidRDefault="004043C7" w:rsidP="000B0738">
            <w:pPr>
              <w:jc w:val="both"/>
              <w:rPr>
                <w:lang w:eastAsia="es-MX"/>
              </w:rPr>
            </w:pPr>
            <w:r>
              <w:rPr>
                <w:lang w:eastAsia="es-MX"/>
              </w:rPr>
              <w:t>El abordaje a los alumnos en cualquier situación me es sencillo ya que busco el medio para la mejor forma de comunicarme con ellos.</w:t>
            </w:r>
          </w:p>
          <w:p w:rsidR="004043C7" w:rsidRDefault="004043C7" w:rsidP="000B0738">
            <w:pPr>
              <w:jc w:val="both"/>
              <w:rPr>
                <w:lang w:eastAsia="es-MX"/>
              </w:rPr>
            </w:pPr>
          </w:p>
        </w:tc>
        <w:tc>
          <w:tcPr>
            <w:tcW w:w="4489" w:type="dxa"/>
          </w:tcPr>
          <w:p w:rsidR="00006311" w:rsidRDefault="00C9489B" w:rsidP="000B0738">
            <w:pPr>
              <w:jc w:val="both"/>
              <w:cnfStyle w:val="000000000000"/>
              <w:rPr>
                <w:lang w:eastAsia="es-MX"/>
              </w:rPr>
            </w:pPr>
            <w:r>
              <w:rPr>
                <w:lang w:eastAsia="es-MX"/>
              </w:rPr>
              <w:t xml:space="preserve">Que tenemos muy poco tiempo para atender los problemas de los alumnos ya que son demasiados para un solo tutor. </w:t>
            </w:r>
          </w:p>
        </w:tc>
      </w:tr>
      <w:tr w:rsidR="00006311" w:rsidTr="00006311">
        <w:tc>
          <w:tcPr>
            <w:cnfStyle w:val="001000000000"/>
            <w:tcW w:w="4489" w:type="dxa"/>
          </w:tcPr>
          <w:p w:rsidR="00006311" w:rsidRDefault="004043C7" w:rsidP="000B0738">
            <w:pPr>
              <w:jc w:val="both"/>
              <w:rPr>
                <w:lang w:eastAsia="es-MX"/>
              </w:rPr>
            </w:pPr>
            <w:r>
              <w:rPr>
                <w:lang w:eastAsia="es-MX"/>
              </w:rPr>
              <w:t>La disposición de mi parte para atender cualquier situación que el alumno detecte como problema o simplemente le cueste trabajo asimilar.</w:t>
            </w:r>
          </w:p>
          <w:p w:rsidR="004043C7" w:rsidRDefault="004043C7" w:rsidP="000B0738">
            <w:pPr>
              <w:jc w:val="both"/>
              <w:rPr>
                <w:lang w:eastAsia="es-MX"/>
              </w:rPr>
            </w:pPr>
          </w:p>
        </w:tc>
        <w:tc>
          <w:tcPr>
            <w:tcW w:w="4489" w:type="dxa"/>
          </w:tcPr>
          <w:p w:rsidR="00006311" w:rsidRDefault="00C9489B" w:rsidP="000B0738">
            <w:pPr>
              <w:jc w:val="both"/>
              <w:cnfStyle w:val="000000000000"/>
              <w:rPr>
                <w:lang w:eastAsia="es-MX"/>
              </w:rPr>
            </w:pPr>
            <w:r>
              <w:rPr>
                <w:lang w:eastAsia="es-MX"/>
              </w:rPr>
              <w:t>La socialización del programa de tutorías para que se integren todos y así poder detectar la problemática rápidamente.</w:t>
            </w:r>
          </w:p>
        </w:tc>
      </w:tr>
      <w:tr w:rsidR="00006311" w:rsidTr="00006311">
        <w:tc>
          <w:tcPr>
            <w:cnfStyle w:val="001000000000"/>
            <w:tcW w:w="4489" w:type="dxa"/>
          </w:tcPr>
          <w:p w:rsidR="00006311" w:rsidRDefault="004043C7" w:rsidP="000B0738">
            <w:pPr>
              <w:jc w:val="both"/>
              <w:rPr>
                <w:lang w:eastAsia="es-MX"/>
              </w:rPr>
            </w:pPr>
            <w:r>
              <w:rPr>
                <w:lang w:eastAsia="es-MX"/>
              </w:rPr>
              <w:t>La rectitud que tengo cuando hablo siempre pensando en ayudar y apoyar, el crecimiento personal y académico del alumno.</w:t>
            </w:r>
          </w:p>
          <w:p w:rsidR="004043C7" w:rsidRDefault="004043C7" w:rsidP="000B0738">
            <w:pPr>
              <w:jc w:val="both"/>
              <w:rPr>
                <w:lang w:eastAsia="es-MX"/>
              </w:rPr>
            </w:pPr>
          </w:p>
        </w:tc>
        <w:tc>
          <w:tcPr>
            <w:tcW w:w="4489" w:type="dxa"/>
          </w:tcPr>
          <w:p w:rsidR="00006311" w:rsidRDefault="00C9489B" w:rsidP="000B0738">
            <w:pPr>
              <w:jc w:val="both"/>
              <w:cnfStyle w:val="000000000000"/>
              <w:rPr>
                <w:lang w:eastAsia="es-MX"/>
              </w:rPr>
            </w:pPr>
            <w:r>
              <w:rPr>
                <w:lang w:eastAsia="es-MX"/>
              </w:rPr>
              <w:t>Que se encasille la tutoría a una oficina o a un solo espacio eso para mí es muy complicado.</w:t>
            </w:r>
          </w:p>
        </w:tc>
      </w:tr>
      <w:tr w:rsidR="00006311" w:rsidTr="00006311">
        <w:tc>
          <w:tcPr>
            <w:cnfStyle w:val="001000000000"/>
            <w:tcW w:w="4489" w:type="dxa"/>
          </w:tcPr>
          <w:p w:rsidR="00006311" w:rsidRDefault="004043C7" w:rsidP="000B0738">
            <w:pPr>
              <w:jc w:val="both"/>
              <w:rPr>
                <w:lang w:eastAsia="es-MX"/>
              </w:rPr>
            </w:pPr>
            <w:r>
              <w:rPr>
                <w:lang w:eastAsia="es-MX"/>
              </w:rPr>
              <w:t xml:space="preserve">La relación que guardo con todos mis </w:t>
            </w:r>
            <w:r>
              <w:rPr>
                <w:lang w:eastAsia="es-MX"/>
              </w:rPr>
              <w:lastRenderedPageBreak/>
              <w:t>compañeros de trabajo como maestros y administrativos para resolver cualquier situación de tipo administrativo como académico y así dar un acompañamiento  más cercano y personalizado.</w:t>
            </w:r>
          </w:p>
        </w:tc>
        <w:tc>
          <w:tcPr>
            <w:tcW w:w="4489" w:type="dxa"/>
          </w:tcPr>
          <w:p w:rsidR="00006311" w:rsidRDefault="00C9489B" w:rsidP="000B0738">
            <w:pPr>
              <w:jc w:val="both"/>
              <w:cnfStyle w:val="000000000000"/>
              <w:rPr>
                <w:lang w:eastAsia="es-MX"/>
              </w:rPr>
            </w:pPr>
            <w:r>
              <w:rPr>
                <w:lang w:eastAsia="es-MX"/>
              </w:rPr>
              <w:lastRenderedPageBreak/>
              <w:t xml:space="preserve">La derivación de los alumnos por lo regular </w:t>
            </w:r>
            <w:r>
              <w:rPr>
                <w:lang w:eastAsia="es-MX"/>
              </w:rPr>
              <w:lastRenderedPageBreak/>
              <w:t>es por conflictivos y no se detectan otros problemas que pueden surgir por ejemplo la depresión, esto nos deja desprotegidos para la atención temprana.</w:t>
            </w:r>
          </w:p>
        </w:tc>
      </w:tr>
    </w:tbl>
    <w:p w:rsidR="00006311" w:rsidRDefault="00006311" w:rsidP="000B0738">
      <w:pPr>
        <w:jc w:val="both"/>
        <w:rPr>
          <w:lang w:eastAsia="es-MX"/>
        </w:rPr>
      </w:pPr>
    </w:p>
    <w:p w:rsidR="00181EAB" w:rsidRDefault="004043C7" w:rsidP="009613A9">
      <w:pPr>
        <w:jc w:val="both"/>
        <w:rPr>
          <w:lang w:eastAsia="es-MX"/>
        </w:rPr>
      </w:pPr>
      <w:r>
        <w:rPr>
          <w:lang w:eastAsia="es-MX"/>
        </w:rPr>
        <w:t xml:space="preserve">Una de las necesidades </w:t>
      </w:r>
      <w:r w:rsidR="00C9489B">
        <w:rPr>
          <w:lang w:eastAsia="es-MX"/>
        </w:rPr>
        <w:t xml:space="preserve">que identifico con el paso del tiempo en esta universidad es la falta de identidad del alumnos con la misma, ya que la mayoría de las personas que ingresas a nuestra escuela es gente que es </w:t>
      </w:r>
      <w:r w:rsidR="009613A9">
        <w:rPr>
          <w:lang w:eastAsia="es-MX"/>
        </w:rPr>
        <w:t>rechazada</w:t>
      </w:r>
      <w:r w:rsidR="00C9489B">
        <w:rPr>
          <w:lang w:eastAsia="es-MX"/>
        </w:rPr>
        <w:t xml:space="preserve"> de otras universidades</w:t>
      </w:r>
      <w:r w:rsidR="009613A9">
        <w:rPr>
          <w:lang w:eastAsia="es-MX"/>
        </w:rPr>
        <w:t>,</w:t>
      </w:r>
      <w:r w:rsidR="00C9489B">
        <w:rPr>
          <w:lang w:eastAsia="es-MX"/>
        </w:rPr>
        <w:t xml:space="preserve"> </w:t>
      </w:r>
      <w:r w:rsidR="009613A9">
        <w:rPr>
          <w:lang w:eastAsia="es-MX"/>
        </w:rPr>
        <w:t xml:space="preserve">esto nos genera un problema, que la escuela no la ve como primera opción dándonos como resultado apatía a todo como por ejemplo: se les hace cara la colegiatura, que las instalaciones son de baja calidad, que pocas horas de clase, que los maestros no sirven, etc. Y directamente llegamos a la deserción que es el problema focal de la Universidad más que del alumno. </w:t>
      </w:r>
    </w:p>
    <w:p w:rsidR="009613A9" w:rsidRDefault="009613A9" w:rsidP="009613A9">
      <w:pPr>
        <w:jc w:val="both"/>
        <w:rPr>
          <w:lang w:eastAsia="es-MX"/>
        </w:rPr>
      </w:pPr>
    </w:p>
    <w:p w:rsidR="009613A9" w:rsidRPr="0094354E" w:rsidRDefault="00C96DBE" w:rsidP="009613A9">
      <w:pPr>
        <w:jc w:val="both"/>
        <w:rPr>
          <w:lang w:eastAsia="es-MX"/>
        </w:rPr>
      </w:pPr>
      <w:r>
        <w:rPr>
          <w:lang w:eastAsia="es-MX"/>
        </w:rPr>
        <w:t xml:space="preserve">En alumno necesita saber que es importante para la universidad para que el sienta que pertenece a la escuela no solo porque paga si no porque es importante para la institución y propongo generar esto con una atención personalizada y más cercana del personal administrativo y docente, llevándonos al acercamiento. Ya que hacemos sentir que solo son nuestros clientes más que alumnos. </w:t>
      </w:r>
    </w:p>
    <w:p w:rsidR="00181EAB" w:rsidRPr="00181EAB" w:rsidRDefault="00181EAB" w:rsidP="000B0738">
      <w:pPr>
        <w:jc w:val="both"/>
        <w:rPr>
          <w:rFonts w:ascii="Arial" w:hAnsi="Arial" w:cs="Arial"/>
        </w:rPr>
      </w:pPr>
    </w:p>
    <w:p w:rsidR="00181EAB" w:rsidRPr="00181EAB" w:rsidRDefault="00181EAB" w:rsidP="000B0738">
      <w:pPr>
        <w:jc w:val="both"/>
        <w:rPr>
          <w:rFonts w:ascii="Arial" w:hAnsi="Arial" w:cs="Arial"/>
        </w:rPr>
      </w:pPr>
    </w:p>
    <w:p w:rsidR="00181EAB" w:rsidRPr="00181EAB" w:rsidRDefault="00181EAB" w:rsidP="000B0738">
      <w:pPr>
        <w:jc w:val="both"/>
        <w:rPr>
          <w:rFonts w:ascii="Arial" w:hAnsi="Arial" w:cs="Arial"/>
        </w:rPr>
      </w:pPr>
    </w:p>
    <w:p w:rsidR="00181EAB" w:rsidRPr="00181EAB" w:rsidRDefault="00181EAB" w:rsidP="000B0738">
      <w:pPr>
        <w:jc w:val="both"/>
        <w:rPr>
          <w:rFonts w:ascii="Arial" w:hAnsi="Arial" w:cs="Arial"/>
        </w:rPr>
      </w:pPr>
    </w:p>
    <w:p w:rsidR="00181EAB" w:rsidRPr="00181EAB" w:rsidRDefault="00181EAB" w:rsidP="000B0738">
      <w:pPr>
        <w:jc w:val="both"/>
        <w:rPr>
          <w:rFonts w:ascii="Arial" w:hAnsi="Arial" w:cs="Arial"/>
        </w:rPr>
      </w:pPr>
    </w:p>
    <w:p w:rsidR="00181EAB" w:rsidRPr="00181EAB" w:rsidRDefault="00181EAB" w:rsidP="000B0738">
      <w:pPr>
        <w:jc w:val="both"/>
        <w:rPr>
          <w:rFonts w:ascii="Arial" w:hAnsi="Arial" w:cs="Arial"/>
        </w:rPr>
      </w:pPr>
    </w:p>
    <w:p w:rsidR="00181EAB" w:rsidRPr="00181EAB" w:rsidRDefault="00181EAB" w:rsidP="000B0738">
      <w:pPr>
        <w:jc w:val="both"/>
        <w:rPr>
          <w:rFonts w:ascii="Arial" w:hAnsi="Arial" w:cs="Arial"/>
        </w:rPr>
      </w:pPr>
    </w:p>
    <w:p w:rsidR="00181EAB" w:rsidRPr="00181EAB" w:rsidRDefault="00181EAB" w:rsidP="000B0738">
      <w:pPr>
        <w:jc w:val="both"/>
        <w:rPr>
          <w:rFonts w:ascii="Arial" w:hAnsi="Arial" w:cs="Arial"/>
        </w:rPr>
      </w:pPr>
    </w:p>
    <w:p w:rsidR="00181EAB" w:rsidRPr="00181EAB" w:rsidRDefault="00181EAB" w:rsidP="000B0738">
      <w:pPr>
        <w:jc w:val="both"/>
        <w:rPr>
          <w:rFonts w:ascii="Arial" w:hAnsi="Arial" w:cs="Arial"/>
        </w:rPr>
      </w:pPr>
    </w:p>
    <w:p w:rsidR="00181EAB" w:rsidRPr="00181EAB" w:rsidRDefault="00181EAB" w:rsidP="000B0738">
      <w:pPr>
        <w:jc w:val="both"/>
        <w:rPr>
          <w:rFonts w:ascii="Arial" w:hAnsi="Arial" w:cs="Arial"/>
        </w:rPr>
      </w:pPr>
    </w:p>
    <w:p w:rsidR="00181EAB" w:rsidRPr="00181EAB" w:rsidRDefault="00181EAB" w:rsidP="000B0738">
      <w:pPr>
        <w:jc w:val="both"/>
        <w:rPr>
          <w:rFonts w:ascii="Arial" w:hAnsi="Arial" w:cs="Arial"/>
        </w:rPr>
      </w:pPr>
    </w:p>
    <w:p w:rsidR="00181EAB" w:rsidRPr="00181EAB" w:rsidRDefault="00181EAB" w:rsidP="000B0738">
      <w:pPr>
        <w:jc w:val="both"/>
        <w:rPr>
          <w:rFonts w:ascii="Arial" w:hAnsi="Arial" w:cs="Arial"/>
        </w:rPr>
      </w:pPr>
    </w:p>
    <w:p w:rsidR="00181EAB" w:rsidRPr="00181EAB" w:rsidRDefault="00181EAB" w:rsidP="000B0738">
      <w:pPr>
        <w:jc w:val="both"/>
        <w:rPr>
          <w:rFonts w:ascii="Arial" w:hAnsi="Arial" w:cs="Arial"/>
        </w:rPr>
      </w:pPr>
    </w:p>
    <w:p w:rsidR="00181EAB" w:rsidRPr="00181EAB" w:rsidRDefault="00181EAB" w:rsidP="000B0738">
      <w:pPr>
        <w:jc w:val="both"/>
        <w:rPr>
          <w:rFonts w:ascii="Arial" w:hAnsi="Arial" w:cs="Arial"/>
        </w:rPr>
      </w:pPr>
    </w:p>
    <w:p w:rsidR="00181EAB" w:rsidRPr="00181EAB" w:rsidRDefault="00181EAB" w:rsidP="000B0738">
      <w:pPr>
        <w:jc w:val="both"/>
        <w:rPr>
          <w:rFonts w:ascii="Arial" w:hAnsi="Arial" w:cs="Arial"/>
        </w:rPr>
      </w:pPr>
    </w:p>
    <w:p w:rsidR="00181EAB" w:rsidRPr="00181EAB" w:rsidRDefault="00181EAB" w:rsidP="000B0738">
      <w:pPr>
        <w:jc w:val="both"/>
        <w:rPr>
          <w:rFonts w:ascii="Arial" w:hAnsi="Arial" w:cs="Arial"/>
        </w:rPr>
      </w:pPr>
    </w:p>
    <w:sectPr w:rsidR="00181EAB" w:rsidRPr="00181EAB" w:rsidSect="00F65937">
      <w:headerReference w:type="default" r:id="rId7"/>
      <w:pgSz w:w="12240" w:h="15840" w:code="1"/>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BA9" w:rsidRDefault="00D30BA9">
      <w:r>
        <w:separator/>
      </w:r>
    </w:p>
  </w:endnote>
  <w:endnote w:type="continuationSeparator" w:id="0">
    <w:p w:rsidR="00D30BA9" w:rsidRDefault="00D30B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BA9" w:rsidRDefault="00D30BA9">
      <w:r>
        <w:separator/>
      </w:r>
    </w:p>
  </w:footnote>
  <w:footnote w:type="continuationSeparator" w:id="0">
    <w:p w:rsidR="00D30BA9" w:rsidRDefault="00D30B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EAB" w:rsidRDefault="004A1EF1" w:rsidP="0050170F">
    <w:pPr>
      <w:pStyle w:val="Encabezado"/>
      <w:jc w:val="center"/>
    </w:pPr>
    <w:r>
      <w:rPr>
        <w:noProof/>
      </w:rPr>
      <w:pict>
        <v:group id="_x0000_s2049" style="position:absolute;left:0;text-align:left;margin-left:-45.55pt;margin-top:-9.5pt;width:540pt;height:725.55pt;z-index:-251658240" coordorigin="578,338" coordsize="10980,15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2918;top:5894;width:6840;height:2938">
            <v:imagedata r:id="rId1" o:title="lamar logo final" gain="19661f" blacklevel="22938f" grayscale="t"/>
          </v:shape>
          <v:shape id="_x0000_s2051" type="#_x0000_t75" style="position:absolute;left:578;top:338;width:1620;height:696">
            <v:imagedata r:id="rId1" o:title="lamar logo final"/>
          </v:shape>
          <v:line id="_x0000_s2052" style="position:absolute" from="578,1214" to="11378,1214" strokeweight="5pt">
            <v:stroke linestyle="thickThin"/>
          </v:line>
          <v:line id="_x0000_s2053" style="position:absolute" from="758,15591" to="11558,15591" strokeweight="5pt">
            <v:stroke linestyle="thickThin"/>
          </v:line>
        </v:group>
      </w:pict>
    </w:r>
    <w:r w:rsidR="0050170F">
      <w:t>MIGUEL ANGEL ROMERO TORRES</w:t>
    </w:r>
  </w:p>
  <w:p w:rsidR="0050170F" w:rsidRDefault="00F65937" w:rsidP="00F65937">
    <w:pPr>
      <w:pStyle w:val="Encabezado"/>
      <w:jc w:val="center"/>
    </w:pPr>
    <w:r w:rsidRPr="002544D6">
      <w:rPr>
        <w:lang w:eastAsia="es-MX"/>
      </w:rPr>
      <w:t>Tutoría y su Importancia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02E28"/>
    <w:multiLevelType w:val="hybridMultilevel"/>
    <w:tmpl w:val="BAD8A154"/>
    <w:lvl w:ilvl="0" w:tplc="FE68691C">
      <w:start w:val="1"/>
      <w:numFmt w:val="decimal"/>
      <w:lvlText w:val="%1."/>
      <w:lvlJc w:val="left"/>
      <w:pPr>
        <w:tabs>
          <w:tab w:val="num" w:pos="1770"/>
        </w:tabs>
        <w:ind w:left="1770" w:hanging="360"/>
      </w:pPr>
      <w:rPr>
        <w:rFonts w:hint="default"/>
      </w:rPr>
    </w:lvl>
    <w:lvl w:ilvl="1" w:tplc="0C0A0019" w:tentative="1">
      <w:start w:val="1"/>
      <w:numFmt w:val="lowerLetter"/>
      <w:lvlText w:val="%2."/>
      <w:lvlJc w:val="left"/>
      <w:pPr>
        <w:tabs>
          <w:tab w:val="num" w:pos="2490"/>
        </w:tabs>
        <w:ind w:left="2490" w:hanging="360"/>
      </w:pPr>
    </w:lvl>
    <w:lvl w:ilvl="2" w:tplc="0C0A001B" w:tentative="1">
      <w:start w:val="1"/>
      <w:numFmt w:val="lowerRoman"/>
      <w:lvlText w:val="%3."/>
      <w:lvlJc w:val="right"/>
      <w:pPr>
        <w:tabs>
          <w:tab w:val="num" w:pos="3210"/>
        </w:tabs>
        <w:ind w:left="3210" w:hanging="180"/>
      </w:p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abstractNum w:abstractNumId="1">
    <w:nsid w:val="59374CC5"/>
    <w:multiLevelType w:val="multilevel"/>
    <w:tmpl w:val="CFB856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181EAB"/>
    <w:rsid w:val="00002EB9"/>
    <w:rsid w:val="00006311"/>
    <w:rsid w:val="00026027"/>
    <w:rsid w:val="00046AC1"/>
    <w:rsid w:val="000B0738"/>
    <w:rsid w:val="000F42F9"/>
    <w:rsid w:val="001323EE"/>
    <w:rsid w:val="00141F1D"/>
    <w:rsid w:val="00181EAB"/>
    <w:rsid w:val="00204BC6"/>
    <w:rsid w:val="00231E8F"/>
    <w:rsid w:val="00291A64"/>
    <w:rsid w:val="00291EB9"/>
    <w:rsid w:val="00336A82"/>
    <w:rsid w:val="00352BA0"/>
    <w:rsid w:val="003D4B51"/>
    <w:rsid w:val="004043C7"/>
    <w:rsid w:val="00446116"/>
    <w:rsid w:val="004A1EF1"/>
    <w:rsid w:val="004A406C"/>
    <w:rsid w:val="004F4585"/>
    <w:rsid w:val="0050170F"/>
    <w:rsid w:val="00517419"/>
    <w:rsid w:val="005200DB"/>
    <w:rsid w:val="00561AC6"/>
    <w:rsid w:val="005641D9"/>
    <w:rsid w:val="00566816"/>
    <w:rsid w:val="005C6E31"/>
    <w:rsid w:val="00607399"/>
    <w:rsid w:val="00615418"/>
    <w:rsid w:val="006276C6"/>
    <w:rsid w:val="006E1652"/>
    <w:rsid w:val="0070367C"/>
    <w:rsid w:val="00750782"/>
    <w:rsid w:val="007610EA"/>
    <w:rsid w:val="007913BE"/>
    <w:rsid w:val="00806873"/>
    <w:rsid w:val="00897784"/>
    <w:rsid w:val="008A0E46"/>
    <w:rsid w:val="00907307"/>
    <w:rsid w:val="009109E2"/>
    <w:rsid w:val="00926B8A"/>
    <w:rsid w:val="00935958"/>
    <w:rsid w:val="00935D32"/>
    <w:rsid w:val="0094319E"/>
    <w:rsid w:val="0094354E"/>
    <w:rsid w:val="00953500"/>
    <w:rsid w:val="009613A9"/>
    <w:rsid w:val="00962439"/>
    <w:rsid w:val="009C052C"/>
    <w:rsid w:val="009C184A"/>
    <w:rsid w:val="009E31F6"/>
    <w:rsid w:val="00A34686"/>
    <w:rsid w:val="00A62F64"/>
    <w:rsid w:val="00AB2F2A"/>
    <w:rsid w:val="00B00AF1"/>
    <w:rsid w:val="00B167CF"/>
    <w:rsid w:val="00BC1510"/>
    <w:rsid w:val="00BC57D3"/>
    <w:rsid w:val="00BF315E"/>
    <w:rsid w:val="00C42436"/>
    <w:rsid w:val="00C75B7A"/>
    <w:rsid w:val="00C933AB"/>
    <w:rsid w:val="00C9489B"/>
    <w:rsid w:val="00C95D39"/>
    <w:rsid w:val="00C96DBE"/>
    <w:rsid w:val="00CD24B4"/>
    <w:rsid w:val="00D30BA9"/>
    <w:rsid w:val="00D65F64"/>
    <w:rsid w:val="00D66EB1"/>
    <w:rsid w:val="00E31D90"/>
    <w:rsid w:val="00E57440"/>
    <w:rsid w:val="00E8241B"/>
    <w:rsid w:val="00F26A59"/>
    <w:rsid w:val="00F657BE"/>
    <w:rsid w:val="00F6593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1EAB"/>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81EAB"/>
    <w:pPr>
      <w:tabs>
        <w:tab w:val="center" w:pos="4252"/>
        <w:tab w:val="right" w:pos="8504"/>
      </w:tabs>
    </w:pPr>
  </w:style>
  <w:style w:type="paragraph" w:styleId="Piedepgina">
    <w:name w:val="footer"/>
    <w:basedOn w:val="Normal"/>
    <w:rsid w:val="00181EAB"/>
    <w:pPr>
      <w:tabs>
        <w:tab w:val="center" w:pos="4252"/>
        <w:tab w:val="right" w:pos="8504"/>
      </w:tabs>
    </w:pPr>
  </w:style>
  <w:style w:type="character" w:styleId="Nmerodepgina">
    <w:name w:val="page number"/>
    <w:basedOn w:val="Fuentedeprrafopredeter"/>
    <w:rsid w:val="00181EAB"/>
  </w:style>
  <w:style w:type="character" w:styleId="Hipervnculo">
    <w:name w:val="Hyperlink"/>
    <w:basedOn w:val="Fuentedeprrafopredeter"/>
    <w:rsid w:val="00181EAB"/>
    <w:rPr>
      <w:color w:val="0000FF"/>
      <w:u w:val="single"/>
    </w:rPr>
  </w:style>
  <w:style w:type="paragraph" w:styleId="Textoindependiente">
    <w:name w:val="Body Text"/>
    <w:basedOn w:val="Normal"/>
    <w:link w:val="TextoindependienteCar"/>
    <w:rsid w:val="0050170F"/>
    <w:pPr>
      <w:spacing w:line="360" w:lineRule="auto"/>
      <w:jc w:val="both"/>
    </w:pPr>
    <w:rPr>
      <w:szCs w:val="20"/>
    </w:rPr>
  </w:style>
  <w:style w:type="character" w:customStyle="1" w:styleId="TextoindependienteCar">
    <w:name w:val="Texto independiente Car"/>
    <w:basedOn w:val="Fuentedeprrafopredeter"/>
    <w:link w:val="Textoindependiente"/>
    <w:rsid w:val="0050170F"/>
    <w:rPr>
      <w:sz w:val="24"/>
      <w:lang w:val="es-MX"/>
    </w:rPr>
  </w:style>
  <w:style w:type="paragraph" w:styleId="NormalWeb">
    <w:name w:val="Normal (Web)"/>
    <w:basedOn w:val="Normal"/>
    <w:uiPriority w:val="99"/>
    <w:unhideWhenUsed/>
    <w:rsid w:val="0050170F"/>
    <w:pPr>
      <w:spacing w:before="100" w:beforeAutospacing="1" w:after="100" w:afterAutospacing="1"/>
    </w:pPr>
    <w:rPr>
      <w:lang w:val="es-ES"/>
    </w:rPr>
  </w:style>
  <w:style w:type="character" w:styleId="Textoennegrita">
    <w:name w:val="Strong"/>
    <w:basedOn w:val="Fuentedeprrafopredeter"/>
    <w:uiPriority w:val="22"/>
    <w:qFormat/>
    <w:rsid w:val="0050170F"/>
    <w:rPr>
      <w:b/>
      <w:bCs/>
    </w:rPr>
  </w:style>
  <w:style w:type="table" w:styleId="Tablaconcuadrcula">
    <w:name w:val="Table Grid"/>
    <w:basedOn w:val="Tablanormal"/>
    <w:rsid w:val="00006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olumnas3">
    <w:name w:val="Table Columns 3"/>
    <w:basedOn w:val="Tablanormal"/>
    <w:rsid w:val="0000631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lsica2">
    <w:name w:val="Table Classic 2"/>
    <w:basedOn w:val="Tablanormal"/>
    <w:rsid w:val="000063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524364892">
      <w:bodyDiv w:val="1"/>
      <w:marLeft w:val="0"/>
      <w:marRight w:val="0"/>
      <w:marTop w:val="0"/>
      <w:marBottom w:val="0"/>
      <w:divBdr>
        <w:top w:val="none" w:sz="0" w:space="0" w:color="auto"/>
        <w:left w:val="none" w:sz="0" w:space="0" w:color="auto"/>
        <w:bottom w:val="none" w:sz="0" w:space="0" w:color="auto"/>
        <w:right w:val="none" w:sz="0" w:space="0" w:color="auto"/>
      </w:divBdr>
    </w:div>
    <w:div w:id="687371867">
      <w:bodyDiv w:val="1"/>
      <w:marLeft w:val="0"/>
      <w:marRight w:val="0"/>
      <w:marTop w:val="0"/>
      <w:marBottom w:val="0"/>
      <w:divBdr>
        <w:top w:val="none" w:sz="0" w:space="0" w:color="auto"/>
        <w:left w:val="none" w:sz="0" w:space="0" w:color="auto"/>
        <w:bottom w:val="none" w:sz="0" w:space="0" w:color="auto"/>
        <w:right w:val="none" w:sz="0" w:space="0" w:color="auto"/>
      </w:divBdr>
    </w:div>
    <w:div w:id="790171731">
      <w:bodyDiv w:val="1"/>
      <w:marLeft w:val="0"/>
      <w:marRight w:val="0"/>
      <w:marTop w:val="0"/>
      <w:marBottom w:val="0"/>
      <w:divBdr>
        <w:top w:val="none" w:sz="0" w:space="0" w:color="auto"/>
        <w:left w:val="none" w:sz="0" w:space="0" w:color="auto"/>
        <w:bottom w:val="none" w:sz="0" w:space="0" w:color="auto"/>
        <w:right w:val="none" w:sz="0" w:space="0" w:color="auto"/>
      </w:divBdr>
      <w:divsChild>
        <w:div w:id="81218350">
          <w:marLeft w:val="0"/>
          <w:marRight w:val="0"/>
          <w:marTop w:val="0"/>
          <w:marBottom w:val="0"/>
          <w:divBdr>
            <w:top w:val="none" w:sz="0" w:space="0" w:color="auto"/>
            <w:left w:val="none" w:sz="0" w:space="0" w:color="auto"/>
            <w:bottom w:val="none" w:sz="0" w:space="0" w:color="auto"/>
            <w:right w:val="none" w:sz="0" w:space="0" w:color="auto"/>
          </w:divBdr>
          <w:divsChild>
            <w:div w:id="552619083">
              <w:marLeft w:val="0"/>
              <w:marRight w:val="381"/>
              <w:marTop w:val="265"/>
              <w:marBottom w:val="0"/>
              <w:divBdr>
                <w:top w:val="none" w:sz="0" w:space="0" w:color="auto"/>
                <w:left w:val="none" w:sz="0" w:space="0" w:color="auto"/>
                <w:bottom w:val="none" w:sz="0" w:space="0" w:color="auto"/>
                <w:right w:val="none" w:sz="0" w:space="0" w:color="auto"/>
              </w:divBdr>
              <w:divsChild>
                <w:div w:id="8040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40190">
      <w:bodyDiv w:val="1"/>
      <w:marLeft w:val="0"/>
      <w:marRight w:val="0"/>
      <w:marTop w:val="0"/>
      <w:marBottom w:val="0"/>
      <w:divBdr>
        <w:top w:val="none" w:sz="0" w:space="0" w:color="auto"/>
        <w:left w:val="none" w:sz="0" w:space="0" w:color="auto"/>
        <w:bottom w:val="none" w:sz="0" w:space="0" w:color="auto"/>
        <w:right w:val="none" w:sz="0" w:space="0" w:color="auto"/>
      </w:divBdr>
    </w:div>
    <w:div w:id="1713383550">
      <w:bodyDiv w:val="1"/>
      <w:marLeft w:val="0"/>
      <w:marRight w:val="0"/>
      <w:marTop w:val="0"/>
      <w:marBottom w:val="0"/>
      <w:divBdr>
        <w:top w:val="none" w:sz="0" w:space="0" w:color="auto"/>
        <w:left w:val="none" w:sz="0" w:space="0" w:color="auto"/>
        <w:bottom w:val="none" w:sz="0" w:space="0" w:color="auto"/>
        <w:right w:val="none" w:sz="0" w:space="0" w:color="auto"/>
      </w:divBdr>
    </w:div>
    <w:div w:id="1948929065">
      <w:bodyDiv w:val="1"/>
      <w:marLeft w:val="0"/>
      <w:marRight w:val="0"/>
      <w:marTop w:val="0"/>
      <w:marBottom w:val="0"/>
      <w:divBdr>
        <w:top w:val="none" w:sz="0" w:space="0" w:color="auto"/>
        <w:left w:val="none" w:sz="0" w:space="0" w:color="auto"/>
        <w:bottom w:val="none" w:sz="0" w:space="0" w:color="auto"/>
        <w:right w:val="none" w:sz="0" w:space="0" w:color="auto"/>
      </w:divBdr>
      <w:divsChild>
        <w:div w:id="1939898146">
          <w:marLeft w:val="0"/>
          <w:marRight w:val="0"/>
          <w:marTop w:val="0"/>
          <w:marBottom w:val="0"/>
          <w:divBdr>
            <w:top w:val="none" w:sz="0" w:space="0" w:color="auto"/>
            <w:left w:val="none" w:sz="0" w:space="0" w:color="auto"/>
            <w:bottom w:val="none" w:sz="0" w:space="0" w:color="auto"/>
            <w:right w:val="none" w:sz="0" w:space="0" w:color="auto"/>
          </w:divBdr>
          <w:divsChild>
            <w:div w:id="1036197619">
              <w:marLeft w:val="0"/>
              <w:marRight w:val="381"/>
              <w:marTop w:val="265"/>
              <w:marBottom w:val="0"/>
              <w:divBdr>
                <w:top w:val="none" w:sz="0" w:space="0" w:color="auto"/>
                <w:left w:val="none" w:sz="0" w:space="0" w:color="auto"/>
                <w:bottom w:val="none" w:sz="0" w:space="0" w:color="auto"/>
                <w:right w:val="none" w:sz="0" w:space="0" w:color="auto"/>
              </w:divBdr>
              <w:divsChild>
                <w:div w:id="207481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5</Pages>
  <Words>1678</Words>
  <Characters>8547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GUÍA DE PRESENTACIÓN MANUALES</vt:lpstr>
    </vt:vector>
  </TitlesOfParts>
  <Company/>
  <LinksUpToDate>false</LinksUpToDate>
  <CharactersWithSpaces>10205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PRESENTACIÓN MANUALES</dc:title>
  <dc:creator>.</dc:creator>
  <cp:lastModifiedBy>Lic Romero</cp:lastModifiedBy>
  <cp:revision>13</cp:revision>
  <dcterms:created xsi:type="dcterms:W3CDTF">2011-03-22T02:43:00Z</dcterms:created>
  <dcterms:modified xsi:type="dcterms:W3CDTF">2011-03-26T04:41:00Z</dcterms:modified>
</cp:coreProperties>
</file>