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6C" w:rsidRDefault="0063570B">
      <w:r>
        <w:t>DESCRIPCION DE LA PRACTICA DOCENTE:</w:t>
      </w:r>
    </w:p>
    <w:p w:rsidR="0063570B" w:rsidRDefault="0063570B"/>
    <w:p w:rsidR="0063570B" w:rsidRDefault="0063570B" w:rsidP="0063570B">
      <w:pPr>
        <w:jc w:val="both"/>
      </w:pPr>
      <w:r>
        <w:tab/>
      </w:r>
      <w:r>
        <w:tab/>
        <w:t xml:space="preserve">Lo primero que hago es nombrar lista y después revisar la tarea de los alumnos, la cual consiste en una investigación individual del tema que se va a tratar ese días; la misma tiene la finalidad de que el alumno este en aptitud de participar de manera activa en clase;  ya que de esa forma obtiene la información de cuestiones que, hasta ese momento, desconoce. Se les solicita la tarea por escrito en razón de que en las ocasiones en que se les ha indicado sólo la lectura, la gran mayoría de los alumnos no la realiza.  </w:t>
      </w:r>
    </w:p>
    <w:p w:rsidR="0063570B" w:rsidRDefault="0063570B" w:rsidP="0063570B">
      <w:pPr>
        <w:jc w:val="both"/>
      </w:pPr>
      <w:r>
        <w:tab/>
      </w:r>
      <w:r>
        <w:tab/>
        <w:t>Hacemos un repaso de los puntos del día anterior, para verificar que se hayan asimilado por el alumno. Acto continuo damos paso al análisis de los temas partiendo de preguntas y respuestas o una lluvia de ideas, donde se les cuestiona de un concepto en particular, el estudiante tiene que explicar lo que comprendió con relación al mismo, y después de obtener tres o cuatro comentarios acertados, intervengo yo con una metodología expositiva a darle forma a los conceptos de los chicos y ofrezco el propio en un esquema en el pizarrón. En seguida pasamos al siguiente punto con la misma práctica.</w:t>
      </w:r>
    </w:p>
    <w:p w:rsidR="0063570B" w:rsidRDefault="0063570B" w:rsidP="0063570B">
      <w:pPr>
        <w:jc w:val="both"/>
      </w:pPr>
      <w:r>
        <w:tab/>
      </w:r>
      <w:r>
        <w:tab/>
        <w:t>Cuando a los alumnos se les ha complicado el asunto a tratar para comprenderlo por sí mismos, lo explico yo de manera expositiva y con esquema.</w:t>
      </w:r>
    </w:p>
    <w:p w:rsidR="0063570B" w:rsidRDefault="0063570B" w:rsidP="0063570B">
      <w:pPr>
        <w:jc w:val="both"/>
      </w:pPr>
      <w:r>
        <w:tab/>
      </w:r>
      <w:r>
        <w:tab/>
        <w:t>Al terminar las clases se formulan preguntas directa sobre los conceptos analizados para corroborar su asimilación, si alguno hubiese quedado vago se reafirma en ese momento.</w:t>
      </w:r>
    </w:p>
    <w:p w:rsidR="0063570B" w:rsidRDefault="0063570B" w:rsidP="0063570B">
      <w:pPr>
        <w:jc w:val="both"/>
      </w:pPr>
      <w:r>
        <w:tab/>
      </w:r>
      <w:r>
        <w:tab/>
        <w:t>En otras ocasiones realizamos un debate a partir de una lectura o de su propia investigación, donde se les pide a los chicos que den su opinión fundamentada</w:t>
      </w:r>
      <w:r w:rsidR="00950AB0">
        <w:t xml:space="preserve"> al respecto, generamos una pequeña discusión y al final yo realizó las conclusiones apoyada por los estudiantes.</w:t>
      </w:r>
    </w:p>
    <w:p w:rsidR="00950AB0" w:rsidRDefault="00950AB0" w:rsidP="0063570B">
      <w:pPr>
        <w:jc w:val="both"/>
      </w:pPr>
      <w:r>
        <w:tab/>
      </w:r>
      <w:r>
        <w:tab/>
        <w:t>Otras veces se les pide a los alumnos que ellos esquematicen en el pizarrón y den su comentario personal, después yo realizó las aportaciones pertinentes reforzando, complementando o corrigiendo sus intervenciones.</w:t>
      </w:r>
    </w:p>
    <w:p w:rsidR="00950AB0" w:rsidRDefault="00950AB0" w:rsidP="0063570B">
      <w:pPr>
        <w:jc w:val="both"/>
      </w:pPr>
      <w:r>
        <w:tab/>
      </w:r>
      <w:r>
        <w:tab/>
        <w:t>Los resultados que se obtienen es la comprensión de los temas y se relacionan con su aplicación práctica. El ambiente que se origina es de confianza entre los alumnos y el maestro, y de una participación activa del educando.</w:t>
      </w:r>
    </w:p>
    <w:p w:rsidR="00950AB0" w:rsidRDefault="00950AB0" w:rsidP="0063570B">
      <w:pPr>
        <w:jc w:val="both"/>
      </w:pPr>
    </w:p>
    <w:p w:rsidR="002D333C" w:rsidRDefault="0063570B" w:rsidP="0063570B">
      <w:pPr>
        <w:jc w:val="both"/>
      </w:pPr>
      <w:r>
        <w:tab/>
      </w:r>
      <w:r>
        <w:tab/>
      </w:r>
    </w:p>
    <w:p w:rsidR="002D333C" w:rsidRDefault="002D333C">
      <w:r>
        <w:br w:type="page"/>
      </w:r>
    </w:p>
    <w:p w:rsidR="002D333C" w:rsidRDefault="002D333C" w:rsidP="0063570B">
      <w:pPr>
        <w:jc w:val="both"/>
      </w:pPr>
      <w:r>
        <w:lastRenderedPageBreak/>
        <w:t>TIPO DE DOCENTE DE ACUERDO AL</w:t>
      </w:r>
      <w:r w:rsidR="00771EA1">
        <w:t xml:space="preserve"> CONOCIMIENTO</w:t>
      </w:r>
      <w:r>
        <w:t xml:space="preserve"> DIPLOMADO DE COMPETENCIAS DOCENTES:</w:t>
      </w:r>
    </w:p>
    <w:p w:rsidR="002D333C" w:rsidRDefault="002D333C" w:rsidP="0063570B">
      <w:pPr>
        <w:jc w:val="both"/>
      </w:pPr>
      <w:r>
        <w:t>CATEDRÁTICO:</w:t>
      </w:r>
    </w:p>
    <w:p w:rsidR="002D333C" w:rsidRDefault="002D333C" w:rsidP="0063570B">
      <w:pPr>
        <w:jc w:val="both"/>
      </w:pPr>
      <w:r>
        <w:tab/>
        <w:t xml:space="preserve">Soy un profesor catedrático, yo tengo el conocimiento y se lo transmito a los alumnos y ellos lo reciben.  No considero ser estrictamente de éste perfil pero tampoco creo que el mío alcance a ser un guía o asesor. Tal vez soy un catedrático suavizado por que yo tengo el conocimiento y se los hago llegar a los chicos, pero también procuro que haya por parte de ellos una participación activa, no ser yo la única que habla, sino que ellos </w:t>
      </w:r>
      <w:r w:rsidR="00771EA1">
        <w:t>con la debida investigación puedan comprender los temas por si mismos, yo intervengo cuando ellos han encontrado las respuestas, o si no lo hacen, yo explico y concluyo. Me cuesta mucho trabajo encuadrarme en un solo perfil, pero insisto no creo llegar a ser asesor o guía, porque para ello se requiere que yo tenga menos intervención y que los alumnos sean más responsables de su conocimiento, que investiguen más y concluyan por sí mismos, porque ellos están todavía muy atenidos a que sea el docente quien les transmita la información.</w:t>
      </w:r>
    </w:p>
    <w:p w:rsidR="00771EA1" w:rsidRDefault="00771EA1" w:rsidP="0063570B">
      <w:pPr>
        <w:jc w:val="both"/>
      </w:pPr>
    </w:p>
    <w:p w:rsidR="00771EA1" w:rsidRDefault="0078285F" w:rsidP="0063570B">
      <w:pPr>
        <w:jc w:val="both"/>
      </w:pPr>
      <w:r>
        <w:t>TIPO DE DOCENTE:</w:t>
      </w:r>
    </w:p>
    <w:p w:rsidR="0078285F" w:rsidRDefault="0078285F" w:rsidP="0063570B">
      <w:pPr>
        <w:jc w:val="both"/>
      </w:pPr>
      <w:r>
        <w:t>PROFESOR TRANSMISOR:</w:t>
      </w:r>
    </w:p>
    <w:p w:rsidR="0078285F" w:rsidRDefault="0078285F" w:rsidP="0078285F">
      <w:pPr>
        <w:ind w:firstLine="708"/>
        <w:jc w:val="both"/>
      </w:pPr>
      <w:r>
        <w:t>Soy un profesor transmisor, tengo una enseñanza tradicional, poseo un método magistral y eminentemente expositivo, y solamente utilizo el pizarrón, en raras ocasiones hago uso de herramientas tecnológicas, como el proyector, para mi clase.  Tal y como lo dice el texto, queda como anillo al dedo, así lo plasme en la descripción de mi práctica docente, aunque busco no ser  yo la única que tenga el conocimiento y parto de las investigaciones que le he encomendado y de su análisis y compr</w:t>
      </w:r>
      <w:r w:rsidR="0033419B">
        <w:t>ensión</w:t>
      </w:r>
      <w:r>
        <w:t>, al final mi intervención es cien por ciento expositiva, de tipo tradicional</w:t>
      </w:r>
      <w:r w:rsidR="0033419B">
        <w:t>, yo, de forma activa, les doy la información, y ellos la reciben, de forma pasiva; y creo que el hecho de que los muchachos participen en la clase a través de sus opiniones es insuficiente para ser incluido en otro tipo de docente de los que se encuentran señalados en la lectura.</w:t>
      </w:r>
    </w:p>
    <w:p w:rsidR="00914A0C" w:rsidRDefault="00914A0C" w:rsidP="00914A0C">
      <w:pPr>
        <w:jc w:val="both"/>
      </w:pPr>
    </w:p>
    <w:p w:rsidR="00914A0C" w:rsidRDefault="00914A0C" w:rsidP="00914A0C">
      <w:pPr>
        <w:jc w:val="both"/>
      </w:pPr>
      <w:r>
        <w:t>PERFIL DEL TUTOR:</w:t>
      </w:r>
    </w:p>
    <w:p w:rsidR="00771EA1" w:rsidRDefault="00914A0C" w:rsidP="0063570B">
      <w:pPr>
        <w:jc w:val="both"/>
      </w:pPr>
      <w:r>
        <w:t>CUALIDADES:</w:t>
      </w:r>
      <w:r>
        <w:tab/>
      </w:r>
      <w:r>
        <w:tab/>
      </w:r>
      <w:r>
        <w:tab/>
      </w:r>
      <w:r>
        <w:tab/>
      </w:r>
      <w:r>
        <w:tab/>
      </w:r>
      <w:r>
        <w:tab/>
        <w:t>ÁREAS A TRATAR:</w:t>
      </w:r>
    </w:p>
    <w:p w:rsidR="00914A0C" w:rsidRDefault="00914A0C" w:rsidP="0063570B">
      <w:pPr>
        <w:jc w:val="both"/>
      </w:pPr>
      <w:r>
        <w:t>Procuro que los alumnos investiguen</w:t>
      </w:r>
      <w:r>
        <w:tab/>
      </w:r>
      <w:r>
        <w:tab/>
      </w:r>
      <w:r>
        <w:tab/>
        <w:t xml:space="preserve">Flexibilidad </w:t>
      </w:r>
    </w:p>
    <w:p w:rsidR="00914A0C" w:rsidRDefault="00914A0C" w:rsidP="00914A0C">
      <w:pPr>
        <w:ind w:left="4248" w:hanging="4248"/>
        <w:jc w:val="both"/>
      </w:pPr>
      <w:r>
        <w:t>Que los alumnos analicen los temas.</w:t>
      </w:r>
      <w:r>
        <w:tab/>
      </w:r>
      <w:r>
        <w:tab/>
        <w:t>Comprensión del alumno</w:t>
      </w:r>
    </w:p>
    <w:p w:rsidR="00914A0C" w:rsidRDefault="00914A0C" w:rsidP="00914A0C">
      <w:pPr>
        <w:ind w:left="4248" w:hanging="4248"/>
        <w:jc w:val="both"/>
      </w:pPr>
      <w:r>
        <w:tab/>
      </w:r>
      <w:r>
        <w:tab/>
        <w:t>Darle herramientas para que se    autoconstruya.</w:t>
      </w:r>
    </w:p>
    <w:p w:rsidR="00914A0C" w:rsidRDefault="00914A0C" w:rsidP="00914A0C">
      <w:pPr>
        <w:ind w:left="4248" w:hanging="4248"/>
        <w:jc w:val="both"/>
      </w:pPr>
      <w:r>
        <w:tab/>
      </w:r>
      <w:r>
        <w:tab/>
        <w:t>Adquirir las competencias de un guía.</w:t>
      </w:r>
    </w:p>
    <w:p w:rsidR="00914A0C" w:rsidRDefault="00914A0C" w:rsidP="00914A0C">
      <w:pPr>
        <w:ind w:left="4248" w:hanging="4248"/>
        <w:jc w:val="both"/>
      </w:pPr>
      <w:r>
        <w:tab/>
      </w:r>
      <w:r>
        <w:tab/>
        <w:t xml:space="preserve">                   </w:t>
      </w:r>
    </w:p>
    <w:p w:rsidR="00771EA1" w:rsidRDefault="00914A0C" w:rsidP="00914A0C">
      <w:pPr>
        <w:jc w:val="both"/>
      </w:pPr>
      <w:r>
        <w:lastRenderedPageBreak/>
        <w:tab/>
      </w:r>
      <w:r>
        <w:tab/>
      </w:r>
      <w:r>
        <w:tab/>
      </w:r>
    </w:p>
    <w:sectPr w:rsidR="00771EA1" w:rsidSect="00FC57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570B"/>
    <w:rsid w:val="002D333C"/>
    <w:rsid w:val="0033419B"/>
    <w:rsid w:val="0063570B"/>
    <w:rsid w:val="00771EA1"/>
    <w:rsid w:val="0078285F"/>
    <w:rsid w:val="00914A0C"/>
    <w:rsid w:val="00950AB0"/>
    <w:rsid w:val="00FC57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Ciber</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Equipo2</dc:creator>
  <cp:keywords/>
  <dc:description/>
  <cp:lastModifiedBy>Equipo2</cp:lastModifiedBy>
  <cp:revision>4</cp:revision>
  <dcterms:created xsi:type="dcterms:W3CDTF">2011-10-01T23:37:00Z</dcterms:created>
  <dcterms:modified xsi:type="dcterms:W3CDTF">2011-10-02T00:17:00Z</dcterms:modified>
</cp:coreProperties>
</file>