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2F" w:rsidRPr="00EF2862" w:rsidRDefault="003C723E">
      <w:pPr>
        <w:pStyle w:val="Predeterminado"/>
        <w:spacing w:before="28" w:after="28" w:line="100" w:lineRule="atLeast"/>
        <w:rPr>
          <w:rFonts w:ascii="Arial" w:eastAsia="Times New Roman" w:hAnsi="Arial" w:cs="Arial"/>
          <w:b/>
          <w:sz w:val="22"/>
          <w:szCs w:val="22"/>
          <w:lang w:eastAsia="es-MX"/>
        </w:rPr>
      </w:pPr>
      <w:r w:rsidRPr="00EF2862">
        <w:rPr>
          <w:rFonts w:ascii="Arial" w:eastAsia="Times New Roman" w:hAnsi="Arial" w:cs="Arial"/>
          <w:b/>
          <w:sz w:val="22"/>
          <w:szCs w:val="22"/>
          <w:lang w:eastAsia="es-MX"/>
        </w:rPr>
        <w:t xml:space="preserve">ACTIVIDAD </w:t>
      </w:r>
      <w:r w:rsidR="00E86816" w:rsidRPr="00EF2862">
        <w:rPr>
          <w:rFonts w:ascii="Arial" w:eastAsia="Times New Roman" w:hAnsi="Arial" w:cs="Arial"/>
          <w:b/>
          <w:sz w:val="22"/>
          <w:szCs w:val="22"/>
          <w:lang w:eastAsia="es-MX"/>
        </w:rPr>
        <w:t>2 "La ´Tutoría y su Importancia"</w:t>
      </w:r>
    </w:p>
    <w:p w:rsidR="00CC2B0C" w:rsidRDefault="00CC2B0C">
      <w:pPr>
        <w:pStyle w:val="Predeterminado"/>
        <w:spacing w:before="28" w:after="28" w:line="100" w:lineRule="atLeast"/>
      </w:pPr>
    </w:p>
    <w:p w:rsidR="007F2F2F" w:rsidRDefault="00E86816">
      <w:pPr>
        <w:pStyle w:val="NormalWeb"/>
      </w:pPr>
      <w:r>
        <w:rPr>
          <w:rFonts w:ascii="Arial" w:hAnsi="Arial" w:cs="Arial"/>
          <w:b/>
          <w:bCs/>
          <w:color w:val="000000"/>
          <w:sz w:val="20"/>
          <w:szCs w:val="20"/>
        </w:rPr>
        <w:t>LA EMPATIA EN LA COMUNICACION:</w:t>
      </w:r>
    </w:p>
    <w:p w:rsidR="007F2F2F" w:rsidRDefault="00E86816">
      <w:pPr>
        <w:pStyle w:val="NormalWeb"/>
        <w:jc w:val="both"/>
      </w:pPr>
      <w:r>
        <w:rPr>
          <w:rFonts w:ascii="Arial" w:hAnsi="Arial" w:cs="Arial"/>
          <w:color w:val="000000"/>
          <w:sz w:val="20"/>
          <w:szCs w:val="20"/>
        </w:rPr>
        <w:t xml:space="preserve">La empatía </w:t>
      </w:r>
      <w:r w:rsidR="003C723E">
        <w:rPr>
          <w:rFonts w:ascii="Arial" w:hAnsi="Arial" w:cs="Arial"/>
          <w:color w:val="000000"/>
          <w:sz w:val="20"/>
          <w:szCs w:val="20"/>
        </w:rPr>
        <w:t>e</w:t>
      </w:r>
      <w:r>
        <w:rPr>
          <w:rFonts w:ascii="Arial" w:hAnsi="Arial" w:cs="Arial"/>
          <w:color w:val="000000"/>
          <w:sz w:val="20"/>
          <w:szCs w:val="20"/>
        </w:rPr>
        <w:t>s una especie de percepción y de comprensión del comportamiento del otro que conduce a una sensibilidad por sus necesidades y a una flexibilidad para</w:t>
      </w:r>
      <w:r w:rsidR="003C723E">
        <w:rPr>
          <w:rFonts w:ascii="Arial" w:hAnsi="Arial" w:cs="Arial"/>
          <w:color w:val="000000"/>
          <w:sz w:val="20"/>
          <w:szCs w:val="20"/>
        </w:rPr>
        <w:t xml:space="preserve"> entenderlas y</w:t>
      </w:r>
      <w:r>
        <w:rPr>
          <w:rFonts w:ascii="Arial" w:hAnsi="Arial" w:cs="Arial"/>
          <w:color w:val="000000"/>
          <w:sz w:val="20"/>
          <w:szCs w:val="20"/>
        </w:rPr>
        <w:t xml:space="preserve"> saber manejar</w:t>
      </w:r>
      <w:r w:rsidR="003C723E">
        <w:rPr>
          <w:rFonts w:ascii="Arial" w:hAnsi="Arial" w:cs="Arial"/>
          <w:color w:val="000000"/>
          <w:sz w:val="20"/>
          <w:szCs w:val="20"/>
        </w:rPr>
        <w:t>las objetivamente, es</w:t>
      </w:r>
      <w:r>
        <w:rPr>
          <w:rFonts w:ascii="Arial" w:hAnsi="Arial" w:cs="Arial"/>
          <w:color w:val="000000"/>
          <w:sz w:val="20"/>
          <w:szCs w:val="20"/>
        </w:rPr>
        <w:t xml:space="preserve"> comprender </w:t>
      </w:r>
      <w:r w:rsidR="003C723E">
        <w:rPr>
          <w:rFonts w:ascii="Arial" w:hAnsi="Arial" w:cs="Arial"/>
          <w:color w:val="000000"/>
          <w:sz w:val="20"/>
          <w:szCs w:val="20"/>
        </w:rPr>
        <w:t xml:space="preserve">el punto de vista del </w:t>
      </w:r>
      <w:r>
        <w:rPr>
          <w:rFonts w:ascii="Arial" w:hAnsi="Arial" w:cs="Arial"/>
          <w:color w:val="000000"/>
          <w:sz w:val="20"/>
          <w:szCs w:val="20"/>
        </w:rPr>
        <w:t>otro, aunque no se esté de acuerdo con él</w:t>
      </w:r>
      <w:r w:rsidR="003C723E">
        <w:rPr>
          <w:rFonts w:ascii="Arial" w:hAnsi="Arial" w:cs="Arial"/>
          <w:color w:val="000000"/>
          <w:sz w:val="20"/>
          <w:szCs w:val="20"/>
        </w:rPr>
        <w:t xml:space="preserve"> total o parcialmente.</w:t>
      </w:r>
    </w:p>
    <w:p w:rsidR="007F2F2F" w:rsidRDefault="007F2F2F" w:rsidP="003C723E">
      <w:pPr>
        <w:pStyle w:val="NormalWeb"/>
        <w:jc w:val="both"/>
      </w:pPr>
    </w:p>
    <w:p w:rsidR="007F2F2F" w:rsidRDefault="00E86816">
      <w:pPr>
        <w:pStyle w:val="Predeterminado"/>
        <w:spacing w:after="0" w:line="100" w:lineRule="atLeast"/>
      </w:pPr>
      <w:r>
        <w:rPr>
          <w:rFonts w:ascii="Arial" w:eastAsia="Times New Roman" w:hAnsi="Arial" w:cs="Arial"/>
          <w:b/>
          <w:bCs/>
          <w:color w:val="000000"/>
          <w:sz w:val="20"/>
          <w:szCs w:val="20"/>
          <w:lang w:eastAsia="es-MX"/>
        </w:rPr>
        <w:t>LA COMUNICACIÓN ASERTIVA:</w:t>
      </w:r>
    </w:p>
    <w:p w:rsidR="007F2F2F" w:rsidRDefault="00E86816">
      <w:pPr>
        <w:pStyle w:val="Predeterminado"/>
        <w:spacing w:after="0" w:line="100" w:lineRule="atLeast"/>
        <w:jc w:val="both"/>
      </w:pPr>
      <w:r>
        <w:rPr>
          <w:rFonts w:ascii="Arial" w:eastAsia="Times New Roman" w:hAnsi="Arial" w:cs="Arial"/>
          <w:color w:val="000000"/>
          <w:sz w:val="20"/>
          <w:szCs w:val="20"/>
          <w:lang w:eastAsia="es-MX"/>
        </w:rPr>
        <w:t xml:space="preserve">La comunicación asertiva </w:t>
      </w:r>
      <w:r w:rsidR="003C723E">
        <w:rPr>
          <w:rFonts w:ascii="Arial" w:eastAsia="Times New Roman" w:hAnsi="Arial" w:cs="Arial"/>
          <w:color w:val="000000"/>
          <w:sz w:val="20"/>
          <w:szCs w:val="20"/>
          <w:lang w:eastAsia="es-MX"/>
        </w:rPr>
        <w:t>consiste en llegar a</w:t>
      </w:r>
      <w:r>
        <w:rPr>
          <w:rFonts w:ascii="Arial" w:eastAsia="Times New Roman" w:hAnsi="Arial" w:cs="Arial"/>
          <w:color w:val="000000"/>
          <w:sz w:val="20"/>
          <w:szCs w:val="20"/>
          <w:lang w:eastAsia="es-MX"/>
        </w:rPr>
        <w:t xml:space="preserve"> transmitir</w:t>
      </w:r>
      <w:r>
        <w:rPr>
          <w:rFonts w:ascii="Arial" w:eastAsia="Times New Roman" w:hAnsi="Arial" w:cs="Arial"/>
          <w:color w:val="000000"/>
          <w:sz w:val="20"/>
          <w:szCs w:val="20"/>
          <w:lang w:eastAsia="es-MX"/>
        </w:rPr>
        <w:t xml:space="preserve"> de forma clara, concisa, rápida y con contundencia lo que </w:t>
      </w:r>
      <w:r w:rsidR="003C723E">
        <w:rPr>
          <w:rFonts w:ascii="Arial" w:eastAsia="Times New Roman" w:hAnsi="Arial" w:cs="Arial"/>
          <w:color w:val="000000"/>
          <w:sz w:val="20"/>
          <w:szCs w:val="20"/>
          <w:lang w:eastAsia="es-MX"/>
        </w:rPr>
        <w:t>se quiere.</w:t>
      </w:r>
    </w:p>
    <w:p w:rsidR="007F2F2F" w:rsidRDefault="007F2F2F">
      <w:pPr>
        <w:pStyle w:val="Predeterminado"/>
        <w:spacing w:after="0" w:line="100" w:lineRule="atLeast"/>
      </w:pPr>
    </w:p>
    <w:p w:rsidR="007F2F2F" w:rsidRDefault="00E86816">
      <w:pPr>
        <w:pStyle w:val="Predeterminado"/>
        <w:spacing w:after="0" w:line="100" w:lineRule="atLeast"/>
      </w:pPr>
      <w:r>
        <w:rPr>
          <w:rFonts w:ascii="Arial" w:eastAsia="Times New Roman" w:hAnsi="Arial" w:cs="Arial"/>
          <w:b/>
          <w:bCs/>
          <w:color w:val="000000"/>
          <w:sz w:val="20"/>
          <w:szCs w:val="20"/>
          <w:lang w:eastAsia="es-MX"/>
        </w:rPr>
        <w:t>LA ESCUCHA ACTIVA:</w:t>
      </w:r>
    </w:p>
    <w:p w:rsidR="007F2F2F" w:rsidRDefault="003C723E" w:rsidP="003C723E">
      <w:pPr>
        <w:pStyle w:val="Predeterminado"/>
        <w:spacing w:after="0" w:line="100" w:lineRule="atLeast"/>
        <w:jc w:val="both"/>
      </w:pPr>
      <w:r>
        <w:rPr>
          <w:rFonts w:ascii="Arial" w:eastAsia="Times New Roman" w:hAnsi="Arial" w:cs="Arial"/>
          <w:color w:val="000000"/>
          <w:sz w:val="20"/>
          <w:szCs w:val="20"/>
          <w:lang w:eastAsia="es-MX"/>
        </w:rPr>
        <w:t xml:space="preserve">No es solo oír como el sonido del tren o una trompeta sino </w:t>
      </w:r>
      <w:proofErr w:type="spellStart"/>
      <w:r>
        <w:rPr>
          <w:rFonts w:ascii="Arial" w:eastAsia="Times New Roman" w:hAnsi="Arial" w:cs="Arial"/>
          <w:color w:val="000000"/>
          <w:sz w:val="20"/>
          <w:szCs w:val="20"/>
          <w:lang w:eastAsia="es-MX"/>
        </w:rPr>
        <w:t>oir</w:t>
      </w:r>
      <w:proofErr w:type="spellEnd"/>
      <w:r w:rsidR="00E86816">
        <w:rPr>
          <w:rFonts w:ascii="Arial" w:eastAsia="Times New Roman" w:hAnsi="Arial" w:cs="Arial"/>
          <w:color w:val="000000"/>
          <w:sz w:val="20"/>
          <w:szCs w:val="20"/>
          <w:lang w:eastAsia="es-MX"/>
        </w:rPr>
        <w:t xml:space="preserve"> con atención</w:t>
      </w:r>
      <w:r>
        <w:rPr>
          <w:rFonts w:ascii="Arial" w:eastAsia="Times New Roman" w:hAnsi="Arial" w:cs="Arial"/>
          <w:color w:val="000000"/>
          <w:sz w:val="20"/>
          <w:szCs w:val="20"/>
          <w:lang w:eastAsia="es-MX"/>
        </w:rPr>
        <w:t>, razonando lo que se oye y confirmando</w:t>
      </w:r>
      <w:r w:rsidR="00E86816">
        <w:rPr>
          <w:rFonts w:ascii="Arial" w:eastAsia="Times New Roman" w:hAnsi="Arial" w:cs="Arial"/>
          <w:color w:val="000000"/>
          <w:sz w:val="20"/>
          <w:szCs w:val="20"/>
          <w:lang w:eastAsia="es-MX"/>
        </w:rPr>
        <w:t xml:space="preserve"> que hemos entendido</w:t>
      </w:r>
      <w:r>
        <w:rPr>
          <w:rFonts w:ascii="Arial" w:eastAsia="Times New Roman" w:hAnsi="Arial" w:cs="Arial"/>
          <w:color w:val="000000"/>
          <w:sz w:val="20"/>
          <w:szCs w:val="20"/>
          <w:lang w:eastAsia="es-MX"/>
        </w:rPr>
        <w:t xml:space="preserve"> o que efectivamente la otra persona se dio a entender, esto se logra prestando atención a lo que</w:t>
      </w:r>
      <w:r w:rsidR="00E86816">
        <w:rPr>
          <w:rFonts w:ascii="Arial" w:hAnsi="Arial" w:cs="Arial"/>
          <w:color w:val="000000"/>
          <w:sz w:val="20"/>
          <w:szCs w:val="20"/>
        </w:rPr>
        <w:t xml:space="preserve"> se está diciendo</w:t>
      </w:r>
      <w:r>
        <w:rPr>
          <w:rFonts w:ascii="Arial" w:hAnsi="Arial" w:cs="Arial"/>
          <w:color w:val="000000"/>
          <w:sz w:val="20"/>
          <w:szCs w:val="20"/>
        </w:rPr>
        <w:t xml:space="preserve"> y en caso de duda, solicitando a la otra parte nos aclare lo que nos resulta</w:t>
      </w:r>
      <w:r w:rsidR="00E86816">
        <w:rPr>
          <w:rFonts w:ascii="Arial" w:hAnsi="Arial" w:cs="Arial"/>
          <w:color w:val="000000"/>
          <w:sz w:val="20"/>
          <w:szCs w:val="20"/>
        </w:rPr>
        <w:t xml:space="preserve"> </w:t>
      </w:r>
      <w:proofErr w:type="spellStart"/>
      <w:r w:rsidR="00E86816">
        <w:rPr>
          <w:rFonts w:ascii="Arial" w:hAnsi="Arial" w:cs="Arial"/>
          <w:color w:val="000000"/>
          <w:sz w:val="20"/>
          <w:szCs w:val="20"/>
        </w:rPr>
        <w:t>ambigü</w:t>
      </w:r>
      <w:r>
        <w:rPr>
          <w:rFonts w:ascii="Arial" w:hAnsi="Arial" w:cs="Arial"/>
          <w:color w:val="000000"/>
          <w:sz w:val="20"/>
          <w:szCs w:val="20"/>
        </w:rPr>
        <w:t>o</w:t>
      </w:r>
      <w:proofErr w:type="spellEnd"/>
      <w:r w:rsidR="00E86816">
        <w:rPr>
          <w:rFonts w:ascii="Arial" w:hAnsi="Arial" w:cs="Arial"/>
          <w:color w:val="000000"/>
          <w:sz w:val="20"/>
          <w:szCs w:val="20"/>
        </w:rPr>
        <w:t xml:space="preserve"> o </w:t>
      </w:r>
      <w:r>
        <w:rPr>
          <w:rFonts w:ascii="Arial" w:hAnsi="Arial" w:cs="Arial"/>
          <w:color w:val="000000"/>
          <w:sz w:val="20"/>
          <w:szCs w:val="20"/>
        </w:rPr>
        <w:t>confuso, sin que en momento alguno mientras escuchamos estemos pensando cuál va a ser nuestra respuesta</w:t>
      </w:r>
      <w:r w:rsidR="00E86816">
        <w:rPr>
          <w:rFonts w:ascii="Arial" w:hAnsi="Arial" w:cs="Arial"/>
          <w:color w:val="000000"/>
          <w:sz w:val="20"/>
          <w:szCs w:val="20"/>
        </w:rPr>
        <w:t>.</w:t>
      </w:r>
    </w:p>
    <w:p w:rsidR="003C723E" w:rsidRDefault="003C723E">
      <w:pPr>
        <w:pStyle w:val="Predeterminado"/>
        <w:spacing w:after="0" w:line="100" w:lineRule="atLeast"/>
        <w:rPr>
          <w:rFonts w:ascii="Arial" w:eastAsia="Times New Roman" w:hAnsi="Arial" w:cs="Arial"/>
          <w:b/>
          <w:bCs/>
          <w:color w:val="000000"/>
          <w:sz w:val="20"/>
          <w:szCs w:val="20"/>
          <w:lang w:eastAsia="es-MX"/>
        </w:rPr>
      </w:pPr>
    </w:p>
    <w:p w:rsidR="002426C8" w:rsidRDefault="00E86816">
      <w:pPr>
        <w:pStyle w:val="Predeterminado"/>
        <w:spacing w:after="0" w:line="100" w:lineRule="atLeast"/>
        <w:rPr>
          <w:rFonts w:ascii="Arial" w:eastAsia="Times New Roman" w:hAnsi="Arial" w:cs="Arial"/>
          <w:bCs/>
          <w:color w:val="000000"/>
          <w:sz w:val="20"/>
          <w:szCs w:val="20"/>
          <w:lang w:eastAsia="es-MX"/>
        </w:rPr>
      </w:pPr>
      <w:r>
        <w:rPr>
          <w:rFonts w:ascii="Arial" w:eastAsia="Times New Roman" w:hAnsi="Arial" w:cs="Arial"/>
          <w:b/>
          <w:bCs/>
          <w:color w:val="000000"/>
          <w:sz w:val="20"/>
          <w:szCs w:val="20"/>
          <w:lang w:eastAsia="es-MX"/>
        </w:rPr>
        <w:t>APOYO A LA AUTO ESTIMA DEL ALUMNO</w:t>
      </w:r>
      <w:r w:rsidR="002426C8">
        <w:rPr>
          <w:rFonts w:ascii="Arial" w:eastAsia="Times New Roman" w:hAnsi="Arial" w:cs="Arial"/>
          <w:bCs/>
          <w:color w:val="000000"/>
          <w:sz w:val="20"/>
          <w:szCs w:val="20"/>
          <w:lang w:eastAsia="es-MX"/>
        </w:rPr>
        <w:t xml:space="preserve"> </w:t>
      </w:r>
    </w:p>
    <w:p w:rsidR="003C723E" w:rsidRPr="002426C8" w:rsidRDefault="002426C8" w:rsidP="007C57ED">
      <w:pPr>
        <w:pStyle w:val="Predeterminado"/>
        <w:spacing w:after="0" w:line="100" w:lineRule="atLeast"/>
        <w:jc w:val="both"/>
        <w:rPr>
          <w:rFonts w:ascii="Times New Roman" w:eastAsia="Times New Roman" w:hAnsi="Times New Roman" w:cs="Times New Roman"/>
          <w:sz w:val="20"/>
          <w:szCs w:val="20"/>
          <w:lang w:eastAsia="es-MX"/>
        </w:rPr>
      </w:pPr>
      <w:r>
        <w:rPr>
          <w:rFonts w:ascii="Arial" w:eastAsia="Times New Roman" w:hAnsi="Arial" w:cs="Arial"/>
          <w:bCs/>
          <w:color w:val="000000"/>
          <w:sz w:val="20"/>
          <w:szCs w:val="20"/>
          <w:lang w:eastAsia="es-MX"/>
        </w:rPr>
        <w:t xml:space="preserve">Partiendo desde el punto de vista de que la autoestima es la autovaloración que tenemos de nosotros mismos basada en nuestras experiencias de vida, se debe apoyar la misma  para que en todo caso sea mejorada, mostrándole a la otra parte (alumno) que es de mejor valía convertir lo negativo en positivo, que lo negativo debe evitar generalizarlo, concientizarnos de nuestros logros para siempre mantenernos con optimismo ante la adversidad </w:t>
      </w:r>
      <w:proofErr w:type="spellStart"/>
      <w:r>
        <w:rPr>
          <w:rFonts w:ascii="Arial" w:eastAsia="Times New Roman" w:hAnsi="Arial" w:cs="Arial"/>
          <w:bCs/>
          <w:color w:val="000000"/>
          <w:sz w:val="20"/>
          <w:szCs w:val="20"/>
          <w:lang w:eastAsia="es-MX"/>
        </w:rPr>
        <w:t>etc</w:t>
      </w:r>
      <w:proofErr w:type="spellEnd"/>
      <w:r>
        <w:rPr>
          <w:rFonts w:ascii="Arial" w:eastAsia="Times New Roman" w:hAnsi="Arial" w:cs="Arial"/>
          <w:bCs/>
          <w:color w:val="000000"/>
          <w:sz w:val="20"/>
          <w:szCs w:val="20"/>
          <w:lang w:eastAsia="es-MX"/>
        </w:rPr>
        <w:t>, función muy importante que compete a padres, tutores y consecuentemente a profesores que hacen por naturaleza labor de tutores</w:t>
      </w:r>
    </w:p>
    <w:p w:rsidR="002426C8" w:rsidRDefault="002426C8">
      <w:pPr>
        <w:pStyle w:val="Predeterminado"/>
        <w:spacing w:after="0" w:line="100" w:lineRule="atLeast"/>
        <w:rPr>
          <w:rFonts w:ascii="Arial" w:eastAsia="Times New Roman" w:hAnsi="Arial" w:cs="Arial"/>
          <w:b/>
          <w:bCs/>
          <w:color w:val="000000"/>
          <w:sz w:val="20"/>
          <w:szCs w:val="20"/>
          <w:lang w:eastAsia="es-MX"/>
        </w:rPr>
      </w:pPr>
    </w:p>
    <w:p w:rsidR="002426C8" w:rsidRDefault="00E86816">
      <w:pPr>
        <w:pStyle w:val="Predeterminado"/>
        <w:spacing w:after="0" w:line="100" w:lineRule="atLeas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COMPRENSION DE LA MOTIVACIÓN DEL ALUMNO:</w:t>
      </w:r>
    </w:p>
    <w:p w:rsidR="007C57ED" w:rsidRDefault="007C57ED" w:rsidP="007C57ED">
      <w:pPr>
        <w:pStyle w:val="Predeterminado"/>
        <w:spacing w:after="0" w:line="100" w:lineRule="atLeast"/>
        <w:jc w:val="both"/>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En el aprendizaje la motivación depende inicialmente de las necesidades e impulsos del individuo, los cuales hay que fomentar y comprender, así como respetar, puesto que éstos son los elementos que originan la voluntad de aprender, en general y concentran la voluntad, de esta manera podemos concluir que la motivación es un acto volitivo, por ello se debe comprender la motivación pues es el acto  que energiza y dirige la conducta de los sujetos (alumnos)</w:t>
      </w:r>
    </w:p>
    <w:p w:rsidR="007C57ED" w:rsidRDefault="007C57ED" w:rsidP="007C57ED">
      <w:pPr>
        <w:pStyle w:val="Predeterminado"/>
        <w:spacing w:after="0" w:line="100" w:lineRule="atLeast"/>
        <w:jc w:val="both"/>
        <w:rPr>
          <w:rFonts w:ascii="Arial" w:eastAsia="Times New Roman" w:hAnsi="Arial" w:cs="Arial"/>
          <w:bCs/>
          <w:color w:val="000000"/>
          <w:sz w:val="20"/>
          <w:szCs w:val="20"/>
          <w:lang w:eastAsia="es-MX"/>
        </w:rPr>
      </w:pPr>
    </w:p>
    <w:p w:rsidR="007C57ED" w:rsidRDefault="007C57ED" w:rsidP="007C57ED">
      <w:pPr>
        <w:pStyle w:val="Predeterminado"/>
        <w:spacing w:after="0" w:line="100" w:lineRule="atLeast"/>
        <w:jc w:val="both"/>
        <w:rPr>
          <w:rFonts w:ascii="Arial" w:eastAsia="Times New Roman" w:hAnsi="Arial" w:cs="Arial"/>
          <w:bCs/>
          <w:color w:val="000000"/>
          <w:sz w:val="20"/>
          <w:szCs w:val="20"/>
          <w:lang w:eastAsia="es-MX"/>
        </w:rPr>
      </w:pPr>
    </w:p>
    <w:p w:rsidR="00CC2B0C" w:rsidRDefault="00CC2B0C" w:rsidP="007C57ED">
      <w:pPr>
        <w:pStyle w:val="Predeterminado"/>
        <w:spacing w:after="0" w:line="100" w:lineRule="atLeast"/>
        <w:jc w:val="both"/>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 xml:space="preserve">La señora  </w:t>
      </w:r>
      <w:proofErr w:type="spellStart"/>
      <w:r>
        <w:rPr>
          <w:rFonts w:ascii="Arial" w:eastAsia="Times New Roman" w:hAnsi="Arial" w:cs="Arial"/>
          <w:bCs/>
          <w:color w:val="000000"/>
          <w:sz w:val="20"/>
          <w:szCs w:val="20"/>
          <w:lang w:eastAsia="es-MX"/>
        </w:rPr>
        <w:t>Leigh</w:t>
      </w:r>
      <w:proofErr w:type="spellEnd"/>
      <w:r>
        <w:rPr>
          <w:rFonts w:ascii="Arial" w:eastAsia="Times New Roman" w:hAnsi="Arial" w:cs="Arial"/>
          <w:bCs/>
          <w:color w:val="000000"/>
          <w:sz w:val="20"/>
          <w:szCs w:val="20"/>
          <w:lang w:eastAsia="es-MX"/>
        </w:rPr>
        <w:t xml:space="preserve"> </w:t>
      </w:r>
      <w:proofErr w:type="spellStart"/>
      <w:r>
        <w:rPr>
          <w:rFonts w:ascii="Arial" w:eastAsia="Times New Roman" w:hAnsi="Arial" w:cs="Arial"/>
          <w:bCs/>
          <w:color w:val="000000"/>
          <w:sz w:val="20"/>
          <w:szCs w:val="20"/>
          <w:lang w:eastAsia="es-MX"/>
        </w:rPr>
        <w:t>Anne</w:t>
      </w:r>
      <w:proofErr w:type="spellEnd"/>
      <w:r>
        <w:rPr>
          <w:rFonts w:ascii="Arial" w:eastAsia="Times New Roman" w:hAnsi="Arial" w:cs="Arial"/>
          <w:bCs/>
          <w:color w:val="000000"/>
          <w:sz w:val="20"/>
          <w:szCs w:val="20"/>
          <w:lang w:eastAsia="es-MX"/>
        </w:rPr>
        <w:t xml:space="preserve"> </w:t>
      </w:r>
      <w:proofErr w:type="spellStart"/>
      <w:r>
        <w:rPr>
          <w:rFonts w:ascii="Arial" w:eastAsia="Times New Roman" w:hAnsi="Arial" w:cs="Arial"/>
          <w:bCs/>
          <w:color w:val="000000"/>
          <w:sz w:val="20"/>
          <w:szCs w:val="20"/>
          <w:lang w:eastAsia="es-MX"/>
        </w:rPr>
        <w:t>Tuohy</w:t>
      </w:r>
      <w:proofErr w:type="spellEnd"/>
      <w:r>
        <w:rPr>
          <w:rFonts w:ascii="Arial" w:eastAsia="Times New Roman" w:hAnsi="Arial" w:cs="Arial"/>
          <w:bCs/>
          <w:color w:val="000000"/>
          <w:sz w:val="20"/>
          <w:szCs w:val="20"/>
          <w:lang w:eastAsia="es-MX"/>
        </w:rPr>
        <w:t xml:space="preserve"> participó durante todos y cada uno de los momentos de la película al contactarse con Michael </w:t>
      </w:r>
      <w:proofErr w:type="spellStart"/>
      <w:r>
        <w:rPr>
          <w:rFonts w:ascii="Arial" w:eastAsia="Times New Roman" w:hAnsi="Arial" w:cs="Arial"/>
          <w:bCs/>
          <w:color w:val="000000"/>
          <w:sz w:val="20"/>
          <w:szCs w:val="20"/>
          <w:lang w:eastAsia="es-MX"/>
        </w:rPr>
        <w:t>Oher</w:t>
      </w:r>
      <w:proofErr w:type="spellEnd"/>
      <w:r>
        <w:rPr>
          <w:rFonts w:ascii="Arial" w:eastAsia="Times New Roman" w:hAnsi="Arial" w:cs="Arial"/>
          <w:bCs/>
          <w:color w:val="000000"/>
          <w:sz w:val="20"/>
          <w:szCs w:val="20"/>
          <w:lang w:eastAsia="es-MX"/>
        </w:rPr>
        <w:t xml:space="preserve">  en cada uno de los aspectos de la tutoría mencionados con anterioridad.</w:t>
      </w:r>
    </w:p>
    <w:p w:rsidR="00CC2B0C" w:rsidRDefault="00CC2B0C" w:rsidP="007C57ED">
      <w:pPr>
        <w:pStyle w:val="Predeterminado"/>
        <w:spacing w:after="0" w:line="100" w:lineRule="atLeast"/>
        <w:jc w:val="both"/>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 xml:space="preserve">SJ y Collins en comunicación con empatía, comunicación asertiva, escucha activa y comprensión de la motivación pues lograron tratarlo como hermano y defenderlo de los demás a Michael </w:t>
      </w:r>
      <w:proofErr w:type="spellStart"/>
      <w:r>
        <w:rPr>
          <w:rFonts w:ascii="Arial" w:eastAsia="Times New Roman" w:hAnsi="Arial" w:cs="Arial"/>
          <w:bCs/>
          <w:color w:val="000000"/>
          <w:sz w:val="20"/>
          <w:szCs w:val="20"/>
          <w:lang w:eastAsia="es-MX"/>
        </w:rPr>
        <w:t>Oher</w:t>
      </w:r>
      <w:proofErr w:type="spellEnd"/>
    </w:p>
    <w:p w:rsidR="00CC2B0C" w:rsidRDefault="00CC2B0C" w:rsidP="007C57ED">
      <w:pPr>
        <w:pStyle w:val="Predeterminado"/>
        <w:spacing w:after="0" w:line="100" w:lineRule="atLeast"/>
        <w:jc w:val="both"/>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El entrenador Cotton aunque con más trabajo al defenderlo en público apoyó su autoestima y comprensión de la motivación</w:t>
      </w:r>
    </w:p>
    <w:p w:rsidR="00CC2B0C" w:rsidRDefault="00CC2B0C" w:rsidP="007C57ED">
      <w:pPr>
        <w:pStyle w:val="Predeterminado"/>
        <w:spacing w:after="0" w:line="100" w:lineRule="atLeast"/>
        <w:jc w:val="both"/>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 xml:space="preserve">El Sean </w:t>
      </w:r>
      <w:proofErr w:type="spellStart"/>
      <w:r>
        <w:rPr>
          <w:rFonts w:ascii="Arial" w:eastAsia="Times New Roman" w:hAnsi="Arial" w:cs="Arial"/>
          <w:bCs/>
          <w:color w:val="000000"/>
          <w:sz w:val="20"/>
          <w:szCs w:val="20"/>
          <w:lang w:eastAsia="es-MX"/>
        </w:rPr>
        <w:t>Tuohy</w:t>
      </w:r>
      <w:proofErr w:type="spellEnd"/>
      <w:r>
        <w:rPr>
          <w:rFonts w:ascii="Arial" w:eastAsia="Times New Roman" w:hAnsi="Arial" w:cs="Arial"/>
          <w:bCs/>
          <w:color w:val="000000"/>
          <w:sz w:val="20"/>
          <w:szCs w:val="20"/>
          <w:lang w:eastAsia="es-MX"/>
        </w:rPr>
        <w:t xml:space="preserve"> en todos los aspectos apoyando a la señora </w:t>
      </w:r>
      <w:proofErr w:type="spellStart"/>
      <w:r>
        <w:rPr>
          <w:rFonts w:ascii="Arial" w:eastAsia="Times New Roman" w:hAnsi="Arial" w:cs="Arial"/>
          <w:bCs/>
          <w:color w:val="000000"/>
          <w:sz w:val="20"/>
          <w:szCs w:val="20"/>
          <w:lang w:eastAsia="es-MX"/>
        </w:rPr>
        <w:t>Tuohy</w:t>
      </w:r>
      <w:proofErr w:type="spellEnd"/>
    </w:p>
    <w:p w:rsidR="00CC2B0C" w:rsidRDefault="00A2648A" w:rsidP="007C57ED">
      <w:pPr>
        <w:pStyle w:val="Predeterminado"/>
        <w:spacing w:after="0" w:line="100" w:lineRule="atLeast"/>
        <w:jc w:val="both"/>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 xml:space="preserve">Y La profesora </w:t>
      </w:r>
      <w:proofErr w:type="spellStart"/>
      <w:r>
        <w:rPr>
          <w:rFonts w:ascii="Arial" w:eastAsia="Times New Roman" w:hAnsi="Arial" w:cs="Arial"/>
          <w:bCs/>
          <w:color w:val="000000"/>
          <w:sz w:val="20"/>
          <w:szCs w:val="20"/>
          <w:lang w:eastAsia="es-MX"/>
        </w:rPr>
        <w:t>Sue</w:t>
      </w:r>
      <w:proofErr w:type="spellEnd"/>
      <w:r>
        <w:rPr>
          <w:rFonts w:ascii="Arial" w:eastAsia="Times New Roman" w:hAnsi="Arial" w:cs="Arial"/>
          <w:bCs/>
          <w:color w:val="000000"/>
          <w:sz w:val="20"/>
          <w:szCs w:val="20"/>
          <w:lang w:eastAsia="es-MX"/>
        </w:rPr>
        <w:t xml:space="preserve"> escucha activa, comprensión a la motivación del alumno.</w:t>
      </w:r>
    </w:p>
    <w:p w:rsidR="002426C8" w:rsidRPr="007C57ED" w:rsidRDefault="002426C8" w:rsidP="007C57ED">
      <w:pPr>
        <w:pStyle w:val="Predeterminado"/>
        <w:spacing w:after="0" w:line="100" w:lineRule="atLeast"/>
        <w:jc w:val="both"/>
        <w:rPr>
          <w:rFonts w:ascii="Times New Roman" w:eastAsia="Times New Roman" w:hAnsi="Times New Roman" w:cs="Times New Roman"/>
          <w:sz w:val="20"/>
          <w:szCs w:val="20"/>
          <w:lang w:eastAsia="es-MX"/>
        </w:rPr>
      </w:pPr>
    </w:p>
    <w:p w:rsidR="007F2F2F" w:rsidRPr="00A2648A" w:rsidRDefault="00E86816">
      <w:pPr>
        <w:pStyle w:val="Predeterminado"/>
        <w:spacing w:after="0" w:line="100" w:lineRule="atLeast"/>
        <w:rPr>
          <w:rFonts w:ascii="Arial" w:hAnsi="Arial" w:cs="Arial"/>
        </w:rPr>
      </w:pPr>
      <w:r w:rsidRPr="00A2648A">
        <w:rPr>
          <w:rFonts w:ascii="Arial" w:eastAsia="Times New Roman" w:hAnsi="Arial" w:cs="Arial"/>
          <w:sz w:val="20"/>
          <w:szCs w:val="20"/>
          <w:lang w:eastAsia="es-MX"/>
        </w:rPr>
        <w:t>Relaciones Públicas, una introducción. </w:t>
      </w:r>
    </w:p>
    <w:p w:rsidR="007F2F2F" w:rsidRPr="00A2648A" w:rsidRDefault="00E86816">
      <w:pPr>
        <w:pStyle w:val="Predeterminado"/>
        <w:spacing w:after="0" w:line="100" w:lineRule="atLeast"/>
        <w:rPr>
          <w:rFonts w:ascii="Arial" w:hAnsi="Arial" w:cs="Arial"/>
        </w:rPr>
      </w:pPr>
      <w:r w:rsidRPr="00A2648A">
        <w:rPr>
          <w:rFonts w:ascii="Arial" w:eastAsia="Times New Roman" w:hAnsi="Arial" w:cs="Arial"/>
          <w:sz w:val="20"/>
          <w:szCs w:val="20"/>
          <w:lang w:eastAsia="es-MX"/>
        </w:rPr>
        <w:t>Autor: </w:t>
      </w:r>
      <w:proofErr w:type="spellStart"/>
      <w:r w:rsidRPr="00A2648A">
        <w:rPr>
          <w:rFonts w:ascii="Arial" w:eastAsia="Times New Roman" w:hAnsi="Arial" w:cs="Arial"/>
          <w:sz w:val="20"/>
          <w:szCs w:val="20"/>
          <w:lang w:eastAsia="es-MX"/>
        </w:rPr>
        <w:t>Shiley</w:t>
      </w:r>
      <w:proofErr w:type="spellEnd"/>
      <w:r w:rsidRPr="00A2648A">
        <w:rPr>
          <w:rFonts w:ascii="Arial" w:eastAsia="Times New Roman" w:hAnsi="Arial" w:cs="Arial"/>
          <w:sz w:val="20"/>
          <w:szCs w:val="20"/>
          <w:lang w:eastAsia="es-MX"/>
        </w:rPr>
        <w:t xml:space="preserve"> Harrison</w:t>
      </w:r>
    </w:p>
    <w:p w:rsidR="007F2F2F" w:rsidRPr="00A2648A" w:rsidRDefault="00E86816">
      <w:pPr>
        <w:pStyle w:val="Predeterminado"/>
        <w:spacing w:after="0" w:line="100" w:lineRule="atLeast"/>
        <w:rPr>
          <w:rFonts w:ascii="Arial" w:hAnsi="Arial" w:cs="Arial"/>
        </w:rPr>
      </w:pPr>
      <w:r w:rsidRPr="00A2648A">
        <w:rPr>
          <w:rFonts w:ascii="Arial" w:eastAsia="Times New Roman" w:hAnsi="Arial" w:cs="Arial"/>
          <w:sz w:val="20"/>
          <w:szCs w:val="20"/>
          <w:lang w:eastAsia="es-MX"/>
        </w:rPr>
        <w:t xml:space="preserve">Editorial: </w:t>
      </w:r>
      <w:proofErr w:type="spellStart"/>
      <w:r w:rsidRPr="00A2648A">
        <w:rPr>
          <w:rFonts w:ascii="Arial" w:eastAsia="Times New Roman" w:hAnsi="Arial" w:cs="Arial"/>
          <w:sz w:val="20"/>
          <w:szCs w:val="20"/>
          <w:lang w:eastAsia="es-MX"/>
        </w:rPr>
        <w:t>Thomson</w:t>
      </w:r>
      <w:proofErr w:type="spellEnd"/>
    </w:p>
    <w:p w:rsidR="007F2F2F" w:rsidRPr="00A2648A" w:rsidRDefault="00E86816">
      <w:pPr>
        <w:pStyle w:val="Predeterminado"/>
        <w:spacing w:after="0" w:line="100" w:lineRule="atLeast"/>
        <w:rPr>
          <w:rFonts w:ascii="Arial" w:hAnsi="Arial" w:cs="Arial"/>
        </w:rPr>
      </w:pPr>
      <w:r w:rsidRPr="00A2648A">
        <w:rPr>
          <w:rFonts w:ascii="Arial" w:eastAsia="Times New Roman" w:hAnsi="Arial" w:cs="Arial"/>
          <w:sz w:val="20"/>
          <w:szCs w:val="20"/>
          <w:lang w:eastAsia="es-MX"/>
        </w:rPr>
        <w:t>Más allá de la Comunicación Interna</w:t>
      </w:r>
    </w:p>
    <w:p w:rsidR="007F2F2F" w:rsidRPr="00A2648A" w:rsidRDefault="00E86816">
      <w:pPr>
        <w:pStyle w:val="Predeterminado"/>
        <w:spacing w:after="0" w:line="100" w:lineRule="atLeast"/>
        <w:rPr>
          <w:rFonts w:ascii="Arial" w:hAnsi="Arial" w:cs="Arial"/>
        </w:rPr>
      </w:pPr>
      <w:r w:rsidRPr="00A2648A">
        <w:rPr>
          <w:rFonts w:ascii="Arial" w:eastAsia="Times New Roman" w:hAnsi="Arial" w:cs="Arial"/>
          <w:sz w:val="20"/>
          <w:szCs w:val="20"/>
          <w:lang w:eastAsia="es-MX"/>
        </w:rPr>
        <w:t xml:space="preserve">Autores: Joan Elías - José </w:t>
      </w:r>
      <w:proofErr w:type="spellStart"/>
      <w:r w:rsidRPr="00A2648A">
        <w:rPr>
          <w:rFonts w:ascii="Arial" w:eastAsia="Times New Roman" w:hAnsi="Arial" w:cs="Arial"/>
          <w:sz w:val="20"/>
          <w:szCs w:val="20"/>
          <w:lang w:eastAsia="es-MX"/>
        </w:rPr>
        <w:t>Mascaray</w:t>
      </w:r>
      <w:proofErr w:type="spellEnd"/>
    </w:p>
    <w:p w:rsidR="007F2F2F" w:rsidRPr="00A2648A" w:rsidRDefault="00E86816">
      <w:pPr>
        <w:pStyle w:val="Predeterminado"/>
        <w:spacing w:after="0" w:line="100" w:lineRule="atLeast"/>
        <w:rPr>
          <w:rFonts w:ascii="Arial" w:hAnsi="Arial" w:cs="Arial"/>
        </w:rPr>
      </w:pPr>
      <w:r w:rsidRPr="00A2648A">
        <w:rPr>
          <w:rFonts w:ascii="Arial" w:eastAsia="Times New Roman" w:hAnsi="Arial" w:cs="Arial"/>
          <w:sz w:val="20"/>
          <w:szCs w:val="20"/>
          <w:lang w:eastAsia="es-MX"/>
        </w:rPr>
        <w:t>Editorial: Gestión 2000</w:t>
      </w:r>
    </w:p>
    <w:p w:rsidR="007C57ED" w:rsidRPr="00A2648A" w:rsidRDefault="00E86816">
      <w:pPr>
        <w:pStyle w:val="Predeterminado"/>
        <w:spacing w:after="0" w:line="100" w:lineRule="atLeast"/>
        <w:rPr>
          <w:rFonts w:ascii="Arial" w:eastAsia="Times New Roman" w:hAnsi="Arial" w:cs="Arial"/>
          <w:sz w:val="20"/>
          <w:szCs w:val="20"/>
          <w:lang w:eastAsia="es-MX"/>
        </w:rPr>
      </w:pPr>
      <w:r w:rsidRPr="00A2648A">
        <w:rPr>
          <w:rFonts w:ascii="Arial" w:eastAsia="Times New Roman" w:hAnsi="Arial" w:cs="Arial"/>
          <w:sz w:val="20"/>
          <w:szCs w:val="20"/>
          <w:lang w:eastAsia="es-MX"/>
        </w:rPr>
        <w:t xml:space="preserve">Los Secretos de la </w:t>
      </w:r>
      <w:proofErr w:type="spellStart"/>
      <w:r w:rsidRPr="00A2648A">
        <w:rPr>
          <w:rFonts w:ascii="Arial" w:eastAsia="Times New Roman" w:hAnsi="Arial" w:cs="Arial"/>
          <w:sz w:val="20"/>
          <w:szCs w:val="20"/>
          <w:lang w:eastAsia="es-MX"/>
        </w:rPr>
        <w:t>ComunicacióAutor</w:t>
      </w:r>
      <w:proofErr w:type="spellEnd"/>
      <w:r w:rsidRPr="00A2648A">
        <w:rPr>
          <w:rFonts w:ascii="Arial" w:eastAsia="Times New Roman" w:hAnsi="Arial" w:cs="Arial"/>
          <w:sz w:val="20"/>
          <w:szCs w:val="20"/>
          <w:lang w:eastAsia="es-MX"/>
        </w:rPr>
        <w:t>:</w:t>
      </w:r>
      <w:r w:rsidR="007C57ED" w:rsidRPr="00A2648A">
        <w:rPr>
          <w:rFonts w:ascii="Arial" w:eastAsia="Times New Roman" w:hAnsi="Arial" w:cs="Arial"/>
          <w:sz w:val="20"/>
          <w:szCs w:val="20"/>
          <w:lang w:eastAsia="es-MX"/>
        </w:rPr>
        <w:t xml:space="preserve"> Peter </w:t>
      </w:r>
      <w:proofErr w:type="spellStart"/>
      <w:r w:rsidR="007C57ED" w:rsidRPr="00A2648A">
        <w:rPr>
          <w:rFonts w:ascii="Arial" w:eastAsia="Times New Roman" w:hAnsi="Arial" w:cs="Arial"/>
          <w:sz w:val="20"/>
          <w:szCs w:val="20"/>
          <w:lang w:eastAsia="es-MX"/>
        </w:rPr>
        <w:t>Thomson</w:t>
      </w:r>
      <w:proofErr w:type="spellEnd"/>
    </w:p>
    <w:tbl>
      <w:tblPr>
        <w:tblpPr w:leftFromText="141" w:rightFromText="141" w:horzAnchor="page" w:tblpX="1" w:tblpY="600"/>
        <w:tblW w:w="8837" w:type="dxa"/>
        <w:tblCellMar>
          <w:left w:w="10" w:type="dxa"/>
          <w:right w:w="10" w:type="dxa"/>
        </w:tblCellMar>
        <w:tblLook w:val="0000"/>
      </w:tblPr>
      <w:tblGrid>
        <w:gridCol w:w="8837"/>
      </w:tblGrid>
      <w:tr w:rsidR="00CC2B0C" w:rsidRPr="00A2648A" w:rsidTr="00CC2B0C">
        <w:tc>
          <w:tcPr>
            <w:tcW w:w="8837" w:type="dxa"/>
            <w:shd w:val="clear" w:color="auto" w:fill="FFFFFF"/>
            <w:tcMar>
              <w:top w:w="0" w:type="dxa"/>
              <w:left w:w="108" w:type="dxa"/>
              <w:bottom w:w="0" w:type="dxa"/>
              <w:right w:w="108" w:type="dxa"/>
            </w:tcMar>
          </w:tcPr>
          <w:p w:rsidR="00CC2B0C" w:rsidRPr="00A2648A" w:rsidRDefault="00CC2B0C" w:rsidP="007C57ED">
            <w:pPr>
              <w:pStyle w:val="Predeterminado"/>
              <w:rPr>
                <w:rFonts w:ascii="Arial" w:hAnsi="Arial" w:cs="Arial"/>
              </w:rPr>
            </w:pPr>
          </w:p>
        </w:tc>
      </w:tr>
    </w:tbl>
    <w:p w:rsidR="00CC2B0C" w:rsidRDefault="00CC2B0C">
      <w:pPr>
        <w:pStyle w:val="Predeterminado"/>
        <w:spacing w:after="0" w:line="100" w:lineRule="atLeast"/>
        <w:jc w:val="both"/>
        <w:rPr>
          <w:rFonts w:ascii="Times New Roman" w:eastAsia="Times New Roman" w:hAnsi="Times New Roman" w:cs="Times New Roman"/>
          <w:sz w:val="20"/>
          <w:szCs w:val="20"/>
          <w:lang w:eastAsia="es-MX"/>
        </w:rPr>
      </w:pPr>
    </w:p>
    <w:p w:rsidR="00A2648A" w:rsidRDefault="00A2648A">
      <w:pPr>
        <w:pStyle w:val="Predeterminado"/>
        <w:spacing w:after="0" w:line="100" w:lineRule="atLeast"/>
        <w:jc w:val="both"/>
        <w:rPr>
          <w:rFonts w:ascii="Times New Roman" w:eastAsia="Times New Roman" w:hAnsi="Times New Roman" w:cs="Times New Roman"/>
          <w:sz w:val="20"/>
          <w:szCs w:val="20"/>
          <w:lang w:eastAsia="es-MX"/>
        </w:rPr>
      </w:pPr>
    </w:p>
    <w:p w:rsidR="00CC2B0C" w:rsidRDefault="00CC2B0C">
      <w:pPr>
        <w:pStyle w:val="Predeterminado"/>
        <w:spacing w:after="0" w:line="100" w:lineRule="atLeast"/>
        <w:jc w:val="both"/>
        <w:rPr>
          <w:rFonts w:ascii="Times New Roman" w:eastAsia="Times New Roman" w:hAnsi="Times New Roman" w:cs="Times New Roman"/>
          <w:sz w:val="20"/>
          <w:szCs w:val="20"/>
          <w:lang w:eastAsia="es-MX"/>
        </w:rPr>
      </w:pPr>
    </w:p>
    <w:p w:rsidR="00A2648A" w:rsidRDefault="00A2648A">
      <w:pPr>
        <w:pStyle w:val="Predeterminado"/>
        <w:spacing w:after="0" w:line="100" w:lineRule="atLeast"/>
        <w:jc w:val="both"/>
        <w:rPr>
          <w:rFonts w:ascii="Times New Roman" w:eastAsia="Times New Roman" w:hAnsi="Times New Roman" w:cs="Times New Roman"/>
          <w:sz w:val="20"/>
          <w:szCs w:val="20"/>
          <w:lang w:eastAsia="es-MX"/>
        </w:rPr>
      </w:pPr>
    </w:p>
    <w:p w:rsidR="00230DEE" w:rsidRDefault="00230DEE">
      <w:pPr>
        <w:pStyle w:val="Predeterminado"/>
        <w:spacing w:after="0" w:line="100" w:lineRule="atLeast"/>
        <w:jc w:val="both"/>
        <w:rPr>
          <w:rFonts w:ascii="Times New Roman" w:eastAsia="Times New Roman" w:hAnsi="Times New Roman" w:cs="Times New Roman"/>
          <w:sz w:val="20"/>
          <w:szCs w:val="20"/>
          <w:lang w:eastAsia="es-MX"/>
        </w:rPr>
      </w:pPr>
    </w:p>
    <w:p w:rsidR="007F2F2F" w:rsidRPr="00EF2862" w:rsidRDefault="00E86816">
      <w:pPr>
        <w:pStyle w:val="Predeterminado"/>
        <w:spacing w:after="0" w:line="100" w:lineRule="atLeast"/>
        <w:jc w:val="both"/>
        <w:rPr>
          <w:rFonts w:ascii="Arial" w:hAnsi="Arial" w:cs="Arial"/>
        </w:rPr>
      </w:pPr>
      <w:r w:rsidRPr="00EF2862">
        <w:rPr>
          <w:rFonts w:ascii="Arial" w:eastAsia="Times New Roman" w:hAnsi="Arial" w:cs="Arial"/>
          <w:sz w:val="20"/>
          <w:szCs w:val="20"/>
          <w:lang w:eastAsia="es-MX"/>
        </w:rPr>
        <w:t>C</w:t>
      </w:r>
      <w:r w:rsidR="00A2648A" w:rsidRPr="00EF2862">
        <w:rPr>
          <w:rFonts w:ascii="Arial" w:eastAsia="Times New Roman" w:hAnsi="Arial" w:cs="Arial"/>
          <w:sz w:val="20"/>
          <w:szCs w:val="20"/>
          <w:lang w:eastAsia="es-MX"/>
        </w:rPr>
        <w:t xml:space="preserve">omo docentes somos </w:t>
      </w:r>
      <w:r w:rsidRPr="00EF2862">
        <w:rPr>
          <w:rFonts w:ascii="Arial" w:eastAsia="Times New Roman" w:hAnsi="Arial" w:cs="Arial"/>
          <w:sz w:val="20"/>
          <w:szCs w:val="20"/>
          <w:lang w:eastAsia="es-MX"/>
        </w:rPr>
        <w:t xml:space="preserve">más que un maestro </w:t>
      </w:r>
      <w:r w:rsidR="00A2648A" w:rsidRPr="00EF2862">
        <w:rPr>
          <w:rFonts w:ascii="Arial" w:eastAsia="Times New Roman" w:hAnsi="Arial" w:cs="Arial"/>
          <w:sz w:val="20"/>
          <w:szCs w:val="20"/>
          <w:lang w:eastAsia="es-MX"/>
        </w:rPr>
        <w:t>un</w:t>
      </w:r>
      <w:r w:rsidRPr="00EF2862">
        <w:rPr>
          <w:rFonts w:ascii="Arial" w:eastAsia="Times New Roman" w:hAnsi="Arial" w:cs="Arial"/>
          <w:sz w:val="20"/>
          <w:szCs w:val="20"/>
          <w:lang w:eastAsia="es-MX"/>
        </w:rPr>
        <w:t xml:space="preserve"> tutor</w:t>
      </w:r>
      <w:r w:rsidR="00A2648A" w:rsidRPr="00EF2862">
        <w:rPr>
          <w:rFonts w:ascii="Arial" w:eastAsia="Times New Roman" w:hAnsi="Arial" w:cs="Arial"/>
          <w:sz w:val="20"/>
          <w:szCs w:val="20"/>
          <w:lang w:eastAsia="es-MX"/>
        </w:rPr>
        <w:t xml:space="preserve"> natural por nuestra función</w:t>
      </w:r>
      <w:r w:rsidRPr="00EF2862">
        <w:rPr>
          <w:rFonts w:ascii="Arial" w:eastAsia="Times New Roman" w:hAnsi="Arial" w:cs="Arial"/>
          <w:sz w:val="20"/>
          <w:szCs w:val="20"/>
          <w:lang w:eastAsia="es-MX"/>
        </w:rPr>
        <w:t xml:space="preserve">, </w:t>
      </w:r>
      <w:r w:rsidR="00A2648A" w:rsidRPr="00EF2862">
        <w:rPr>
          <w:rFonts w:ascii="Arial" w:eastAsia="Times New Roman" w:hAnsi="Arial" w:cs="Arial"/>
          <w:sz w:val="20"/>
          <w:szCs w:val="20"/>
          <w:lang w:eastAsia="es-MX"/>
        </w:rPr>
        <w:t xml:space="preserve">aún sin tener un amplio conocimiento sobre lo que tal figura encierra, esto es </w:t>
      </w:r>
      <w:r w:rsidRPr="00EF2862">
        <w:rPr>
          <w:rFonts w:ascii="Arial" w:eastAsia="Times New Roman" w:hAnsi="Arial" w:cs="Arial"/>
          <w:sz w:val="20"/>
          <w:szCs w:val="20"/>
          <w:lang w:eastAsia="es-MX"/>
        </w:rPr>
        <w:t xml:space="preserve">sin conocer toda la gama de posibilidades que </w:t>
      </w:r>
      <w:r w:rsidR="00A2648A" w:rsidRPr="00EF2862">
        <w:rPr>
          <w:rFonts w:ascii="Arial" w:eastAsia="Times New Roman" w:hAnsi="Arial" w:cs="Arial"/>
          <w:sz w:val="20"/>
          <w:szCs w:val="20"/>
          <w:lang w:eastAsia="es-MX"/>
        </w:rPr>
        <w:t xml:space="preserve">comprende la </w:t>
      </w:r>
      <w:r w:rsidRPr="00EF2862">
        <w:rPr>
          <w:rFonts w:ascii="Arial" w:eastAsia="Times New Roman" w:hAnsi="Arial" w:cs="Arial"/>
          <w:sz w:val="20"/>
          <w:szCs w:val="20"/>
          <w:lang w:eastAsia="es-MX"/>
        </w:rPr>
        <w:t>tutoría.</w:t>
      </w:r>
    </w:p>
    <w:p w:rsidR="00EF2862" w:rsidRPr="00EF2862" w:rsidRDefault="00EF2862">
      <w:pPr>
        <w:pStyle w:val="Predeterminado"/>
        <w:spacing w:after="0" w:line="100" w:lineRule="atLeast"/>
        <w:jc w:val="both"/>
        <w:rPr>
          <w:rFonts w:ascii="Arial" w:hAnsi="Arial" w:cs="Arial"/>
        </w:rPr>
      </w:pPr>
    </w:p>
    <w:p w:rsidR="007F2F2F" w:rsidRPr="00EF2862" w:rsidRDefault="00A2648A">
      <w:pPr>
        <w:pStyle w:val="Predeterminado"/>
        <w:spacing w:after="0" w:line="100" w:lineRule="atLeast"/>
        <w:jc w:val="both"/>
        <w:rPr>
          <w:rFonts w:ascii="Arial" w:hAnsi="Arial" w:cs="Arial"/>
        </w:rPr>
      </w:pPr>
      <w:r w:rsidRPr="00EF2862">
        <w:rPr>
          <w:rFonts w:ascii="Arial" w:eastAsia="Times New Roman" w:hAnsi="Arial" w:cs="Arial"/>
          <w:sz w:val="20"/>
          <w:szCs w:val="20"/>
          <w:lang w:eastAsia="es-MX"/>
        </w:rPr>
        <w:t>Como se desarrolló en líneas anteriores, la</w:t>
      </w:r>
      <w:r w:rsidR="00E86816" w:rsidRPr="00EF2862">
        <w:rPr>
          <w:rFonts w:ascii="Arial" w:eastAsia="Times New Roman" w:hAnsi="Arial" w:cs="Arial"/>
          <w:sz w:val="20"/>
          <w:szCs w:val="20"/>
          <w:lang w:eastAsia="es-MX"/>
        </w:rPr>
        <w:t xml:space="preserve"> comunicación con </w:t>
      </w:r>
      <w:proofErr w:type="spellStart"/>
      <w:r w:rsidR="00EF2862" w:rsidRPr="00EF2862">
        <w:rPr>
          <w:rFonts w:ascii="Arial" w:eastAsia="Times New Roman" w:hAnsi="Arial" w:cs="Arial"/>
          <w:sz w:val="20"/>
          <w:szCs w:val="20"/>
          <w:lang w:eastAsia="es-MX"/>
        </w:rPr>
        <w:t>asertividad</w:t>
      </w:r>
      <w:proofErr w:type="spellEnd"/>
      <w:r w:rsidR="00EF2862" w:rsidRPr="00EF2862">
        <w:rPr>
          <w:rFonts w:ascii="Arial" w:eastAsia="Times New Roman" w:hAnsi="Arial" w:cs="Arial"/>
          <w:sz w:val="20"/>
          <w:szCs w:val="20"/>
          <w:lang w:eastAsia="es-MX"/>
        </w:rPr>
        <w:t xml:space="preserve"> y </w:t>
      </w:r>
      <w:r w:rsidR="00E86816" w:rsidRPr="00EF2862">
        <w:rPr>
          <w:rFonts w:ascii="Arial" w:eastAsia="Times New Roman" w:hAnsi="Arial" w:cs="Arial"/>
          <w:sz w:val="20"/>
          <w:szCs w:val="20"/>
          <w:lang w:eastAsia="es-MX"/>
        </w:rPr>
        <w:t>empatía es básica para poder</w:t>
      </w:r>
      <w:r w:rsidRPr="00EF2862">
        <w:rPr>
          <w:rFonts w:ascii="Arial" w:eastAsia="Times New Roman" w:hAnsi="Arial" w:cs="Arial"/>
          <w:sz w:val="20"/>
          <w:szCs w:val="20"/>
          <w:lang w:eastAsia="es-MX"/>
        </w:rPr>
        <w:t xml:space="preserve"> realizar ese proceso de acompañamiento en </w:t>
      </w:r>
      <w:proofErr w:type="spellStart"/>
      <w:r w:rsidRPr="00EF2862">
        <w:rPr>
          <w:rFonts w:ascii="Arial" w:eastAsia="Times New Roman" w:hAnsi="Arial" w:cs="Arial"/>
          <w:sz w:val="20"/>
          <w:szCs w:val="20"/>
          <w:lang w:eastAsia="es-MX"/>
        </w:rPr>
        <w:t>que</w:t>
      </w:r>
      <w:proofErr w:type="spellEnd"/>
      <w:r w:rsidRPr="00EF2862">
        <w:rPr>
          <w:rFonts w:ascii="Arial" w:eastAsia="Times New Roman" w:hAnsi="Arial" w:cs="Arial"/>
          <w:sz w:val="20"/>
          <w:szCs w:val="20"/>
          <w:lang w:eastAsia="es-MX"/>
        </w:rPr>
        <w:t xml:space="preserve"> consiste la tutoría</w:t>
      </w:r>
      <w:r w:rsidR="00E86816" w:rsidRPr="00EF2862">
        <w:rPr>
          <w:rFonts w:ascii="Arial" w:eastAsia="Times New Roman" w:hAnsi="Arial" w:cs="Arial"/>
          <w:sz w:val="20"/>
          <w:szCs w:val="20"/>
          <w:lang w:eastAsia="es-MX"/>
        </w:rPr>
        <w:t>,</w:t>
      </w:r>
      <w:r w:rsidRPr="00EF2862">
        <w:rPr>
          <w:rFonts w:ascii="Arial" w:eastAsia="Times New Roman" w:hAnsi="Arial" w:cs="Arial"/>
          <w:sz w:val="20"/>
          <w:szCs w:val="20"/>
          <w:lang w:eastAsia="es-MX"/>
        </w:rPr>
        <w:t xml:space="preserve"> pues es en elemento básico en la comunicación</w:t>
      </w:r>
      <w:r w:rsidR="00EF2862" w:rsidRPr="00EF2862">
        <w:rPr>
          <w:rFonts w:ascii="Arial" w:eastAsia="Times New Roman" w:hAnsi="Arial" w:cs="Arial"/>
          <w:sz w:val="20"/>
          <w:szCs w:val="20"/>
          <w:lang w:eastAsia="es-MX"/>
        </w:rPr>
        <w:t>,</w:t>
      </w:r>
      <w:r w:rsidRPr="00EF2862">
        <w:rPr>
          <w:rFonts w:ascii="Arial" w:eastAsia="Times New Roman" w:hAnsi="Arial" w:cs="Arial"/>
          <w:sz w:val="20"/>
          <w:szCs w:val="20"/>
          <w:lang w:eastAsia="es-MX"/>
        </w:rPr>
        <w:t xml:space="preserve"> pues</w:t>
      </w:r>
      <w:r w:rsidR="00E86816" w:rsidRPr="00EF2862">
        <w:rPr>
          <w:rFonts w:ascii="Arial" w:eastAsia="Times New Roman" w:hAnsi="Arial" w:cs="Arial"/>
          <w:sz w:val="20"/>
          <w:szCs w:val="20"/>
          <w:lang w:eastAsia="es-MX"/>
        </w:rPr>
        <w:t xml:space="preserve"> antes que poder hablar </w:t>
      </w:r>
      <w:r w:rsidRPr="00EF2862">
        <w:rPr>
          <w:rFonts w:ascii="Arial" w:eastAsia="Times New Roman" w:hAnsi="Arial" w:cs="Arial"/>
          <w:sz w:val="20"/>
          <w:szCs w:val="20"/>
          <w:lang w:eastAsia="es-MX"/>
        </w:rPr>
        <w:t>es importantísimo saber</w:t>
      </w:r>
      <w:r w:rsidR="00E86816" w:rsidRPr="00EF2862">
        <w:rPr>
          <w:rFonts w:ascii="Arial" w:eastAsia="Times New Roman" w:hAnsi="Arial" w:cs="Arial"/>
          <w:sz w:val="20"/>
          <w:szCs w:val="20"/>
          <w:lang w:eastAsia="es-MX"/>
        </w:rPr>
        <w:t xml:space="preserve"> escuchar, </w:t>
      </w:r>
      <w:r w:rsidRPr="00EF2862">
        <w:rPr>
          <w:rFonts w:ascii="Arial" w:eastAsia="Times New Roman" w:hAnsi="Arial" w:cs="Arial"/>
          <w:sz w:val="20"/>
          <w:szCs w:val="20"/>
          <w:lang w:eastAsia="es-MX"/>
        </w:rPr>
        <w:t>sin</w:t>
      </w:r>
      <w:r w:rsidR="00E86816" w:rsidRPr="00EF2862">
        <w:rPr>
          <w:rFonts w:ascii="Arial" w:eastAsia="Times New Roman" w:hAnsi="Arial" w:cs="Arial"/>
          <w:sz w:val="20"/>
          <w:szCs w:val="20"/>
          <w:lang w:eastAsia="es-MX"/>
        </w:rPr>
        <w:t xml:space="preserve"> juzgar,</w:t>
      </w:r>
      <w:r w:rsidR="00EF2862" w:rsidRPr="00EF2862">
        <w:rPr>
          <w:rFonts w:ascii="Arial" w:eastAsia="Times New Roman" w:hAnsi="Arial" w:cs="Arial"/>
          <w:sz w:val="20"/>
          <w:szCs w:val="20"/>
          <w:lang w:eastAsia="es-MX"/>
        </w:rPr>
        <w:t xml:space="preserve"> aprendiendo a ser imparcial</w:t>
      </w:r>
      <w:r w:rsidRPr="00EF2862">
        <w:rPr>
          <w:rFonts w:ascii="Arial" w:eastAsia="Times New Roman" w:hAnsi="Arial" w:cs="Arial"/>
          <w:sz w:val="20"/>
          <w:szCs w:val="20"/>
          <w:lang w:eastAsia="es-MX"/>
        </w:rPr>
        <w:t>.</w:t>
      </w:r>
    </w:p>
    <w:p w:rsidR="007F2F2F" w:rsidRPr="00EF2862" w:rsidRDefault="007F2F2F">
      <w:pPr>
        <w:pStyle w:val="Predeterminado"/>
        <w:spacing w:after="0" w:line="100" w:lineRule="atLeast"/>
        <w:jc w:val="both"/>
        <w:rPr>
          <w:rFonts w:ascii="Arial" w:hAnsi="Arial" w:cs="Arial"/>
        </w:rPr>
      </w:pPr>
    </w:p>
    <w:p w:rsidR="007F2F2F" w:rsidRPr="00EF2862" w:rsidRDefault="00E86816">
      <w:pPr>
        <w:pStyle w:val="Predeterminado"/>
        <w:spacing w:after="0" w:line="100" w:lineRule="atLeast"/>
        <w:jc w:val="both"/>
        <w:rPr>
          <w:rFonts w:ascii="Arial" w:hAnsi="Arial" w:cs="Arial"/>
        </w:rPr>
      </w:pPr>
      <w:r w:rsidRPr="00EF2862">
        <w:rPr>
          <w:rFonts w:ascii="Arial" w:eastAsia="Times New Roman" w:hAnsi="Arial" w:cs="Arial"/>
          <w:sz w:val="20"/>
          <w:szCs w:val="20"/>
          <w:lang w:eastAsia="es-MX"/>
        </w:rPr>
        <w:t xml:space="preserve">La auto estima es importante </w:t>
      </w:r>
      <w:r w:rsidR="00A2648A" w:rsidRPr="00EF2862">
        <w:rPr>
          <w:rFonts w:ascii="Arial" w:eastAsia="Times New Roman" w:hAnsi="Arial" w:cs="Arial"/>
          <w:sz w:val="20"/>
          <w:szCs w:val="20"/>
          <w:lang w:eastAsia="es-MX"/>
        </w:rPr>
        <w:t>en todos y cada uno de los alumnos desde el de 100</w:t>
      </w:r>
      <w:r w:rsidRPr="00EF2862">
        <w:rPr>
          <w:rFonts w:ascii="Arial" w:eastAsia="Times New Roman" w:hAnsi="Arial" w:cs="Arial"/>
          <w:sz w:val="20"/>
          <w:szCs w:val="20"/>
          <w:lang w:eastAsia="es-MX"/>
        </w:rPr>
        <w:t xml:space="preserve"> h</w:t>
      </w:r>
      <w:r w:rsidR="00A2648A" w:rsidRPr="00EF2862">
        <w:rPr>
          <w:rFonts w:ascii="Arial" w:eastAsia="Times New Roman" w:hAnsi="Arial" w:cs="Arial"/>
          <w:sz w:val="20"/>
          <w:szCs w:val="20"/>
          <w:lang w:eastAsia="es-MX"/>
        </w:rPr>
        <w:t xml:space="preserve">asta el que reprueba </w:t>
      </w:r>
      <w:r w:rsidRPr="00EF2862">
        <w:rPr>
          <w:rFonts w:ascii="Arial" w:eastAsia="Times New Roman" w:hAnsi="Arial" w:cs="Arial"/>
          <w:sz w:val="20"/>
          <w:szCs w:val="20"/>
          <w:lang w:eastAsia="es-MX"/>
        </w:rPr>
        <w:t xml:space="preserve"> ya que no podemos dejar de lado que la tutoría es integral</w:t>
      </w:r>
      <w:r w:rsidR="00A2648A" w:rsidRPr="00EF2862">
        <w:rPr>
          <w:rFonts w:ascii="Arial" w:eastAsia="Times New Roman" w:hAnsi="Arial" w:cs="Arial"/>
          <w:sz w:val="20"/>
          <w:szCs w:val="20"/>
          <w:lang w:eastAsia="es-MX"/>
        </w:rPr>
        <w:t xml:space="preserve"> y es para todos aunque se atienda particularmente</w:t>
      </w:r>
      <w:r w:rsidRPr="00EF2862">
        <w:rPr>
          <w:rFonts w:ascii="Arial" w:eastAsia="Times New Roman" w:hAnsi="Arial" w:cs="Arial"/>
          <w:sz w:val="20"/>
          <w:szCs w:val="20"/>
          <w:lang w:eastAsia="es-MX"/>
        </w:rPr>
        <w:t xml:space="preserve">, porque algunas veces para el alumno de excelencia bajar algunos puntos puede ser más </w:t>
      </w:r>
      <w:r w:rsidRPr="00EF2862">
        <w:rPr>
          <w:rFonts w:ascii="Arial" w:eastAsia="Times New Roman" w:hAnsi="Arial" w:cs="Arial"/>
          <w:sz w:val="20"/>
          <w:szCs w:val="20"/>
          <w:lang w:eastAsia="es-MX"/>
        </w:rPr>
        <w:t>complicado emocionalmente hablando y conllevar a algún problema en la auto estima que un alumno que no es de excelencia academia, por eso no podemos dejar de lado a ninguno en las tutorías y mas así no pensar que el problema es el que tiene bajo rendimient</w:t>
      </w:r>
      <w:r w:rsidRPr="00EF2862">
        <w:rPr>
          <w:rFonts w:ascii="Arial" w:eastAsia="Times New Roman" w:hAnsi="Arial" w:cs="Arial"/>
          <w:sz w:val="20"/>
          <w:szCs w:val="20"/>
          <w:lang w:eastAsia="es-MX"/>
        </w:rPr>
        <w:t>o en la instrucción escolar aunque se busca que todos tengan un promedio regula de instrucción escolar.</w:t>
      </w:r>
    </w:p>
    <w:p w:rsidR="007F2F2F" w:rsidRPr="00EF2862" w:rsidRDefault="007F2F2F">
      <w:pPr>
        <w:pStyle w:val="Predeterminado"/>
        <w:spacing w:after="0" w:line="100" w:lineRule="atLeast"/>
        <w:jc w:val="both"/>
        <w:rPr>
          <w:rFonts w:ascii="Arial" w:hAnsi="Arial" w:cs="Arial"/>
        </w:rPr>
      </w:pPr>
    </w:p>
    <w:p w:rsidR="007F2F2F" w:rsidRPr="00EF2862" w:rsidRDefault="00A2648A">
      <w:pPr>
        <w:pStyle w:val="Predeterminado"/>
        <w:spacing w:after="0" w:line="100" w:lineRule="atLeast"/>
        <w:jc w:val="both"/>
        <w:rPr>
          <w:rFonts w:ascii="Arial" w:hAnsi="Arial" w:cs="Arial"/>
        </w:rPr>
      </w:pPr>
      <w:r w:rsidRPr="00EF2862">
        <w:rPr>
          <w:rFonts w:ascii="Arial" w:eastAsia="Times New Roman" w:hAnsi="Arial" w:cs="Arial"/>
          <w:sz w:val="20"/>
          <w:szCs w:val="20"/>
          <w:lang w:eastAsia="es-MX"/>
        </w:rPr>
        <w:t>D</w:t>
      </w:r>
      <w:r w:rsidR="00E86816" w:rsidRPr="00EF2862">
        <w:rPr>
          <w:rFonts w:ascii="Arial" w:eastAsia="Times New Roman" w:hAnsi="Arial" w:cs="Arial"/>
          <w:sz w:val="20"/>
          <w:szCs w:val="20"/>
          <w:lang w:eastAsia="es-MX"/>
        </w:rPr>
        <w:t>e lo antes expuesto que la motivación al alumno es básica y fundamental y así como reconoces a los alumnos conflictivos también reconocer a los alumno</w:t>
      </w:r>
      <w:r w:rsidR="00E86816" w:rsidRPr="00EF2862">
        <w:rPr>
          <w:rFonts w:ascii="Arial" w:eastAsia="Times New Roman" w:hAnsi="Arial" w:cs="Arial"/>
          <w:sz w:val="20"/>
          <w:szCs w:val="20"/>
          <w:lang w:eastAsia="es-MX"/>
        </w:rPr>
        <w:t>s excelentes y motivar con apoyo a sus logros</w:t>
      </w:r>
      <w:r w:rsidRPr="00EF2862">
        <w:rPr>
          <w:rFonts w:ascii="Arial" w:eastAsia="Times New Roman" w:hAnsi="Arial" w:cs="Arial"/>
          <w:sz w:val="20"/>
          <w:szCs w:val="20"/>
          <w:lang w:eastAsia="es-MX"/>
        </w:rPr>
        <w:t xml:space="preserve"> de todos y cada uno de ellos con la firme intención de mejorar, acompañar y auxiliar en su proceso de formación</w:t>
      </w:r>
      <w:r w:rsidR="00E86816" w:rsidRPr="00EF2862">
        <w:rPr>
          <w:rFonts w:ascii="Arial" w:eastAsia="Times New Roman" w:hAnsi="Arial" w:cs="Arial"/>
          <w:sz w:val="20"/>
          <w:szCs w:val="20"/>
          <w:lang w:eastAsia="es-MX"/>
        </w:rPr>
        <w:t>.</w:t>
      </w:r>
    </w:p>
    <w:p w:rsidR="007F2F2F" w:rsidRPr="00EF2862" w:rsidRDefault="007F2F2F">
      <w:pPr>
        <w:pStyle w:val="Predeterminado"/>
        <w:spacing w:after="0" w:line="100" w:lineRule="atLeast"/>
        <w:jc w:val="both"/>
        <w:rPr>
          <w:rFonts w:ascii="Arial" w:hAnsi="Arial" w:cs="Arial"/>
        </w:rPr>
      </w:pPr>
    </w:p>
    <w:p w:rsidR="00EF2862" w:rsidRDefault="005F4168">
      <w:pPr>
        <w:pStyle w:val="Predeterminado"/>
        <w:spacing w:after="0" w:line="100" w:lineRule="atLeast"/>
        <w:jc w:val="both"/>
        <w:rPr>
          <w:rFonts w:ascii="Arial" w:hAnsi="Arial" w:cs="Arial"/>
          <w:b/>
        </w:rPr>
      </w:pPr>
      <w:r>
        <w:rPr>
          <w:rFonts w:ascii="Arial" w:hAnsi="Arial" w:cs="Arial"/>
          <w:b/>
        </w:rPr>
        <w:t>AMENAZAS:</w:t>
      </w:r>
    </w:p>
    <w:p w:rsidR="005F4168" w:rsidRDefault="005F4168">
      <w:pPr>
        <w:pStyle w:val="Predeterminado"/>
        <w:spacing w:after="0" w:line="100" w:lineRule="atLeast"/>
        <w:jc w:val="both"/>
        <w:rPr>
          <w:rFonts w:ascii="Arial" w:hAnsi="Arial" w:cs="Arial"/>
          <w:sz w:val="20"/>
          <w:szCs w:val="20"/>
        </w:rPr>
      </w:pPr>
      <w:r>
        <w:rPr>
          <w:rFonts w:ascii="Arial" w:hAnsi="Arial" w:cs="Arial"/>
          <w:sz w:val="20"/>
          <w:szCs w:val="20"/>
        </w:rPr>
        <w:t xml:space="preserve">Adicciones (alcoholismo, </w:t>
      </w:r>
      <w:proofErr w:type="spellStart"/>
      <w:r>
        <w:rPr>
          <w:rFonts w:ascii="Arial" w:hAnsi="Arial" w:cs="Arial"/>
          <w:sz w:val="20"/>
          <w:szCs w:val="20"/>
        </w:rPr>
        <w:t>drogadicción</w:t>
      </w:r>
      <w:proofErr w:type="gramStart"/>
      <w:r>
        <w:rPr>
          <w:rFonts w:ascii="Arial" w:hAnsi="Arial" w:cs="Arial"/>
          <w:sz w:val="20"/>
          <w:szCs w:val="20"/>
        </w:rPr>
        <w:t>,tabaco</w:t>
      </w:r>
      <w:proofErr w:type="spellEnd"/>
      <w:proofErr w:type="gramEnd"/>
      <w:r>
        <w:rPr>
          <w:rFonts w:ascii="Arial" w:hAnsi="Arial" w:cs="Arial"/>
          <w:sz w:val="20"/>
          <w:szCs w:val="20"/>
        </w:rPr>
        <w:t xml:space="preserve">, </w:t>
      </w:r>
      <w:proofErr w:type="spellStart"/>
      <w:r>
        <w:rPr>
          <w:rFonts w:ascii="Arial" w:hAnsi="Arial" w:cs="Arial"/>
          <w:sz w:val="20"/>
          <w:szCs w:val="20"/>
        </w:rPr>
        <w:t>etc</w:t>
      </w:r>
      <w:proofErr w:type="spellEnd"/>
      <w:r>
        <w:rPr>
          <w:rFonts w:ascii="Arial" w:hAnsi="Arial" w:cs="Arial"/>
          <w:sz w:val="20"/>
          <w:szCs w:val="20"/>
        </w:rPr>
        <w:t>)</w:t>
      </w:r>
    </w:p>
    <w:p w:rsidR="005F4168" w:rsidRDefault="005F4168">
      <w:pPr>
        <w:pStyle w:val="Predeterminado"/>
        <w:spacing w:after="0" w:line="100" w:lineRule="atLeast"/>
        <w:jc w:val="both"/>
        <w:rPr>
          <w:rFonts w:ascii="Arial" w:hAnsi="Arial" w:cs="Arial"/>
          <w:sz w:val="20"/>
          <w:szCs w:val="20"/>
        </w:rPr>
      </w:pPr>
      <w:r>
        <w:rPr>
          <w:rFonts w:ascii="Arial" w:hAnsi="Arial" w:cs="Arial"/>
          <w:sz w:val="20"/>
          <w:szCs w:val="20"/>
        </w:rPr>
        <w:t>Embarazos no deseados</w:t>
      </w:r>
    </w:p>
    <w:p w:rsidR="005F4168" w:rsidRPr="005F4168" w:rsidRDefault="005F4168">
      <w:pPr>
        <w:pStyle w:val="Predeterminado"/>
        <w:spacing w:after="0" w:line="100" w:lineRule="atLeast"/>
        <w:jc w:val="both"/>
        <w:rPr>
          <w:rFonts w:ascii="Arial" w:hAnsi="Arial" w:cs="Arial"/>
          <w:sz w:val="20"/>
          <w:szCs w:val="20"/>
        </w:rPr>
      </w:pPr>
      <w:r>
        <w:rPr>
          <w:rFonts w:ascii="Arial" w:hAnsi="Arial" w:cs="Arial"/>
          <w:sz w:val="20"/>
          <w:szCs w:val="20"/>
        </w:rPr>
        <w:t>Inestabilidad económica</w:t>
      </w:r>
    </w:p>
    <w:p w:rsidR="00EF2862" w:rsidRDefault="00EF2862">
      <w:pPr>
        <w:pStyle w:val="Predeterminado"/>
        <w:spacing w:after="0" w:line="100" w:lineRule="atLeast"/>
        <w:jc w:val="both"/>
        <w:rPr>
          <w:rFonts w:ascii="Arial" w:hAnsi="Arial" w:cs="Arial"/>
        </w:rPr>
      </w:pPr>
    </w:p>
    <w:p w:rsidR="005F4168" w:rsidRDefault="005F4168" w:rsidP="005F4168">
      <w:pPr>
        <w:pStyle w:val="Predeterminado"/>
        <w:spacing w:after="0" w:line="100" w:lineRule="atLeast"/>
        <w:jc w:val="both"/>
        <w:rPr>
          <w:rFonts w:ascii="Arial" w:hAnsi="Arial" w:cs="Arial"/>
          <w:b/>
        </w:rPr>
      </w:pPr>
      <w:r>
        <w:rPr>
          <w:rFonts w:ascii="Arial" w:hAnsi="Arial" w:cs="Arial"/>
          <w:b/>
        </w:rPr>
        <w:t>OPORTUNIDADES:</w:t>
      </w:r>
    </w:p>
    <w:p w:rsidR="005F4168" w:rsidRDefault="005F4168">
      <w:pPr>
        <w:pStyle w:val="Predeterminado"/>
        <w:spacing w:after="0" w:line="100" w:lineRule="atLeast"/>
        <w:jc w:val="both"/>
        <w:rPr>
          <w:rFonts w:ascii="Arial" w:hAnsi="Arial" w:cs="Arial"/>
          <w:sz w:val="20"/>
          <w:szCs w:val="20"/>
        </w:rPr>
      </w:pPr>
      <w:r>
        <w:rPr>
          <w:rFonts w:ascii="Arial" w:hAnsi="Arial" w:cs="Arial"/>
          <w:sz w:val="20"/>
          <w:szCs w:val="20"/>
        </w:rPr>
        <w:t>Número de alumnos</w:t>
      </w:r>
    </w:p>
    <w:p w:rsidR="005F4168" w:rsidRDefault="005F4168">
      <w:pPr>
        <w:pStyle w:val="Predeterminado"/>
        <w:spacing w:after="0" w:line="100" w:lineRule="atLeast"/>
        <w:jc w:val="both"/>
        <w:rPr>
          <w:rFonts w:ascii="Arial" w:hAnsi="Arial" w:cs="Arial"/>
          <w:sz w:val="20"/>
          <w:szCs w:val="20"/>
        </w:rPr>
      </w:pPr>
      <w:r>
        <w:rPr>
          <w:rFonts w:ascii="Arial" w:hAnsi="Arial" w:cs="Arial"/>
          <w:sz w:val="20"/>
          <w:szCs w:val="20"/>
        </w:rPr>
        <w:t>Prestigio de la institución</w:t>
      </w:r>
    </w:p>
    <w:p w:rsidR="005F4168" w:rsidRDefault="005F4168">
      <w:pPr>
        <w:pStyle w:val="Predeterminado"/>
        <w:spacing w:after="0" w:line="100" w:lineRule="atLeast"/>
        <w:jc w:val="both"/>
        <w:rPr>
          <w:rFonts w:ascii="Arial" w:hAnsi="Arial" w:cs="Arial"/>
          <w:sz w:val="20"/>
          <w:szCs w:val="20"/>
        </w:rPr>
      </w:pPr>
      <w:r>
        <w:rPr>
          <w:rFonts w:ascii="Arial" w:hAnsi="Arial" w:cs="Arial"/>
          <w:sz w:val="20"/>
          <w:szCs w:val="20"/>
        </w:rPr>
        <w:t>Oferta de formación</w:t>
      </w:r>
    </w:p>
    <w:p w:rsidR="005F4168" w:rsidRDefault="005F4168">
      <w:pPr>
        <w:pStyle w:val="Predeterminado"/>
        <w:spacing w:after="0" w:line="100" w:lineRule="atLeast"/>
        <w:jc w:val="both"/>
        <w:rPr>
          <w:rFonts w:ascii="Arial" w:hAnsi="Arial" w:cs="Arial"/>
          <w:sz w:val="20"/>
          <w:szCs w:val="20"/>
        </w:rPr>
      </w:pPr>
      <w:r>
        <w:rPr>
          <w:rFonts w:ascii="Arial" w:hAnsi="Arial" w:cs="Arial"/>
          <w:sz w:val="20"/>
          <w:szCs w:val="20"/>
        </w:rPr>
        <w:t>Asistencia de profesores</w:t>
      </w:r>
    </w:p>
    <w:p w:rsidR="005F4168" w:rsidRDefault="005F4168">
      <w:pPr>
        <w:pStyle w:val="Predeterminado"/>
        <w:spacing w:after="0" w:line="100" w:lineRule="atLeast"/>
        <w:jc w:val="both"/>
        <w:rPr>
          <w:rFonts w:ascii="Arial" w:hAnsi="Arial" w:cs="Arial"/>
          <w:sz w:val="20"/>
          <w:szCs w:val="20"/>
        </w:rPr>
      </w:pPr>
      <w:r>
        <w:rPr>
          <w:rFonts w:ascii="Arial" w:hAnsi="Arial" w:cs="Arial"/>
          <w:sz w:val="20"/>
          <w:szCs w:val="20"/>
        </w:rPr>
        <w:t>Prácticas y plus que se ofertan</w:t>
      </w:r>
    </w:p>
    <w:p w:rsidR="005F4168" w:rsidRPr="005F4168" w:rsidRDefault="005F4168">
      <w:pPr>
        <w:pStyle w:val="Predeterminado"/>
        <w:spacing w:after="0" w:line="100" w:lineRule="atLeast"/>
        <w:jc w:val="both"/>
        <w:rPr>
          <w:rFonts w:ascii="Arial" w:hAnsi="Arial" w:cs="Arial"/>
          <w:sz w:val="20"/>
          <w:szCs w:val="20"/>
        </w:rPr>
      </w:pPr>
    </w:p>
    <w:p w:rsidR="005F4168" w:rsidRDefault="005F4168" w:rsidP="005F4168">
      <w:pPr>
        <w:pStyle w:val="Predeterminado"/>
        <w:spacing w:after="0" w:line="100" w:lineRule="atLeast"/>
        <w:jc w:val="both"/>
        <w:rPr>
          <w:rFonts w:ascii="Arial" w:hAnsi="Arial" w:cs="Arial"/>
          <w:b/>
        </w:rPr>
      </w:pPr>
      <w:r>
        <w:rPr>
          <w:rFonts w:ascii="Arial" w:hAnsi="Arial" w:cs="Arial"/>
          <w:b/>
        </w:rPr>
        <w:t>FORTALEZAS:</w:t>
      </w:r>
    </w:p>
    <w:p w:rsidR="00EF2862" w:rsidRDefault="005F4168">
      <w:pPr>
        <w:pStyle w:val="Predeterminado"/>
        <w:spacing w:after="0" w:line="100" w:lineRule="atLeast"/>
        <w:jc w:val="both"/>
        <w:rPr>
          <w:rFonts w:ascii="Arial" w:hAnsi="Arial" w:cs="Arial"/>
          <w:sz w:val="20"/>
          <w:szCs w:val="20"/>
        </w:rPr>
      </w:pPr>
      <w:r>
        <w:rPr>
          <w:rFonts w:ascii="Arial" w:hAnsi="Arial" w:cs="Arial"/>
          <w:sz w:val="20"/>
          <w:szCs w:val="20"/>
        </w:rPr>
        <w:t>Espíritu de cooperación</w:t>
      </w:r>
    </w:p>
    <w:p w:rsidR="005F4168" w:rsidRDefault="005F4168">
      <w:pPr>
        <w:pStyle w:val="Predeterminado"/>
        <w:spacing w:after="0" w:line="100" w:lineRule="atLeast"/>
        <w:jc w:val="both"/>
        <w:rPr>
          <w:rFonts w:ascii="Arial" w:hAnsi="Arial" w:cs="Arial"/>
          <w:sz w:val="20"/>
          <w:szCs w:val="20"/>
        </w:rPr>
      </w:pPr>
      <w:r>
        <w:rPr>
          <w:rFonts w:ascii="Arial" w:hAnsi="Arial" w:cs="Arial"/>
          <w:sz w:val="20"/>
          <w:szCs w:val="20"/>
        </w:rPr>
        <w:t>Espíritu de servicio</w:t>
      </w:r>
    </w:p>
    <w:p w:rsidR="005F4168" w:rsidRDefault="005F4168">
      <w:pPr>
        <w:pStyle w:val="Predeterminado"/>
        <w:spacing w:after="0" w:line="100" w:lineRule="atLeast"/>
        <w:jc w:val="both"/>
        <w:rPr>
          <w:rFonts w:ascii="Arial" w:hAnsi="Arial" w:cs="Arial"/>
          <w:sz w:val="20"/>
          <w:szCs w:val="20"/>
        </w:rPr>
      </w:pPr>
      <w:r>
        <w:rPr>
          <w:rFonts w:ascii="Arial" w:hAnsi="Arial" w:cs="Arial"/>
          <w:sz w:val="20"/>
          <w:szCs w:val="20"/>
        </w:rPr>
        <w:t>Ganas de ayudar</w:t>
      </w:r>
    </w:p>
    <w:p w:rsidR="005F4168" w:rsidRDefault="005F4168">
      <w:pPr>
        <w:pStyle w:val="Predeterminado"/>
        <w:spacing w:after="0" w:line="100" w:lineRule="atLeast"/>
        <w:jc w:val="both"/>
        <w:rPr>
          <w:rFonts w:ascii="Arial" w:hAnsi="Arial" w:cs="Arial"/>
          <w:sz w:val="20"/>
          <w:szCs w:val="20"/>
        </w:rPr>
      </w:pPr>
      <w:r>
        <w:rPr>
          <w:rFonts w:ascii="Arial" w:hAnsi="Arial" w:cs="Arial"/>
          <w:sz w:val="20"/>
          <w:szCs w:val="20"/>
        </w:rPr>
        <w:t>Acercamiento con alumnos</w:t>
      </w:r>
    </w:p>
    <w:p w:rsidR="005F4168" w:rsidRDefault="005F4168">
      <w:pPr>
        <w:pStyle w:val="Predeterminado"/>
        <w:spacing w:after="0" w:line="100" w:lineRule="atLeast"/>
        <w:jc w:val="both"/>
        <w:rPr>
          <w:rFonts w:ascii="Arial" w:hAnsi="Arial" w:cs="Arial"/>
          <w:sz w:val="20"/>
          <w:szCs w:val="20"/>
        </w:rPr>
      </w:pPr>
      <w:r>
        <w:rPr>
          <w:rFonts w:ascii="Arial" w:hAnsi="Arial" w:cs="Arial"/>
          <w:sz w:val="20"/>
          <w:szCs w:val="20"/>
        </w:rPr>
        <w:t>Reglas Claras</w:t>
      </w:r>
    </w:p>
    <w:p w:rsidR="005F4168" w:rsidRDefault="005F4168">
      <w:pPr>
        <w:pStyle w:val="Predeterminado"/>
        <w:spacing w:after="0" w:line="100" w:lineRule="atLeast"/>
        <w:jc w:val="both"/>
        <w:rPr>
          <w:rFonts w:ascii="Arial" w:hAnsi="Arial" w:cs="Arial"/>
          <w:sz w:val="20"/>
          <w:szCs w:val="20"/>
        </w:rPr>
      </w:pPr>
      <w:r>
        <w:rPr>
          <w:rFonts w:ascii="Arial" w:hAnsi="Arial" w:cs="Arial"/>
          <w:sz w:val="20"/>
          <w:szCs w:val="20"/>
        </w:rPr>
        <w:t>Identidad Institucional y</w:t>
      </w:r>
    </w:p>
    <w:p w:rsidR="005F4168" w:rsidRDefault="005F4168">
      <w:pPr>
        <w:pStyle w:val="Predeterminado"/>
        <w:spacing w:after="0" w:line="100" w:lineRule="atLeast"/>
        <w:jc w:val="both"/>
        <w:rPr>
          <w:rFonts w:ascii="Arial" w:hAnsi="Arial" w:cs="Arial"/>
          <w:sz w:val="20"/>
          <w:szCs w:val="20"/>
        </w:rPr>
      </w:pPr>
      <w:r>
        <w:rPr>
          <w:rFonts w:ascii="Arial" w:hAnsi="Arial" w:cs="Arial"/>
          <w:sz w:val="20"/>
          <w:szCs w:val="20"/>
        </w:rPr>
        <w:t>Formación</w:t>
      </w:r>
    </w:p>
    <w:p w:rsidR="005F4168" w:rsidRDefault="005F4168" w:rsidP="005F4168">
      <w:pPr>
        <w:pStyle w:val="Predeterminado"/>
        <w:spacing w:after="0" w:line="100" w:lineRule="atLeast"/>
        <w:jc w:val="both"/>
        <w:rPr>
          <w:rFonts w:ascii="Arial" w:hAnsi="Arial" w:cs="Arial"/>
          <w:b/>
        </w:rPr>
      </w:pPr>
    </w:p>
    <w:p w:rsidR="005F4168" w:rsidRDefault="005F4168" w:rsidP="005F4168">
      <w:pPr>
        <w:pStyle w:val="Predeterminado"/>
        <w:spacing w:after="0" w:line="100" w:lineRule="atLeast"/>
        <w:jc w:val="both"/>
        <w:rPr>
          <w:rFonts w:ascii="Arial" w:hAnsi="Arial" w:cs="Arial"/>
          <w:b/>
        </w:rPr>
      </w:pPr>
      <w:r>
        <w:rPr>
          <w:rFonts w:ascii="Arial" w:hAnsi="Arial" w:cs="Arial"/>
          <w:b/>
        </w:rPr>
        <w:t>DEBILIDADES:</w:t>
      </w:r>
    </w:p>
    <w:p w:rsidR="005F4168" w:rsidRDefault="005F4168">
      <w:pPr>
        <w:pStyle w:val="Predeterminado"/>
        <w:spacing w:after="0" w:line="100" w:lineRule="atLeast"/>
        <w:jc w:val="both"/>
        <w:rPr>
          <w:rFonts w:ascii="Arial" w:hAnsi="Arial" w:cs="Arial"/>
          <w:sz w:val="20"/>
          <w:szCs w:val="20"/>
        </w:rPr>
      </w:pPr>
    </w:p>
    <w:p w:rsidR="005F4168" w:rsidRDefault="005F4168">
      <w:pPr>
        <w:pStyle w:val="Predeterminado"/>
        <w:spacing w:after="0" w:line="100" w:lineRule="atLeast"/>
        <w:jc w:val="both"/>
        <w:rPr>
          <w:rFonts w:ascii="Arial" w:hAnsi="Arial" w:cs="Arial"/>
          <w:sz w:val="20"/>
          <w:szCs w:val="20"/>
        </w:rPr>
      </w:pPr>
      <w:r>
        <w:rPr>
          <w:rFonts w:ascii="Arial" w:hAnsi="Arial" w:cs="Arial"/>
          <w:sz w:val="20"/>
          <w:szCs w:val="20"/>
        </w:rPr>
        <w:t>Los tiempos</w:t>
      </w:r>
    </w:p>
    <w:p w:rsidR="005F4168" w:rsidRDefault="005F4168">
      <w:pPr>
        <w:pStyle w:val="Predeterminado"/>
        <w:spacing w:after="0" w:line="100" w:lineRule="atLeast"/>
        <w:jc w:val="both"/>
        <w:rPr>
          <w:rFonts w:ascii="Arial" w:hAnsi="Arial" w:cs="Arial"/>
          <w:sz w:val="20"/>
          <w:szCs w:val="20"/>
        </w:rPr>
      </w:pPr>
      <w:r>
        <w:rPr>
          <w:rFonts w:ascii="Arial" w:hAnsi="Arial" w:cs="Arial"/>
          <w:sz w:val="20"/>
          <w:szCs w:val="20"/>
        </w:rPr>
        <w:t>Poco interés de los alumnos</w:t>
      </w:r>
    </w:p>
    <w:p w:rsidR="005F4168" w:rsidRDefault="005F4168">
      <w:pPr>
        <w:pStyle w:val="Predeterminado"/>
        <w:spacing w:after="0" w:line="100" w:lineRule="atLeast"/>
        <w:jc w:val="both"/>
        <w:rPr>
          <w:rFonts w:ascii="Arial" w:hAnsi="Arial" w:cs="Arial"/>
          <w:sz w:val="20"/>
          <w:szCs w:val="20"/>
        </w:rPr>
      </w:pPr>
      <w:r>
        <w:rPr>
          <w:rFonts w:ascii="Arial" w:hAnsi="Arial" w:cs="Arial"/>
          <w:sz w:val="20"/>
          <w:szCs w:val="20"/>
        </w:rPr>
        <w:t>Falta de información</w:t>
      </w:r>
    </w:p>
    <w:p w:rsidR="005F4168" w:rsidRDefault="005F4168">
      <w:pPr>
        <w:pStyle w:val="Predeterminado"/>
        <w:spacing w:after="0" w:line="100" w:lineRule="atLeast"/>
        <w:jc w:val="both"/>
        <w:rPr>
          <w:rFonts w:ascii="Arial" w:hAnsi="Arial" w:cs="Arial"/>
          <w:sz w:val="20"/>
          <w:szCs w:val="20"/>
        </w:rPr>
      </w:pPr>
      <w:r>
        <w:rPr>
          <w:rFonts w:ascii="Arial" w:hAnsi="Arial" w:cs="Arial"/>
          <w:sz w:val="20"/>
          <w:szCs w:val="20"/>
        </w:rPr>
        <w:t>Motivación de alumnos</w:t>
      </w:r>
    </w:p>
    <w:p w:rsidR="005F4168" w:rsidRDefault="005F4168">
      <w:pPr>
        <w:pStyle w:val="Predeterminado"/>
        <w:spacing w:after="0" w:line="100" w:lineRule="atLeast"/>
        <w:jc w:val="both"/>
        <w:rPr>
          <w:rFonts w:ascii="Arial" w:hAnsi="Arial" w:cs="Arial"/>
          <w:sz w:val="20"/>
          <w:szCs w:val="20"/>
        </w:rPr>
      </w:pPr>
      <w:r>
        <w:rPr>
          <w:rFonts w:ascii="Arial" w:hAnsi="Arial" w:cs="Arial"/>
          <w:sz w:val="20"/>
          <w:szCs w:val="20"/>
        </w:rPr>
        <w:lastRenderedPageBreak/>
        <w:t>Agregar mayor tiempo y espacios.</w:t>
      </w:r>
    </w:p>
    <w:p w:rsidR="005F4168" w:rsidRDefault="005F4168">
      <w:pPr>
        <w:pStyle w:val="Predeterminado"/>
        <w:spacing w:after="0" w:line="100" w:lineRule="atLeast"/>
        <w:jc w:val="both"/>
        <w:rPr>
          <w:rFonts w:ascii="Arial" w:hAnsi="Arial" w:cs="Arial"/>
          <w:sz w:val="20"/>
          <w:szCs w:val="20"/>
        </w:rPr>
      </w:pPr>
    </w:p>
    <w:p w:rsidR="005F4168" w:rsidRDefault="005F4168" w:rsidP="005F4168">
      <w:pPr>
        <w:pStyle w:val="Predeterminado"/>
        <w:spacing w:after="0" w:line="100" w:lineRule="atLeast"/>
        <w:jc w:val="both"/>
        <w:rPr>
          <w:rFonts w:ascii="Arial" w:hAnsi="Arial" w:cs="Arial"/>
          <w:b/>
        </w:rPr>
      </w:pPr>
      <w:r>
        <w:rPr>
          <w:rFonts w:ascii="Arial" w:hAnsi="Arial" w:cs="Arial"/>
          <w:b/>
        </w:rPr>
        <w:t>ESTRATEGIAS:</w:t>
      </w:r>
    </w:p>
    <w:p w:rsidR="005F4168" w:rsidRDefault="005F4168" w:rsidP="005F4168">
      <w:pPr>
        <w:pStyle w:val="Predeterminado"/>
        <w:spacing w:after="0" w:line="100" w:lineRule="atLeast"/>
        <w:jc w:val="both"/>
        <w:rPr>
          <w:rFonts w:ascii="Arial" w:hAnsi="Arial" w:cs="Arial"/>
          <w:sz w:val="20"/>
          <w:szCs w:val="20"/>
        </w:rPr>
      </w:pPr>
      <w:r>
        <w:rPr>
          <w:rFonts w:ascii="Arial" w:hAnsi="Arial" w:cs="Arial"/>
          <w:sz w:val="20"/>
          <w:szCs w:val="20"/>
        </w:rPr>
        <w:t xml:space="preserve">Lograr tener una formación multidisciplinar para las tutorías, potenciando </w:t>
      </w:r>
      <w:r w:rsidR="00C55F60">
        <w:rPr>
          <w:rFonts w:ascii="Arial" w:hAnsi="Arial" w:cs="Arial"/>
          <w:sz w:val="20"/>
          <w:szCs w:val="20"/>
        </w:rPr>
        <w:t>su d</w:t>
      </w:r>
      <w:r>
        <w:rPr>
          <w:rFonts w:ascii="Arial" w:hAnsi="Arial" w:cs="Arial"/>
          <w:sz w:val="20"/>
          <w:szCs w:val="20"/>
        </w:rPr>
        <w:t>esarrollo</w:t>
      </w:r>
      <w:r w:rsidR="00E86816">
        <w:rPr>
          <w:rFonts w:ascii="Arial" w:hAnsi="Arial" w:cs="Arial"/>
          <w:sz w:val="20"/>
          <w:szCs w:val="20"/>
        </w:rPr>
        <w:t xml:space="preserve"> y aplicación</w:t>
      </w:r>
      <w:r w:rsidR="00C55F60">
        <w:rPr>
          <w:rFonts w:ascii="Arial" w:hAnsi="Arial" w:cs="Arial"/>
          <w:sz w:val="20"/>
          <w:szCs w:val="20"/>
        </w:rPr>
        <w:t xml:space="preserve"> constante</w:t>
      </w:r>
      <w:r>
        <w:rPr>
          <w:rFonts w:ascii="Arial" w:hAnsi="Arial" w:cs="Arial"/>
          <w:sz w:val="20"/>
          <w:szCs w:val="20"/>
        </w:rPr>
        <w:t xml:space="preserve">, dando seguimiento </w:t>
      </w:r>
      <w:r w:rsidR="00C55F60">
        <w:rPr>
          <w:rFonts w:ascii="Arial" w:hAnsi="Arial" w:cs="Arial"/>
          <w:sz w:val="20"/>
          <w:szCs w:val="20"/>
        </w:rPr>
        <w:t>de éstas</w:t>
      </w:r>
      <w:r w:rsidR="00E86816">
        <w:rPr>
          <w:rFonts w:ascii="Arial" w:hAnsi="Arial" w:cs="Arial"/>
          <w:sz w:val="20"/>
          <w:szCs w:val="20"/>
        </w:rPr>
        <w:t xml:space="preserve"> de manera adecuada apegada a la figura tutorial que refiere la doctrina</w:t>
      </w:r>
      <w:r>
        <w:rPr>
          <w:rFonts w:ascii="Arial" w:hAnsi="Arial" w:cs="Arial"/>
          <w:sz w:val="20"/>
          <w:szCs w:val="20"/>
        </w:rPr>
        <w:t xml:space="preserve"> hasta concluir con cada alumno a tratar, planificando de una manera adecuada y trabajando en todos y cada uno de los puntos indicados como debilidades o amenazas</w:t>
      </w:r>
    </w:p>
    <w:p w:rsidR="005F4168" w:rsidRDefault="005F4168" w:rsidP="005F4168">
      <w:pPr>
        <w:pStyle w:val="Predeterminado"/>
        <w:spacing w:after="0" w:line="100" w:lineRule="atLeast"/>
        <w:jc w:val="both"/>
        <w:rPr>
          <w:rFonts w:ascii="Arial" w:hAnsi="Arial" w:cs="Arial"/>
          <w:sz w:val="20"/>
          <w:szCs w:val="20"/>
        </w:rPr>
      </w:pPr>
    </w:p>
    <w:p w:rsidR="005F4168" w:rsidRDefault="005F4168" w:rsidP="005F4168">
      <w:pPr>
        <w:pStyle w:val="Predeterminado"/>
        <w:spacing w:after="0" w:line="100" w:lineRule="atLeast"/>
        <w:jc w:val="both"/>
        <w:rPr>
          <w:rFonts w:ascii="Arial" w:hAnsi="Arial" w:cs="Arial"/>
          <w:sz w:val="20"/>
          <w:szCs w:val="20"/>
        </w:rPr>
      </w:pPr>
      <w:r>
        <w:rPr>
          <w:rFonts w:ascii="Arial" w:hAnsi="Arial" w:cs="Arial"/>
          <w:sz w:val="20"/>
          <w:szCs w:val="20"/>
        </w:rPr>
        <w:t>En un análisis personal debo aumentar la motivación de mis alumnos y tratar de escuchar activamente sin juzgar de manera objetiva, seguir preparándome para mejorar en todos y cada uno de los aspectos de las tutorías.</w:t>
      </w:r>
    </w:p>
    <w:p w:rsidR="005F4168" w:rsidRPr="005F4168" w:rsidRDefault="005F4168" w:rsidP="005F4168">
      <w:pPr>
        <w:pStyle w:val="Predeterminado"/>
        <w:spacing w:after="0" w:line="100" w:lineRule="atLeast"/>
        <w:jc w:val="both"/>
        <w:rPr>
          <w:rFonts w:ascii="Arial" w:hAnsi="Arial" w:cs="Arial"/>
          <w:sz w:val="20"/>
          <w:szCs w:val="20"/>
        </w:rPr>
      </w:pPr>
      <w:r>
        <w:rPr>
          <w:rFonts w:ascii="Arial" w:hAnsi="Arial" w:cs="Arial"/>
          <w:sz w:val="20"/>
          <w:szCs w:val="20"/>
        </w:rPr>
        <w:t>Gracias</w:t>
      </w:r>
      <w:proofErr w:type="gramStart"/>
      <w:r>
        <w:rPr>
          <w:rFonts w:ascii="Arial" w:hAnsi="Arial" w:cs="Arial"/>
          <w:sz w:val="20"/>
          <w:szCs w:val="20"/>
        </w:rPr>
        <w:t>!</w:t>
      </w:r>
      <w:proofErr w:type="gramEnd"/>
    </w:p>
    <w:p w:rsidR="005F4168" w:rsidRPr="005F4168" w:rsidRDefault="005F4168">
      <w:pPr>
        <w:pStyle w:val="Predeterminado"/>
        <w:spacing w:after="0" w:line="100" w:lineRule="atLeast"/>
        <w:jc w:val="both"/>
        <w:rPr>
          <w:rFonts w:ascii="Arial" w:hAnsi="Arial" w:cs="Arial"/>
          <w:sz w:val="20"/>
          <w:szCs w:val="20"/>
        </w:rPr>
      </w:pPr>
    </w:p>
    <w:p w:rsidR="00EF2862" w:rsidRPr="00EF2862" w:rsidRDefault="00EF2862">
      <w:pPr>
        <w:pStyle w:val="Predeterminado"/>
        <w:spacing w:after="0" w:line="100" w:lineRule="atLeast"/>
        <w:jc w:val="both"/>
        <w:rPr>
          <w:rFonts w:ascii="Arial" w:hAnsi="Arial" w:cs="Arial"/>
        </w:rPr>
      </w:pPr>
    </w:p>
    <w:p w:rsidR="00EF2862" w:rsidRPr="00EF2862" w:rsidRDefault="00EF2862">
      <w:pPr>
        <w:pStyle w:val="Predeterminado"/>
        <w:spacing w:after="0" w:line="100" w:lineRule="atLeast"/>
        <w:jc w:val="both"/>
        <w:rPr>
          <w:rFonts w:ascii="Arial" w:hAnsi="Arial" w:cs="Arial"/>
          <w:sz w:val="22"/>
          <w:szCs w:val="22"/>
        </w:rPr>
      </w:pPr>
      <w:r w:rsidRPr="00EF2862">
        <w:rPr>
          <w:rFonts w:ascii="Arial" w:hAnsi="Arial" w:cs="Arial"/>
          <w:sz w:val="22"/>
          <w:szCs w:val="22"/>
        </w:rPr>
        <w:t>La película me resultó tierna e interesante, pues refleja de manera práctica lo que en teoría se conoce como los aspectos de la tutoría y al final de todo se demuestra que ser tutor no es influir en el ánimo de los demás sino solo acompañarlo y apoyarlo positivamente en su proceso de formación, esto es sin decidir qué es lo que a nuestro criterio de docente o tutor sea lo que más le favorezca, sino lo que ella quiera y decida, por lo que sólo debemos apoyar.</w:t>
      </w:r>
    </w:p>
    <w:p w:rsidR="00EF2862" w:rsidRPr="00EF2862" w:rsidRDefault="00EF2862">
      <w:pPr>
        <w:pStyle w:val="Predeterminado"/>
        <w:spacing w:after="0" w:line="100" w:lineRule="atLeast"/>
        <w:jc w:val="both"/>
        <w:rPr>
          <w:rFonts w:ascii="Arial" w:hAnsi="Arial" w:cs="Arial"/>
          <w:sz w:val="22"/>
          <w:szCs w:val="22"/>
        </w:rPr>
      </w:pPr>
      <w:r w:rsidRPr="00EF2862">
        <w:rPr>
          <w:rFonts w:ascii="Arial" w:hAnsi="Arial" w:cs="Arial"/>
          <w:sz w:val="22"/>
          <w:szCs w:val="22"/>
        </w:rPr>
        <w:t>Gracias</w:t>
      </w:r>
      <w:proofErr w:type="gramStart"/>
      <w:r w:rsidRPr="00EF2862">
        <w:rPr>
          <w:rFonts w:ascii="Arial" w:hAnsi="Arial" w:cs="Arial"/>
          <w:sz w:val="22"/>
          <w:szCs w:val="22"/>
        </w:rPr>
        <w:t>!</w:t>
      </w:r>
      <w:proofErr w:type="gramEnd"/>
      <w:r w:rsidRPr="00EF2862">
        <w:rPr>
          <w:rFonts w:ascii="Arial" w:hAnsi="Arial" w:cs="Arial"/>
          <w:sz w:val="22"/>
          <w:szCs w:val="22"/>
        </w:rPr>
        <w:t xml:space="preserve"> </w:t>
      </w:r>
    </w:p>
    <w:p w:rsidR="00EF2862" w:rsidRPr="00EF2862" w:rsidRDefault="00EF2862">
      <w:pPr>
        <w:pStyle w:val="Predeterminado"/>
        <w:spacing w:after="0" w:line="100" w:lineRule="atLeast"/>
        <w:jc w:val="both"/>
        <w:rPr>
          <w:rFonts w:ascii="Arial" w:hAnsi="Arial" w:cs="Arial"/>
          <w:sz w:val="22"/>
          <w:szCs w:val="22"/>
        </w:rPr>
      </w:pPr>
      <w:r w:rsidRPr="00EF2862">
        <w:rPr>
          <w:rFonts w:ascii="Arial" w:hAnsi="Arial" w:cs="Arial"/>
          <w:sz w:val="22"/>
          <w:szCs w:val="22"/>
        </w:rPr>
        <w:t>Atte.</w:t>
      </w:r>
    </w:p>
    <w:p w:rsidR="00EF2862" w:rsidRPr="00EF2862" w:rsidRDefault="00EF2862">
      <w:pPr>
        <w:pStyle w:val="Predeterminado"/>
        <w:spacing w:after="0" w:line="100" w:lineRule="atLeast"/>
        <w:jc w:val="both"/>
        <w:rPr>
          <w:rFonts w:ascii="Arial" w:hAnsi="Arial" w:cs="Arial"/>
          <w:sz w:val="22"/>
          <w:szCs w:val="22"/>
        </w:rPr>
      </w:pPr>
      <w:proofErr w:type="spellStart"/>
      <w:r w:rsidRPr="00EF2862">
        <w:rPr>
          <w:rFonts w:ascii="Arial" w:hAnsi="Arial" w:cs="Arial"/>
          <w:sz w:val="22"/>
          <w:szCs w:val="22"/>
        </w:rPr>
        <w:t>Yaris</w:t>
      </w:r>
      <w:proofErr w:type="spellEnd"/>
      <w:r w:rsidRPr="00EF2862">
        <w:rPr>
          <w:rFonts w:ascii="Arial" w:hAnsi="Arial" w:cs="Arial"/>
          <w:sz w:val="22"/>
          <w:szCs w:val="22"/>
        </w:rPr>
        <w:t xml:space="preserve"> </w:t>
      </w:r>
    </w:p>
    <w:sectPr w:rsidR="00EF2862" w:rsidRPr="00EF2862" w:rsidSect="007F2F2F">
      <w:pgSz w:w="12240" w:h="15840"/>
      <w:pgMar w:top="1417" w:right="1701" w:bottom="1417" w:left="1701" w:header="720" w:footer="72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MS Mincho"/>
    <w:charset w:val="80"/>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Liberation San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861CC"/>
    <w:multiLevelType w:val="multilevel"/>
    <w:tmpl w:val="438A64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7F2F2F"/>
    <w:rsid w:val="00230DEE"/>
    <w:rsid w:val="002426C8"/>
    <w:rsid w:val="003C723E"/>
    <w:rsid w:val="005F4168"/>
    <w:rsid w:val="00736A40"/>
    <w:rsid w:val="007C57ED"/>
    <w:rsid w:val="007F2F2F"/>
    <w:rsid w:val="00A2648A"/>
    <w:rsid w:val="00AE09F4"/>
    <w:rsid w:val="00C55F60"/>
    <w:rsid w:val="00CC2B0C"/>
    <w:rsid w:val="00E86816"/>
    <w:rsid w:val="00EF286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7F2F2F"/>
    <w:pPr>
      <w:tabs>
        <w:tab w:val="left" w:pos="708"/>
      </w:tabs>
      <w:suppressAutoHyphens/>
    </w:pPr>
    <w:rPr>
      <w:rFonts w:ascii="Liberation Serif" w:eastAsia="WenQuanYi Micro Hei" w:hAnsi="Liberation Serif" w:cs="Lohit Hindi"/>
      <w:color w:val="00000A"/>
      <w:sz w:val="24"/>
      <w:szCs w:val="24"/>
      <w:lang w:eastAsia="zh-CN" w:bidi="hi-IN"/>
    </w:rPr>
  </w:style>
  <w:style w:type="paragraph" w:customStyle="1" w:styleId="Encabezado1">
    <w:name w:val="Encabezado 1"/>
    <w:basedOn w:val="Predeterminado"/>
    <w:next w:val="Cuerpodetexto"/>
    <w:rsid w:val="007F2F2F"/>
    <w:pPr>
      <w:spacing w:before="28" w:after="28" w:line="100" w:lineRule="atLeast"/>
      <w:ind w:left="432" w:hanging="432"/>
      <w:outlineLvl w:val="0"/>
    </w:pPr>
    <w:rPr>
      <w:rFonts w:ascii="Times New Roman" w:eastAsia="Times New Roman" w:hAnsi="Times New Roman" w:cs="Times New Roman"/>
      <w:b/>
      <w:bCs/>
      <w:sz w:val="48"/>
      <w:szCs w:val="48"/>
      <w:lang w:eastAsia="es-MX"/>
    </w:rPr>
  </w:style>
  <w:style w:type="paragraph" w:customStyle="1" w:styleId="Encabezado2">
    <w:name w:val="Encabezado 2"/>
    <w:basedOn w:val="Predeterminado"/>
    <w:next w:val="Cuerpodetexto"/>
    <w:rsid w:val="007F2F2F"/>
    <w:pPr>
      <w:spacing w:before="28" w:after="28" w:line="100" w:lineRule="atLeast"/>
      <w:ind w:left="576" w:hanging="576"/>
      <w:outlineLvl w:val="1"/>
    </w:pPr>
    <w:rPr>
      <w:rFonts w:ascii="Times New Roman" w:eastAsia="Times New Roman" w:hAnsi="Times New Roman" w:cs="Times New Roman"/>
      <w:b/>
      <w:bCs/>
      <w:i/>
      <w:iCs/>
      <w:sz w:val="36"/>
      <w:szCs w:val="36"/>
      <w:lang w:eastAsia="es-MX"/>
    </w:rPr>
  </w:style>
  <w:style w:type="character" w:customStyle="1" w:styleId="apple-converted-space">
    <w:name w:val="apple-converted-space"/>
    <w:basedOn w:val="Fuentedeprrafopredeter"/>
    <w:rsid w:val="007F2F2F"/>
  </w:style>
  <w:style w:type="character" w:customStyle="1" w:styleId="apple-style-span">
    <w:name w:val="apple-style-span"/>
    <w:basedOn w:val="Fuentedeprrafopredeter"/>
    <w:rsid w:val="007F2F2F"/>
  </w:style>
  <w:style w:type="character" w:customStyle="1" w:styleId="Muydestacado">
    <w:name w:val="Muy destacado"/>
    <w:basedOn w:val="Fuentedeprrafopredeter"/>
    <w:rsid w:val="007F2F2F"/>
    <w:rPr>
      <w:b/>
      <w:bCs/>
    </w:rPr>
  </w:style>
  <w:style w:type="character" w:customStyle="1" w:styleId="Ttulo1Car">
    <w:name w:val="Título 1 Car"/>
    <w:basedOn w:val="Fuentedeprrafopredeter"/>
    <w:rsid w:val="007F2F2F"/>
    <w:rPr>
      <w:rFonts w:ascii="Times New Roman" w:eastAsia="Times New Roman" w:hAnsi="Times New Roman" w:cs="Times New Roman"/>
      <w:b/>
      <w:bCs/>
      <w:sz w:val="48"/>
      <w:szCs w:val="48"/>
      <w:lang w:eastAsia="es-MX"/>
    </w:rPr>
  </w:style>
  <w:style w:type="character" w:customStyle="1" w:styleId="Ttulo2Car">
    <w:name w:val="Título 2 Car"/>
    <w:basedOn w:val="Fuentedeprrafopredeter"/>
    <w:rsid w:val="007F2F2F"/>
    <w:rPr>
      <w:rFonts w:ascii="Times New Roman" w:eastAsia="Times New Roman" w:hAnsi="Times New Roman" w:cs="Times New Roman"/>
      <w:b/>
      <w:bCs/>
      <w:sz w:val="36"/>
      <w:szCs w:val="36"/>
      <w:lang w:eastAsia="es-MX"/>
    </w:rPr>
  </w:style>
  <w:style w:type="character" w:customStyle="1" w:styleId="EnlacedeInternet">
    <w:name w:val="Enlace de Internet"/>
    <w:basedOn w:val="Fuentedeprrafopredeter"/>
    <w:rsid w:val="007F2F2F"/>
    <w:rPr>
      <w:color w:val="0000FF"/>
      <w:u w:val="single"/>
      <w:lang w:val="es-ES" w:eastAsia="es-ES" w:bidi="es-ES"/>
    </w:rPr>
  </w:style>
  <w:style w:type="character" w:customStyle="1" w:styleId="TextodegloboCar">
    <w:name w:val="Texto de globo Car"/>
    <w:basedOn w:val="Fuentedeprrafopredeter"/>
    <w:rsid w:val="007F2F2F"/>
    <w:rPr>
      <w:rFonts w:ascii="Tahoma" w:hAnsi="Tahoma" w:cs="Tahoma"/>
      <w:sz w:val="16"/>
      <w:szCs w:val="16"/>
    </w:rPr>
  </w:style>
  <w:style w:type="paragraph" w:styleId="Encabezado">
    <w:name w:val="header"/>
    <w:basedOn w:val="Predeterminado"/>
    <w:next w:val="Cuerpodetexto"/>
    <w:rsid w:val="007F2F2F"/>
    <w:pPr>
      <w:keepNext/>
      <w:spacing w:before="240" w:after="120"/>
    </w:pPr>
    <w:rPr>
      <w:rFonts w:ascii="Liberation Sans" w:hAnsi="Liberation Sans"/>
      <w:sz w:val="28"/>
      <w:szCs w:val="28"/>
    </w:rPr>
  </w:style>
  <w:style w:type="paragraph" w:customStyle="1" w:styleId="Cuerpodetexto">
    <w:name w:val="Cuerpo de texto"/>
    <w:basedOn w:val="Predeterminado"/>
    <w:rsid w:val="007F2F2F"/>
    <w:pPr>
      <w:spacing w:after="120"/>
    </w:pPr>
  </w:style>
  <w:style w:type="paragraph" w:styleId="Lista">
    <w:name w:val="List"/>
    <w:basedOn w:val="Cuerpodetexto"/>
    <w:rsid w:val="007F2F2F"/>
  </w:style>
  <w:style w:type="paragraph" w:customStyle="1" w:styleId="Etiqueta">
    <w:name w:val="Etiqueta"/>
    <w:basedOn w:val="Predeterminado"/>
    <w:rsid w:val="007F2F2F"/>
    <w:pPr>
      <w:suppressLineNumbers/>
      <w:spacing w:before="120" w:after="120"/>
    </w:pPr>
    <w:rPr>
      <w:i/>
      <w:iCs/>
    </w:rPr>
  </w:style>
  <w:style w:type="paragraph" w:customStyle="1" w:styleId="ndice">
    <w:name w:val="Índice"/>
    <w:basedOn w:val="Predeterminado"/>
    <w:rsid w:val="007F2F2F"/>
    <w:pPr>
      <w:suppressLineNumbers/>
    </w:pPr>
  </w:style>
  <w:style w:type="paragraph" w:styleId="NormalWeb">
    <w:name w:val="Normal (Web)"/>
    <w:basedOn w:val="Predeterminado"/>
    <w:rsid w:val="007F2F2F"/>
    <w:pPr>
      <w:spacing w:before="28" w:after="28" w:line="100" w:lineRule="atLeast"/>
    </w:pPr>
    <w:rPr>
      <w:rFonts w:ascii="Times New Roman" w:eastAsia="Times New Roman" w:hAnsi="Times New Roman" w:cs="Times New Roman"/>
      <w:lang w:eastAsia="es-MX"/>
    </w:rPr>
  </w:style>
  <w:style w:type="paragraph" w:styleId="Textodeglobo">
    <w:name w:val="Balloon Text"/>
    <w:basedOn w:val="Predeterminado"/>
    <w:rsid w:val="007F2F2F"/>
    <w:pPr>
      <w:spacing w:after="0" w:line="100" w:lineRule="atLeas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943</Words>
  <Characters>5191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Romero</dc:creator>
  <cp:lastModifiedBy>Office Depot Mexico S.A. de C.V.</cp:lastModifiedBy>
  <cp:revision>6</cp:revision>
  <cp:lastPrinted>2011-09-23T18:23:00Z</cp:lastPrinted>
  <dcterms:created xsi:type="dcterms:W3CDTF">2011-09-24T23:50:00Z</dcterms:created>
  <dcterms:modified xsi:type="dcterms:W3CDTF">2011-09-25T00:53:00Z</dcterms:modified>
</cp:coreProperties>
</file>