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7F" w:rsidRDefault="00A84D48">
      <w:r>
        <w:t>ACTIVIDAD 11    LA TUTORIA EN EL AMBITO INSTITUCIONAL</w:t>
      </w:r>
    </w:p>
    <w:p w:rsidR="00A84D48" w:rsidRDefault="0019676B">
      <w:r>
        <w:t>Asesoría</w:t>
      </w:r>
      <w:r w:rsidR="00A84D48">
        <w:t xml:space="preserve"> de </w:t>
      </w:r>
      <w:r w:rsidR="00A81579">
        <w:t>regulación:</w:t>
      </w:r>
      <w:r>
        <w:t xml:space="preserve"> Es un curso intensivo el cual le permite al alumno tener un mejor aprovechamiento en materias reprobadas </w:t>
      </w:r>
    </w:p>
    <w:p w:rsidR="00A84D48" w:rsidRDefault="00A84D48">
      <w:r>
        <w:t>Carta de buena conducta</w:t>
      </w:r>
      <w:r w:rsidR="00A81579">
        <w:t xml:space="preserve">: Es el documento que avala la buena conducta  de los alumnos en la institución </w:t>
      </w:r>
    </w:p>
    <w:p w:rsidR="00A84D48" w:rsidRDefault="00A84D48">
      <w:r>
        <w:t>Carta  de no adeudo económico</w:t>
      </w:r>
      <w:r w:rsidR="00A81579">
        <w:t xml:space="preserve">: Es el documento que avala a otras instancias que esta libre de adeudos  para continuar con otros tramites  </w:t>
      </w:r>
    </w:p>
    <w:p w:rsidR="00A84D48" w:rsidRDefault="00A84D48">
      <w:r>
        <w:t>Certificado pa</w:t>
      </w:r>
      <w:r w:rsidR="0019676B">
        <w:t>r</w:t>
      </w:r>
      <w:r>
        <w:t>cial y duplicado de certificado parcial o total</w:t>
      </w:r>
      <w:r w:rsidR="00014E95">
        <w:t xml:space="preserve">: Es el documento que avala que un alumno </w:t>
      </w:r>
      <w:proofErr w:type="gramStart"/>
      <w:r w:rsidR="00014E95">
        <w:t>a</w:t>
      </w:r>
      <w:proofErr w:type="gramEnd"/>
      <w:r w:rsidR="00014E95">
        <w:t xml:space="preserve"> cumplido en tiempo y forma un plan de estudio parcial o total por lo que para  solicitarlo deberá cumplir con la documentación solicitada</w:t>
      </w:r>
    </w:p>
    <w:p w:rsidR="00A84D48" w:rsidRDefault="00A84D48">
      <w:r>
        <w:t xml:space="preserve">Comprobante de certificado en </w:t>
      </w:r>
      <w:r w:rsidR="0019676B">
        <w:t>trámite</w:t>
      </w:r>
      <w:r w:rsidR="00CE028E">
        <w:t>: este documento certifica en el tramite del certificado se esta realizando están incorporadas a la SEP o UDG</w:t>
      </w:r>
    </w:p>
    <w:p w:rsidR="00A84D48" w:rsidRDefault="0019676B">
      <w:r>
        <w:t>Constancia</w:t>
      </w:r>
      <w:r w:rsidR="00A84D48">
        <w:t xml:space="preserve"> de donación y de no adeudo de libro</w:t>
      </w:r>
      <w:r w:rsidR="00CE028E">
        <w:t>: esta constancia demuestra que libre de adeudo con la donación de libros en la</w:t>
      </w:r>
      <w:r w:rsidR="00A6116A">
        <w:t xml:space="preserve"> biblioteca de la</w:t>
      </w:r>
      <w:r w:rsidR="00CE028E">
        <w:t xml:space="preserve"> universidad Guadalajara Lamar </w:t>
      </w:r>
      <w:r w:rsidR="00A6116A">
        <w:t xml:space="preserve"> </w:t>
      </w:r>
      <w:r w:rsidR="00CE028E">
        <w:t xml:space="preserve"> </w:t>
      </w:r>
    </w:p>
    <w:p w:rsidR="0019676B" w:rsidRDefault="0019676B">
      <w:r>
        <w:t>Constancias</w:t>
      </w:r>
      <w:r w:rsidR="00A6116A">
        <w:t xml:space="preserve">: este documento en de 2 tipos sencilla la cual sirve de tramite para  visa, </w:t>
      </w:r>
      <w:proofErr w:type="spellStart"/>
      <w:r w:rsidR="00A6116A">
        <w:t>imss</w:t>
      </w:r>
      <w:proofErr w:type="spellEnd"/>
      <w:r w:rsidR="00A6116A">
        <w:t xml:space="preserve"> etc. Y la constancia con calificaciones la cual contiene las calificaciones cursadas</w:t>
      </w:r>
    </w:p>
    <w:p w:rsidR="00A84D48" w:rsidRDefault="0019676B">
      <w:r>
        <w:t xml:space="preserve">Copia de </w:t>
      </w:r>
      <w:proofErr w:type="spellStart"/>
      <w:r>
        <w:t>kà</w:t>
      </w:r>
      <w:r w:rsidR="00A6116A">
        <w:t>rdex</w:t>
      </w:r>
      <w:proofErr w:type="spellEnd"/>
      <w:r w:rsidR="00A6116A">
        <w:t xml:space="preserve">: documento el cual copia el </w:t>
      </w:r>
      <w:proofErr w:type="spellStart"/>
      <w:r w:rsidR="00A6116A">
        <w:t>kardex</w:t>
      </w:r>
      <w:proofErr w:type="spellEnd"/>
      <w:r w:rsidR="00A6116A">
        <w:t xml:space="preserve"> </w:t>
      </w:r>
      <w:proofErr w:type="gramStart"/>
      <w:r w:rsidR="00A6116A">
        <w:t>del alumnos</w:t>
      </w:r>
      <w:proofErr w:type="gramEnd"/>
      <w:r w:rsidR="00A6116A">
        <w:t xml:space="preserve"> se utiliza para  diversos </w:t>
      </w:r>
      <w:r w:rsidR="009229FD">
        <w:t>trámites</w:t>
      </w:r>
    </w:p>
    <w:p w:rsidR="00A84D48" w:rsidRDefault="00A84D48">
      <w:r>
        <w:t>Egreso bachillerato y  licenciatura</w:t>
      </w:r>
      <w:r w:rsidR="00A6116A">
        <w:t>: este documento h</w:t>
      </w:r>
      <w:r w:rsidR="009229FD">
        <w:t>ace constar que el alumno previo</w:t>
      </w:r>
      <w:r w:rsidR="00A6116A">
        <w:t xml:space="preserve"> a egresar de bachiller</w:t>
      </w:r>
      <w:r w:rsidR="009229FD">
        <w:t>a</w:t>
      </w:r>
      <w:r w:rsidR="00A6116A">
        <w:t xml:space="preserve">to </w:t>
      </w:r>
      <w:r w:rsidR="009229FD">
        <w:t>tiene aprobada las materias así como no presenta adeudo de material a la biblioteca, este lo proporciona la secretaria académica.</w:t>
      </w:r>
    </w:p>
    <w:p w:rsidR="009229FD" w:rsidRDefault="00A84D48" w:rsidP="009229FD">
      <w:r>
        <w:t>Egreso de secundaria</w:t>
      </w:r>
      <w:r w:rsidR="009229FD">
        <w:t>: este documento hace constar que el alumno previo a egresar de secundaria  tiene aprobada las materias así como no presenta adeudo de material a la biblioteca, este lo proporciona la secretaria académica.</w:t>
      </w:r>
    </w:p>
    <w:p w:rsidR="00A84D48" w:rsidRDefault="00A84D48">
      <w:r>
        <w:t>Evaluaciones</w:t>
      </w:r>
      <w:r w:rsidR="009229FD">
        <w:t>: este  demuestra el resultado de las competencias adquiridas</w:t>
      </w:r>
    </w:p>
    <w:p w:rsidR="00A84D48" w:rsidRDefault="00A84D48">
      <w:r>
        <w:t>Evaluaciones extraordinarias</w:t>
      </w:r>
      <w:r w:rsidR="009229FD">
        <w:t xml:space="preserve">: </w:t>
      </w:r>
      <w:r w:rsidR="000B16B2">
        <w:t xml:space="preserve">coordina el desarrollo de la evaluación extraordinaria tanto en participantes y fechas así como son venta de cupón fechas y hora de examen la calificación máxima será de 8 o 80 según la institución </w:t>
      </w:r>
    </w:p>
    <w:p w:rsidR="00A84D48" w:rsidRDefault="00A84D48">
      <w:r>
        <w:t>Facturas</w:t>
      </w:r>
      <w:r w:rsidR="000B16B2">
        <w:t xml:space="preserve">: entrega las facturas solicitadas por los alumnos </w:t>
      </w:r>
    </w:p>
    <w:p w:rsidR="00A84D48" w:rsidRDefault="00A84D48">
      <w:r>
        <w:t xml:space="preserve">Ingreso </w:t>
      </w:r>
      <w:r w:rsidR="000B16B2">
        <w:t>a grado superior: logra que el alumno ingrese a esta  institución a un ciclo superior a primero y regulariza su situación académica</w:t>
      </w:r>
    </w:p>
    <w:p w:rsidR="00A84D48" w:rsidRDefault="00A84D48">
      <w:r>
        <w:t xml:space="preserve">Prestación de servicio social </w:t>
      </w:r>
      <w:r w:rsidR="0019676B">
        <w:t>SEP</w:t>
      </w:r>
      <w:r w:rsidR="000B16B2">
        <w:t>: informa a los alumnos los trámites a seguir para  presenta  el serbio social en la SEP</w:t>
      </w:r>
    </w:p>
    <w:p w:rsidR="000B16B2" w:rsidRDefault="00A84D48" w:rsidP="000B16B2">
      <w:r>
        <w:t xml:space="preserve">Prestación </w:t>
      </w:r>
      <w:r w:rsidR="0019676B">
        <w:t>de servicio social UDG</w:t>
      </w:r>
      <w:r w:rsidR="000B16B2">
        <w:t>: informa a los alumnos los trámites a seguir para  presenta  el serbio social en la UDG</w:t>
      </w:r>
    </w:p>
    <w:p w:rsidR="00A84D48" w:rsidRDefault="00A84D48"/>
    <w:p w:rsidR="0019676B" w:rsidRDefault="0019676B">
      <w:r>
        <w:t xml:space="preserve">Reactivación </w:t>
      </w:r>
      <w:r w:rsidR="000B16B2">
        <w:t>de matricula: regularizar los ciclos en los que el alumno no se inscribió en la institución con la finalidad de re</w:t>
      </w:r>
      <w:r w:rsidR="003B17EF">
        <w:t>inscribirse en el ciclo vigente.</w:t>
      </w:r>
    </w:p>
    <w:p w:rsidR="0019676B" w:rsidRDefault="0019676B">
      <w:proofErr w:type="spellStart"/>
      <w:r>
        <w:t>Recursamiento</w:t>
      </w:r>
      <w:proofErr w:type="spellEnd"/>
      <w:r w:rsidR="003B17EF">
        <w:t xml:space="preserve">: cuando no tiene el alumno una calificación aprobatoria en una materia de un ciclo anterior este se puede regularizar el próximo ciclo y con esto poder regularizar su situación académica. </w:t>
      </w:r>
    </w:p>
    <w:p w:rsidR="0019676B" w:rsidRDefault="0019676B">
      <w:r>
        <w:t>Reinscripciones</w:t>
      </w:r>
      <w:r w:rsidR="003B17EF">
        <w:t xml:space="preserve">: es el  </w:t>
      </w:r>
      <w:proofErr w:type="gramStart"/>
      <w:r w:rsidR="003B17EF">
        <w:t>tramite</w:t>
      </w:r>
      <w:proofErr w:type="gramEnd"/>
      <w:r w:rsidR="003B17EF">
        <w:t xml:space="preserve"> con la finalidad de contar con alumnos regulares.</w:t>
      </w:r>
    </w:p>
    <w:p w:rsidR="003B17EF" w:rsidRDefault="003B17EF">
      <w:r>
        <w:t xml:space="preserve">Reingreso: la habilitación de los alumnos a que se reincorpore a clase después de un permiso </w:t>
      </w:r>
      <w:r w:rsidR="00BA7B6E">
        <w:t xml:space="preserve">como alumno vigente, en grupo y turno que corresponda </w:t>
      </w:r>
    </w:p>
    <w:p w:rsidR="00BA7B6E" w:rsidRDefault="00BA7B6E">
      <w:r>
        <w:t xml:space="preserve">Titulación licenciaturas SEP: los alumnos de ciencias de la comunicación deben  cursar el 11 cuatrimestre el cual tiene como objetivo la titulación automática por </w:t>
      </w:r>
      <w:r w:rsidR="001C6D86">
        <w:t>práctica</w:t>
      </w:r>
      <w:r>
        <w:t xml:space="preserve"> profesional </w:t>
      </w:r>
    </w:p>
    <w:p w:rsidR="00BA7B6E" w:rsidRDefault="00BA7B6E">
      <w:r>
        <w:t xml:space="preserve">Titulación licenciaturas UDG: este obliga por las diferentes modalidades de </w:t>
      </w:r>
      <w:r w:rsidR="001C6D86">
        <w:t>práctica</w:t>
      </w:r>
      <w:r>
        <w:t xml:space="preserve"> profesional al terminar su </w:t>
      </w:r>
      <w:proofErr w:type="gramStart"/>
      <w:r>
        <w:t>ultimo</w:t>
      </w:r>
      <w:proofErr w:type="gramEnd"/>
      <w:r>
        <w:t xml:space="preserve"> semestre únicamente para las siguientes carreras la modalidad de titulación es mas 1 año se servicio social </w:t>
      </w:r>
    </w:p>
    <w:p w:rsidR="00BA7B6E" w:rsidRDefault="00BA7B6E">
      <w:r>
        <w:t>Tesis .arquitectura y diseño</w:t>
      </w:r>
    </w:p>
    <w:p w:rsidR="00BA7B6E" w:rsidRDefault="00BA7B6E">
      <w:r>
        <w:t xml:space="preserve">CENEVAL.  </w:t>
      </w:r>
      <w:r w:rsidR="001C6D86">
        <w:t>Enfermería</w:t>
      </w:r>
      <w:r>
        <w:t xml:space="preserve"> y odontología </w:t>
      </w:r>
    </w:p>
    <w:p w:rsidR="00F72B5A" w:rsidRDefault="001C6D86">
      <w:r>
        <w:t>Examen global teórico-practico  medicina</w:t>
      </w:r>
    </w:p>
    <w:p w:rsidR="00F72B5A" w:rsidRPr="00F72B5A" w:rsidRDefault="00F72B5A" w:rsidP="00F72B5A"/>
    <w:p w:rsidR="00F72B5A" w:rsidRPr="00F72B5A" w:rsidRDefault="00F72B5A" w:rsidP="00F72B5A"/>
    <w:p w:rsidR="00F72B5A" w:rsidRPr="00F72B5A" w:rsidRDefault="00F72B5A" w:rsidP="00F72B5A"/>
    <w:p w:rsidR="00F72B5A" w:rsidRPr="00F72B5A" w:rsidRDefault="00F72B5A" w:rsidP="00F72B5A"/>
    <w:p w:rsidR="00F72B5A" w:rsidRPr="00F72B5A" w:rsidRDefault="00F72B5A" w:rsidP="00F72B5A"/>
    <w:p w:rsidR="00F72B5A" w:rsidRPr="00F72B5A" w:rsidRDefault="00F72B5A" w:rsidP="00F72B5A"/>
    <w:p w:rsidR="00F72B5A" w:rsidRDefault="00F72B5A" w:rsidP="00F72B5A"/>
    <w:p w:rsidR="00BA7B6E" w:rsidRDefault="00BA7B6E" w:rsidP="00F72B5A"/>
    <w:p w:rsidR="00F72B5A" w:rsidRDefault="00F72B5A" w:rsidP="00F72B5A"/>
    <w:p w:rsidR="00F72B5A" w:rsidRDefault="00F72B5A" w:rsidP="00F72B5A"/>
    <w:p w:rsidR="00F72B5A" w:rsidRDefault="00F72B5A" w:rsidP="00F72B5A"/>
    <w:p w:rsidR="00F72B5A" w:rsidRDefault="00F72B5A" w:rsidP="00F72B5A"/>
    <w:p w:rsidR="00F72B5A" w:rsidRDefault="00F72B5A" w:rsidP="00F72B5A"/>
    <w:p w:rsidR="00F72B5A" w:rsidRDefault="00F72B5A" w:rsidP="00F72B5A">
      <w:r>
        <w:lastRenderedPageBreak/>
        <w:t>Actividad  10</w:t>
      </w:r>
    </w:p>
    <w:p w:rsidR="00F72B5A" w:rsidRDefault="00F72B5A" w:rsidP="00F72B5A">
      <w:r>
        <w:t>En el manual del alumno establece el servicio de la coordinación de carrera ya que esta es la responsable de desarrollar, actualizar los planes de estudio, así como los procesos académicos para establecer  el vínculo entre el alumno y las autoridades académicas. Esto con el objetivo de que el alumno adquiera un nivel más competitivo y de excelencia en su formación.</w:t>
      </w:r>
    </w:p>
    <w:p w:rsidR="00F72B5A" w:rsidRDefault="00F72B5A" w:rsidP="00F72B5A">
      <w:r>
        <w:t xml:space="preserve">En mostrador de servicio múltiples es el vinculo entre docentes y alumnos con el control escolar el cual resguarda la información de los alumnos y académicos durante su formación, así como servicio múltiples es la encargada de realizar diversos tramites que el alumno solicita durante su estancia como son permisos, altas, bajas, constancias, etc. </w:t>
      </w:r>
    </w:p>
    <w:p w:rsidR="00F72B5A" w:rsidRDefault="00F72B5A" w:rsidP="00F72B5A">
      <w:r>
        <w:t>La secretaria académica coordina la planeación, organización, ejecución, evaluación e innovación de planes de estudio, programas académicos de las materias, así como estar evaluando la practica del docente y del alumno durante su formación.</w:t>
      </w:r>
    </w:p>
    <w:p w:rsidR="00F72B5A" w:rsidRDefault="00F72B5A" w:rsidP="00F72B5A">
      <w:r>
        <w:t>La secretaria administrativa es la responsable de ver la eficacia del campus, así como de mantener el proceso administrativo de las diferentes áreas que dependen de esta como son  unidad de recursos didácticos intendencia, mantenimiento, etc.</w:t>
      </w:r>
    </w:p>
    <w:p w:rsidR="00F72B5A" w:rsidRDefault="00F72B5A" w:rsidP="00F72B5A">
      <w:r>
        <w:t>Biblioteca es dependiente de vicerrectora ejecutiva y establece el área en la cual el alumnos, docente, egresados, personal administrativos son usuarios de esta área donde se acopia información científica y tecnológica para  la construcción de conocimiento, mediante lecturas y evaluación de investigaciones para  crear sus propios juicios científicos.</w:t>
      </w:r>
    </w:p>
    <w:p w:rsidR="00F72B5A" w:rsidRDefault="00F72B5A" w:rsidP="00F72B5A">
      <w:r>
        <w:t xml:space="preserve">El sistema de tutorías establece el apoyo a los alumnos para  una mejor formación y desarrollo de habilidades de aprendizaje </w:t>
      </w:r>
    </w:p>
    <w:p w:rsidR="00F72B5A" w:rsidRDefault="00F72B5A" w:rsidP="00F72B5A">
      <w:r>
        <w:t xml:space="preserve">Las instancias de apoyo son para  que los alumnos con alguna situación económica, social, familiar, etc.  </w:t>
      </w:r>
      <w:proofErr w:type="gramStart"/>
      <w:r>
        <w:t>se</w:t>
      </w:r>
      <w:proofErr w:type="gramEnd"/>
      <w:r>
        <w:t xml:space="preserve"> mejorada para su formación profesional.</w:t>
      </w:r>
    </w:p>
    <w:p w:rsidR="00F72B5A" w:rsidRDefault="00F72B5A" w:rsidP="00F72B5A"/>
    <w:p w:rsidR="00F72B5A" w:rsidRPr="00F72B5A" w:rsidRDefault="00F72B5A" w:rsidP="00F72B5A"/>
    <w:sectPr w:rsidR="00F72B5A" w:rsidRPr="00F72B5A" w:rsidSect="001325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hyphenationZone w:val="425"/>
  <w:characterSpacingControl w:val="doNotCompress"/>
  <w:compat/>
  <w:rsids>
    <w:rsidRoot w:val="00A84D48"/>
    <w:rsid w:val="00014E95"/>
    <w:rsid w:val="000B16B2"/>
    <w:rsid w:val="0013257F"/>
    <w:rsid w:val="0019676B"/>
    <w:rsid w:val="001C6D86"/>
    <w:rsid w:val="003B17EF"/>
    <w:rsid w:val="00530F16"/>
    <w:rsid w:val="009229FD"/>
    <w:rsid w:val="00A6116A"/>
    <w:rsid w:val="00A81579"/>
    <w:rsid w:val="00A84D48"/>
    <w:rsid w:val="00BA7B6E"/>
    <w:rsid w:val="00CE028E"/>
    <w:rsid w:val="00F72B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839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Alexfunky.net</dc:creator>
  <cp:keywords/>
  <dc:description/>
  <cp:lastModifiedBy>Alexfunky.net</cp:lastModifiedBy>
  <cp:revision>2</cp:revision>
  <dcterms:created xsi:type="dcterms:W3CDTF">2012-06-02T19:32:00Z</dcterms:created>
  <dcterms:modified xsi:type="dcterms:W3CDTF">2012-06-02T22:35:00Z</dcterms:modified>
</cp:coreProperties>
</file>