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6004D" w:rsidRDefault="00C6004D" w:rsidP="00C6004D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lang w:val="es-ES_tradnl"/>
        </w:rPr>
      </w:pPr>
      <w:r>
        <w:rPr>
          <w:rFonts w:ascii="Times" w:hAnsi="Times" w:cs="Times"/>
          <w:lang w:val="es-ES_tradnl"/>
        </w:rPr>
        <w:t>LIC. YARIS ALEJANDRA MIRANDA RIESTRA</w:t>
      </w:r>
    </w:p>
    <w:p w:rsidR="00491C45" w:rsidRDefault="00491C45" w:rsidP="00C6004D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lang w:val="es-ES_tradnl"/>
        </w:rPr>
      </w:pPr>
      <w:r>
        <w:rPr>
          <w:rFonts w:ascii="Times" w:hAnsi="Times" w:cs="Times"/>
          <w:lang w:val="es-ES_tradnl"/>
        </w:rPr>
        <w:t>DIPLOMADO EN TUTORIAS ACADEMICAS</w:t>
      </w:r>
    </w:p>
    <w:p w:rsidR="00491C45" w:rsidRDefault="00491C45" w:rsidP="00C6004D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lang w:val="es-ES_tradnl"/>
        </w:rPr>
      </w:pPr>
      <w:r>
        <w:rPr>
          <w:rFonts w:ascii="Times" w:hAnsi="Times" w:cs="Times"/>
          <w:lang w:val="es-ES_tradnl"/>
        </w:rPr>
        <w:t>MODULO 2</w:t>
      </w:r>
    </w:p>
    <w:p w:rsidR="00C6004D" w:rsidRDefault="00491C45" w:rsidP="00C6004D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lang w:val="es-ES_tradnl"/>
        </w:rPr>
      </w:pPr>
      <w:r>
        <w:rPr>
          <w:rFonts w:ascii="Times" w:hAnsi="Times" w:cs="Times"/>
          <w:lang w:val="es-ES_tradnl"/>
        </w:rPr>
        <w:t>ACTIVIDAD 10</w:t>
      </w:r>
    </w:p>
    <w:p w:rsidR="00C6004D" w:rsidRDefault="00C6004D" w:rsidP="00C6004D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lang w:val="es-ES_tradnl"/>
        </w:rPr>
      </w:pPr>
    </w:p>
    <w:p w:rsidR="00C6004D" w:rsidRDefault="00C6004D" w:rsidP="00C6004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imes" w:hAnsi="Times" w:cs="Times"/>
          <w:lang w:val="es-ES_tradnl"/>
        </w:rPr>
      </w:pPr>
      <w:r>
        <w:rPr>
          <w:rFonts w:ascii="Times" w:hAnsi="Times" w:cs="Times"/>
          <w:lang w:val="es-ES_tradnl"/>
        </w:rPr>
        <w:t>Sistema Institucional de Tutorías:</w:t>
      </w:r>
    </w:p>
    <w:p w:rsidR="00C6004D" w:rsidRDefault="00C6004D" w:rsidP="00C600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Times" w:hAnsi="Times" w:cs="Times"/>
          <w:lang w:val="es-ES_tradnl"/>
        </w:rPr>
      </w:pPr>
    </w:p>
    <w:p w:rsidR="00C6004D" w:rsidRDefault="00C6004D" w:rsidP="00C6004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imes" w:hAnsi="Times" w:cs="Times"/>
          <w:lang w:val="es-ES_tradnl"/>
        </w:rPr>
      </w:pPr>
      <w:r>
        <w:rPr>
          <w:rFonts w:ascii="Times" w:hAnsi="Times" w:cs="Times"/>
          <w:lang w:val="es-ES_tradnl"/>
        </w:rPr>
        <w:t xml:space="preserve"> De acuerdo con el manual del alumno nos dice: que el programa Institucional de tutorías de la universidad de Guadalajara Lamar, es un conjunto de acciones dirigidas a la atención individual y grupal de los estudiantes, aunado a otra serie de actividades diversas que apoyan a la practica tutorial.</w:t>
      </w:r>
    </w:p>
    <w:p w:rsidR="00C6004D" w:rsidRDefault="00C6004D" w:rsidP="00C600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" w:hAnsi="Times" w:cs="Times"/>
          <w:lang w:val="es-ES_tradnl"/>
        </w:rPr>
      </w:pPr>
    </w:p>
    <w:p w:rsidR="00C6004D" w:rsidRDefault="00C6004D" w:rsidP="00C6004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imes" w:hAnsi="Times" w:cs="Times"/>
          <w:lang w:val="es-ES_tradnl"/>
        </w:rPr>
      </w:pPr>
      <w:r>
        <w:rPr>
          <w:rFonts w:ascii="Times" w:hAnsi="Times" w:cs="Times"/>
          <w:lang w:val="es-ES_tradnl"/>
        </w:rPr>
        <w:t>Su objetivo es contribuir  a  la formación integral de los alumnos  a través de la atención de su problemática bio-psico-social que impacte positivamente en su trayectoria escolar universitaria.</w:t>
      </w:r>
    </w:p>
    <w:p w:rsidR="00C6004D" w:rsidRDefault="00C6004D" w:rsidP="00C600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" w:hAnsi="Times" w:cs="Times"/>
          <w:lang w:val="es-ES_tradnl"/>
        </w:rPr>
      </w:pPr>
    </w:p>
    <w:p w:rsidR="00C6004D" w:rsidRDefault="00C6004D" w:rsidP="00C6004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imes" w:hAnsi="Times" w:cs="Times"/>
          <w:lang w:val="es-ES_tradnl"/>
        </w:rPr>
      </w:pPr>
      <w:r>
        <w:rPr>
          <w:rFonts w:ascii="Times" w:hAnsi="Times" w:cs="Times"/>
          <w:lang w:val="es-ES_tradnl"/>
        </w:rPr>
        <w:t xml:space="preserve"> La </w:t>
      </w:r>
      <w:r w:rsidR="00C0170F">
        <w:rPr>
          <w:rFonts w:ascii="Times" w:hAnsi="Times" w:cs="Times"/>
          <w:lang w:val="es-ES_tradnl"/>
        </w:rPr>
        <w:t>tutoría</w:t>
      </w:r>
      <w:r>
        <w:rPr>
          <w:rFonts w:ascii="Times" w:hAnsi="Times" w:cs="Times"/>
          <w:lang w:val="es-ES_tradnl"/>
        </w:rPr>
        <w:t xml:space="preserve"> consiste en un proceso de acompañamiento integral, durante la formación de los estudiantes que se concreta mediante la atención personalizada a un alumno o un grupo de alumnos, por parte de los académicos competentes y formados para esta función.</w:t>
      </w:r>
    </w:p>
    <w:p w:rsidR="00C6004D" w:rsidRDefault="00C6004D" w:rsidP="00C6004D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es-ES_tradnl"/>
        </w:rPr>
      </w:pPr>
    </w:p>
    <w:p w:rsidR="00491C45" w:rsidRDefault="00C6004D" w:rsidP="00C6004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imes" w:hAnsi="Times" w:cs="Times"/>
          <w:lang w:val="es-ES_tradnl"/>
        </w:rPr>
      </w:pPr>
      <w:r>
        <w:rPr>
          <w:rFonts w:ascii="Times" w:hAnsi="Times" w:cs="Times"/>
          <w:lang w:val="es-ES_tradnl"/>
        </w:rPr>
        <w:t>Departamentos o Instancias de apoyo</w:t>
      </w:r>
    </w:p>
    <w:p w:rsidR="00C6004D" w:rsidRDefault="00C6004D" w:rsidP="00C017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" w:hAnsi="Times" w:cs="Times"/>
          <w:lang w:val="es-ES_tradnl"/>
        </w:rPr>
      </w:pPr>
    </w:p>
    <w:p w:rsidR="00491C45" w:rsidRDefault="00C6004D" w:rsidP="00C6004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imes" w:hAnsi="Times" w:cs="Times"/>
          <w:lang w:val="es-ES_tradnl"/>
        </w:rPr>
      </w:pPr>
      <w:r>
        <w:rPr>
          <w:rFonts w:ascii="Times" w:hAnsi="Times" w:cs="Times"/>
          <w:lang w:val="es-ES_tradnl"/>
        </w:rPr>
        <w:t xml:space="preserve">Mostrador de Servicios Múltiples: Es la instancia dedicada a establecer un enlace ente alumnos, </w:t>
      </w:r>
      <w:r w:rsidR="00C0170F">
        <w:rPr>
          <w:rFonts w:ascii="Times" w:hAnsi="Times" w:cs="Times"/>
          <w:lang w:val="es-ES_tradnl"/>
        </w:rPr>
        <w:t>académicos</w:t>
      </w:r>
      <w:r>
        <w:rPr>
          <w:rFonts w:ascii="Times" w:hAnsi="Times" w:cs="Times"/>
          <w:lang w:val="es-ES_tradnl"/>
        </w:rPr>
        <w:t xml:space="preserve"> con la </w:t>
      </w:r>
      <w:r w:rsidR="00C0170F">
        <w:rPr>
          <w:rFonts w:ascii="Times" w:hAnsi="Times" w:cs="Times"/>
          <w:lang w:val="es-ES_tradnl"/>
        </w:rPr>
        <w:t>dirección</w:t>
      </w:r>
      <w:r>
        <w:rPr>
          <w:rFonts w:ascii="Times" w:hAnsi="Times" w:cs="Times"/>
          <w:lang w:val="es-ES_tradnl"/>
        </w:rPr>
        <w:t xml:space="preserve"> de </w:t>
      </w:r>
      <w:r w:rsidR="00C0170F">
        <w:rPr>
          <w:rFonts w:ascii="Times" w:hAnsi="Times" w:cs="Times"/>
          <w:lang w:val="es-ES_tradnl"/>
        </w:rPr>
        <w:t>administración</w:t>
      </w:r>
      <w:r>
        <w:rPr>
          <w:rFonts w:ascii="Times" w:hAnsi="Times" w:cs="Times"/>
          <w:lang w:val="es-ES_tradnl"/>
        </w:rPr>
        <w:t xml:space="preserve"> escolar, en estos puede efectuarse diversos tramites.</w:t>
      </w:r>
    </w:p>
    <w:p w:rsidR="00C6004D" w:rsidRDefault="00C6004D" w:rsidP="00491C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" w:hAnsi="Times" w:cs="Times"/>
          <w:lang w:val="es-ES_tradnl"/>
        </w:rPr>
      </w:pPr>
    </w:p>
    <w:p w:rsidR="00491C45" w:rsidRDefault="00C6004D" w:rsidP="00C6004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imes" w:hAnsi="Times" w:cs="Times"/>
          <w:lang w:val="es-ES_tradnl"/>
        </w:rPr>
      </w:pPr>
      <w:r>
        <w:rPr>
          <w:rFonts w:ascii="Times" w:hAnsi="Times" w:cs="Times"/>
          <w:lang w:val="es-ES_tradnl"/>
        </w:rPr>
        <w:t xml:space="preserve">Coordinadores de Carrera: Es la instancia que depende de la Unidad de </w:t>
      </w:r>
      <w:r w:rsidR="00C0170F">
        <w:rPr>
          <w:rFonts w:ascii="Times" w:hAnsi="Times" w:cs="Times"/>
          <w:lang w:val="es-ES_tradnl"/>
        </w:rPr>
        <w:t>Supervisión</w:t>
      </w:r>
      <w:r>
        <w:rPr>
          <w:rFonts w:ascii="Times" w:hAnsi="Times" w:cs="Times"/>
          <w:lang w:val="es-ES_tradnl"/>
        </w:rPr>
        <w:t xml:space="preserve"> </w:t>
      </w:r>
      <w:r w:rsidR="00C0170F">
        <w:rPr>
          <w:rFonts w:ascii="Times" w:hAnsi="Times" w:cs="Times"/>
          <w:lang w:val="es-ES_tradnl"/>
        </w:rPr>
        <w:t>Académica</w:t>
      </w:r>
      <w:r>
        <w:rPr>
          <w:rFonts w:ascii="Times" w:hAnsi="Times" w:cs="Times"/>
          <w:lang w:val="es-ES_tradnl"/>
        </w:rPr>
        <w:t>, responsable de desarrollar los procedimientos administrativos-</w:t>
      </w:r>
      <w:r w:rsidR="00C0170F">
        <w:rPr>
          <w:rFonts w:ascii="Times" w:hAnsi="Times" w:cs="Times"/>
          <w:lang w:val="es-ES_tradnl"/>
        </w:rPr>
        <w:t>académicos</w:t>
      </w:r>
      <w:r>
        <w:rPr>
          <w:rFonts w:ascii="Times" w:hAnsi="Times" w:cs="Times"/>
          <w:lang w:val="es-ES_tradnl"/>
        </w:rPr>
        <w:t xml:space="preserve"> de su carrera a un nivel de calidad que permita que los estudiantes a su cargo adquieran un nivel de excelencia y competitividad. El centro de su actividad es la </w:t>
      </w:r>
      <w:r w:rsidR="00C0170F">
        <w:rPr>
          <w:rFonts w:ascii="Times" w:hAnsi="Times" w:cs="Times"/>
          <w:lang w:val="es-ES_tradnl"/>
        </w:rPr>
        <w:t>gestión</w:t>
      </w:r>
      <w:r>
        <w:rPr>
          <w:rFonts w:ascii="Times" w:hAnsi="Times" w:cs="Times"/>
          <w:lang w:val="es-ES_tradnl"/>
        </w:rPr>
        <w:t xml:space="preserve"> de los procesos administrativos – </w:t>
      </w:r>
      <w:r w:rsidR="00C0170F">
        <w:rPr>
          <w:rFonts w:ascii="Times" w:hAnsi="Times" w:cs="Times"/>
          <w:lang w:val="es-ES_tradnl"/>
        </w:rPr>
        <w:t>académicos</w:t>
      </w:r>
      <w:r>
        <w:rPr>
          <w:rFonts w:ascii="Times" w:hAnsi="Times" w:cs="Times"/>
          <w:lang w:val="es-ES_tradnl"/>
        </w:rPr>
        <w:t xml:space="preserve"> de todos los alumnos de su carrera.</w:t>
      </w:r>
    </w:p>
    <w:p w:rsidR="00491C45" w:rsidRDefault="00491C45" w:rsidP="00491C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es-ES_tradnl"/>
        </w:rPr>
      </w:pPr>
    </w:p>
    <w:p w:rsidR="00C6004D" w:rsidRDefault="00C6004D" w:rsidP="00491C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" w:hAnsi="Times" w:cs="Times"/>
          <w:lang w:val="es-ES_tradnl"/>
        </w:rPr>
      </w:pPr>
    </w:p>
    <w:p w:rsidR="00491C45" w:rsidRDefault="00C6004D" w:rsidP="00C6004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imes" w:hAnsi="Times" w:cs="Times"/>
          <w:lang w:val="es-ES_tradnl"/>
        </w:rPr>
      </w:pPr>
      <w:r>
        <w:rPr>
          <w:rFonts w:ascii="Times" w:hAnsi="Times" w:cs="Times"/>
          <w:lang w:val="es-ES_tradnl"/>
        </w:rPr>
        <w:t>Secretario Administrativo: Es la encargada de supervisar permanentemente los servicios que presta a sus clientes en sus distintos campus.</w:t>
      </w:r>
    </w:p>
    <w:p w:rsidR="00C6004D" w:rsidRDefault="00C6004D" w:rsidP="00491C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" w:hAnsi="Times" w:cs="Times"/>
          <w:lang w:val="es-ES_tradnl"/>
        </w:rPr>
      </w:pPr>
    </w:p>
    <w:p w:rsidR="00491C45" w:rsidRDefault="00C6004D" w:rsidP="00C6004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imes" w:hAnsi="Times" w:cs="Times"/>
          <w:lang w:val="es-ES_tradnl"/>
        </w:rPr>
      </w:pPr>
      <w:r>
        <w:rPr>
          <w:rFonts w:ascii="Times" w:hAnsi="Times" w:cs="Times"/>
          <w:lang w:val="es-ES_tradnl"/>
        </w:rPr>
        <w:t xml:space="preserve">Secretario Académico: Es la instancia responsable  de coordinar la </w:t>
      </w:r>
      <w:r w:rsidR="00C0170F">
        <w:rPr>
          <w:rFonts w:ascii="Times" w:hAnsi="Times" w:cs="Times"/>
          <w:lang w:val="es-ES_tradnl"/>
        </w:rPr>
        <w:t>planeación</w:t>
      </w:r>
      <w:r>
        <w:rPr>
          <w:rFonts w:ascii="Times" w:hAnsi="Times" w:cs="Times"/>
          <w:lang w:val="es-ES_tradnl"/>
        </w:rPr>
        <w:t xml:space="preserve">, </w:t>
      </w:r>
      <w:r w:rsidR="00C0170F">
        <w:rPr>
          <w:rFonts w:ascii="Times" w:hAnsi="Times" w:cs="Times"/>
          <w:lang w:val="es-ES_tradnl"/>
        </w:rPr>
        <w:t>organización</w:t>
      </w:r>
      <w:r>
        <w:rPr>
          <w:rFonts w:ascii="Times" w:hAnsi="Times" w:cs="Times"/>
          <w:lang w:val="es-ES_tradnl"/>
        </w:rPr>
        <w:t xml:space="preserve">, </w:t>
      </w:r>
      <w:r w:rsidR="00C0170F">
        <w:rPr>
          <w:rFonts w:ascii="Times" w:hAnsi="Times" w:cs="Times"/>
          <w:lang w:val="es-ES_tradnl"/>
        </w:rPr>
        <w:t>ejecución</w:t>
      </w:r>
      <w:r>
        <w:rPr>
          <w:rFonts w:ascii="Times" w:hAnsi="Times" w:cs="Times"/>
          <w:lang w:val="es-ES_tradnl"/>
        </w:rPr>
        <w:t xml:space="preserve">, </w:t>
      </w:r>
      <w:r w:rsidR="00C0170F">
        <w:rPr>
          <w:rFonts w:ascii="Times" w:hAnsi="Times" w:cs="Times"/>
          <w:lang w:val="es-ES_tradnl"/>
        </w:rPr>
        <w:t>evaluación</w:t>
      </w:r>
      <w:r>
        <w:rPr>
          <w:rFonts w:ascii="Times" w:hAnsi="Times" w:cs="Times"/>
          <w:lang w:val="es-ES_tradnl"/>
        </w:rPr>
        <w:t xml:space="preserve"> e </w:t>
      </w:r>
      <w:r w:rsidR="00C0170F">
        <w:rPr>
          <w:rFonts w:ascii="Times" w:hAnsi="Times" w:cs="Times"/>
          <w:lang w:val="es-ES_tradnl"/>
        </w:rPr>
        <w:t>innovación</w:t>
      </w:r>
      <w:r>
        <w:rPr>
          <w:rFonts w:ascii="Times" w:hAnsi="Times" w:cs="Times"/>
          <w:lang w:val="es-ES_tradnl"/>
        </w:rPr>
        <w:t xml:space="preserve"> de los planes de estudio, programas </w:t>
      </w:r>
      <w:r w:rsidR="00C0170F">
        <w:rPr>
          <w:rFonts w:ascii="Times" w:hAnsi="Times" w:cs="Times"/>
          <w:lang w:val="es-ES_tradnl"/>
        </w:rPr>
        <w:t>académicos</w:t>
      </w:r>
      <w:r>
        <w:rPr>
          <w:rFonts w:ascii="Times" w:hAnsi="Times" w:cs="Times"/>
          <w:lang w:val="es-ES_tradnl"/>
        </w:rPr>
        <w:t xml:space="preserve">  de las unidades de aprendizaje, practica docente y desarrollo de las </w:t>
      </w:r>
      <w:r w:rsidR="00C0170F">
        <w:rPr>
          <w:rFonts w:ascii="Times" w:hAnsi="Times" w:cs="Times"/>
          <w:lang w:val="es-ES_tradnl"/>
        </w:rPr>
        <w:t>áreas</w:t>
      </w:r>
      <w:r>
        <w:rPr>
          <w:rFonts w:ascii="Times" w:hAnsi="Times" w:cs="Times"/>
          <w:lang w:val="es-ES_tradnl"/>
        </w:rPr>
        <w:t xml:space="preserve"> de la practica profesional de las carreras en el </w:t>
      </w:r>
      <w:r w:rsidR="00C0170F">
        <w:rPr>
          <w:rFonts w:ascii="Times" w:hAnsi="Times" w:cs="Times"/>
          <w:lang w:val="es-ES_tradnl"/>
        </w:rPr>
        <w:t>ámbito</w:t>
      </w:r>
      <w:r>
        <w:rPr>
          <w:rFonts w:ascii="Times" w:hAnsi="Times" w:cs="Times"/>
          <w:lang w:val="es-ES_tradnl"/>
        </w:rPr>
        <w:t xml:space="preserve"> de su campus.</w:t>
      </w:r>
    </w:p>
    <w:p w:rsidR="00491C45" w:rsidRDefault="00491C45" w:rsidP="00491C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es-ES_tradnl"/>
        </w:rPr>
      </w:pPr>
    </w:p>
    <w:p w:rsidR="001B06DE" w:rsidRDefault="00491C45" w:rsidP="00C6004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imes" w:hAnsi="Times" w:cs="Times"/>
          <w:lang w:val="es-ES_tradnl"/>
        </w:rPr>
      </w:pPr>
      <w:r>
        <w:rPr>
          <w:rFonts w:ascii="Times" w:hAnsi="Times" w:cs="Times"/>
          <w:lang w:val="es-ES_tradnl"/>
        </w:rPr>
        <w:t xml:space="preserve"> </w:t>
      </w:r>
      <w:r w:rsidR="00C6004D" w:rsidRPr="00491C45">
        <w:rPr>
          <w:rFonts w:ascii="Times" w:hAnsi="Times" w:cs="Times"/>
          <w:lang w:val="es-ES_tradnl"/>
        </w:rPr>
        <w:t xml:space="preserve">Biblioteca: Es la instancia encargada  de satisfacer  las necesidades de </w:t>
      </w:r>
      <w:r w:rsidR="00C0170F" w:rsidRPr="00491C45">
        <w:rPr>
          <w:rFonts w:ascii="Times" w:hAnsi="Times" w:cs="Times"/>
          <w:lang w:val="es-ES_tradnl"/>
        </w:rPr>
        <w:t>información</w:t>
      </w:r>
      <w:r w:rsidR="00C6004D" w:rsidRPr="00491C45">
        <w:rPr>
          <w:rFonts w:ascii="Times" w:hAnsi="Times" w:cs="Times"/>
          <w:lang w:val="es-ES_tradnl"/>
        </w:rPr>
        <w:t xml:space="preserve"> de la comunidad educativa, </w:t>
      </w:r>
      <w:r>
        <w:rPr>
          <w:rFonts w:ascii="Times" w:hAnsi="Times" w:cs="Times"/>
          <w:lang w:val="es-ES_tradnl"/>
        </w:rPr>
        <w:t>donde se acopie, sist</w:t>
      </w:r>
      <w:r w:rsidR="001B06DE">
        <w:rPr>
          <w:rFonts w:ascii="Times" w:hAnsi="Times" w:cs="Times"/>
          <w:lang w:val="es-ES_tradnl"/>
        </w:rPr>
        <w:t xml:space="preserve">ematiza todo el acervo educativo para abastecer a los alumnos y profesores, facilitando su acceso a los usuarios como insumo esencial para la construcción de conocimientos, destrezas y habilidades, en la docencia, la innovación y la extensión universitaria, así como el espacio de lectura e información; </w:t>
      </w:r>
      <w:r w:rsidR="00C0170F" w:rsidRPr="00491C45">
        <w:rPr>
          <w:rFonts w:ascii="Times" w:hAnsi="Times" w:cs="Times"/>
          <w:lang w:val="es-ES_tradnl"/>
        </w:rPr>
        <w:t>así</w:t>
      </w:r>
      <w:r w:rsidR="00C6004D" w:rsidRPr="00491C45">
        <w:rPr>
          <w:rFonts w:ascii="Times" w:hAnsi="Times" w:cs="Times"/>
          <w:lang w:val="es-ES_tradnl"/>
        </w:rPr>
        <w:t xml:space="preserve"> como de emitir y entregar constancias de </w:t>
      </w:r>
      <w:r w:rsidR="00C0170F" w:rsidRPr="00491C45">
        <w:rPr>
          <w:rFonts w:ascii="Times" w:hAnsi="Times" w:cs="Times"/>
          <w:lang w:val="es-ES_tradnl"/>
        </w:rPr>
        <w:t>donación</w:t>
      </w:r>
      <w:r w:rsidR="00C6004D" w:rsidRPr="00491C45">
        <w:rPr>
          <w:rFonts w:ascii="Times" w:hAnsi="Times" w:cs="Times"/>
          <w:lang w:val="es-ES_tradnl"/>
        </w:rPr>
        <w:t xml:space="preserve"> de libros.</w:t>
      </w:r>
      <w:r w:rsidR="001B06DE">
        <w:rPr>
          <w:rFonts w:ascii="Times" w:hAnsi="Times" w:cs="Times"/>
          <w:lang w:val="es-ES_tradnl"/>
        </w:rPr>
        <w:t xml:space="preserve"> </w:t>
      </w:r>
    </w:p>
    <w:p w:rsidR="001B06DE" w:rsidRDefault="001B06DE" w:rsidP="001B0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es-ES_tradnl"/>
        </w:rPr>
      </w:pPr>
    </w:p>
    <w:p w:rsidR="001B06DE" w:rsidRDefault="001B06DE" w:rsidP="001B0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" w:hAnsi="Times" w:cs="Times"/>
          <w:lang w:val="es-ES_tradnl"/>
        </w:rPr>
      </w:pPr>
    </w:p>
    <w:p w:rsidR="001B06DE" w:rsidRDefault="001B06DE" w:rsidP="001B0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" w:hAnsi="Times" w:cs="Times"/>
          <w:lang w:val="es-ES_tradnl"/>
        </w:rPr>
      </w:pPr>
      <w:r>
        <w:rPr>
          <w:rFonts w:ascii="Times" w:hAnsi="Times" w:cs="Times"/>
          <w:lang w:val="es-ES_tradnl"/>
        </w:rPr>
        <w:t>CONCLUSION</w:t>
      </w:r>
    </w:p>
    <w:p w:rsidR="001B06DE" w:rsidRDefault="001B06DE" w:rsidP="001B0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" w:hAnsi="Times" w:cs="Times"/>
          <w:lang w:val="es-ES_tradnl"/>
        </w:rPr>
      </w:pPr>
    </w:p>
    <w:p w:rsidR="008B15E6" w:rsidRDefault="00924917" w:rsidP="001B0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" w:hAnsi="Times" w:cs="Times"/>
          <w:lang w:val="es-ES_tradnl"/>
        </w:rPr>
      </w:pPr>
      <w:r>
        <w:rPr>
          <w:rFonts w:ascii="Times" w:hAnsi="Times" w:cs="Times"/>
          <w:lang w:val="es-ES_tradnl"/>
        </w:rPr>
        <w:t xml:space="preserve">     La finalidad de una </w:t>
      </w:r>
      <w:r w:rsidR="008B15E6">
        <w:rPr>
          <w:rFonts w:ascii="Times" w:hAnsi="Times" w:cs="Times"/>
          <w:lang w:val="es-ES_tradnl"/>
        </w:rPr>
        <w:t>acción</w:t>
      </w:r>
      <w:r>
        <w:rPr>
          <w:rFonts w:ascii="Times" w:hAnsi="Times" w:cs="Times"/>
          <w:lang w:val="es-ES_tradnl"/>
        </w:rPr>
        <w:t xml:space="preserve"> tutorial, se define ante el acompañamiento del alumno, el tener la experiencia de ser </w:t>
      </w:r>
      <w:r w:rsidR="00C0170F">
        <w:rPr>
          <w:rFonts w:ascii="Times" w:hAnsi="Times" w:cs="Times"/>
          <w:lang w:val="es-ES_tradnl"/>
        </w:rPr>
        <w:t>guías</w:t>
      </w:r>
      <w:r>
        <w:rPr>
          <w:rFonts w:ascii="Times" w:hAnsi="Times" w:cs="Times"/>
          <w:lang w:val="es-ES_tradnl"/>
        </w:rPr>
        <w:t xml:space="preserve"> ante un alumno, para una buena formación </w:t>
      </w:r>
      <w:r w:rsidR="00C0170F">
        <w:rPr>
          <w:rFonts w:ascii="Times" w:hAnsi="Times" w:cs="Times"/>
          <w:lang w:val="es-ES_tradnl"/>
        </w:rPr>
        <w:t>básica</w:t>
      </w:r>
      <w:r>
        <w:rPr>
          <w:rFonts w:ascii="Times" w:hAnsi="Times" w:cs="Times"/>
          <w:lang w:val="es-ES_tradnl"/>
        </w:rPr>
        <w:t xml:space="preserve">; hay que tener bien claro que no podemos resolverle todo ya que no somos </w:t>
      </w:r>
      <w:proofErr w:type="spellStart"/>
      <w:r w:rsidR="00C44DAC">
        <w:rPr>
          <w:rFonts w:ascii="Times" w:hAnsi="Times" w:cs="Times"/>
          <w:lang w:val="es-ES_tradnl"/>
        </w:rPr>
        <w:t>tod</w:t>
      </w:r>
      <w:r w:rsidR="00C0170F">
        <w:rPr>
          <w:rFonts w:ascii="Times" w:hAnsi="Times" w:cs="Times"/>
          <w:lang w:val="es-ES_tradnl"/>
        </w:rPr>
        <w:t>ólogos</w:t>
      </w:r>
      <w:proofErr w:type="spellEnd"/>
      <w:r>
        <w:rPr>
          <w:rFonts w:ascii="Times" w:hAnsi="Times" w:cs="Times"/>
          <w:lang w:val="es-ES_tradnl"/>
        </w:rPr>
        <w:t xml:space="preserve"> ante un problema que se le presente al alumno</w:t>
      </w:r>
      <w:r w:rsidR="008B15E6">
        <w:rPr>
          <w:rFonts w:ascii="Times" w:hAnsi="Times" w:cs="Times"/>
          <w:lang w:val="es-ES_tradnl"/>
        </w:rPr>
        <w:t>, saberlo canalizar a las diferentes instancias del cuerpo universitario</w:t>
      </w:r>
      <w:r>
        <w:rPr>
          <w:rFonts w:ascii="Times" w:hAnsi="Times" w:cs="Times"/>
          <w:lang w:val="es-ES_tradnl"/>
        </w:rPr>
        <w:t>, es importante saber dicha información que nos quede clara, para poder dirigir</w:t>
      </w:r>
      <w:r w:rsidR="008B15E6">
        <w:rPr>
          <w:rFonts w:ascii="Times" w:hAnsi="Times" w:cs="Times"/>
          <w:lang w:val="es-ES_tradnl"/>
        </w:rPr>
        <w:t xml:space="preserve"> o canalizar objetivamente</w:t>
      </w:r>
      <w:r>
        <w:rPr>
          <w:rFonts w:ascii="Times" w:hAnsi="Times" w:cs="Times"/>
          <w:lang w:val="es-ES_tradnl"/>
        </w:rPr>
        <w:t xml:space="preserve"> al alumno</w:t>
      </w:r>
      <w:r w:rsidR="008B15E6">
        <w:rPr>
          <w:rFonts w:ascii="Times" w:hAnsi="Times" w:cs="Times"/>
          <w:lang w:val="es-ES_tradnl"/>
        </w:rPr>
        <w:t>.</w:t>
      </w:r>
    </w:p>
    <w:p w:rsidR="008B15E6" w:rsidRDefault="008B15E6" w:rsidP="001B0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" w:hAnsi="Times" w:cs="Times"/>
          <w:lang w:val="es-ES_tradnl"/>
        </w:rPr>
      </w:pPr>
    </w:p>
    <w:p w:rsidR="005A1B8A" w:rsidRDefault="008B15E6" w:rsidP="001B0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" w:hAnsi="Times" w:cs="Times"/>
          <w:lang w:val="es-ES_tradnl"/>
        </w:rPr>
      </w:pPr>
      <w:r>
        <w:rPr>
          <w:rFonts w:ascii="Times" w:hAnsi="Times" w:cs="Times"/>
          <w:lang w:val="es-ES_tradnl"/>
        </w:rPr>
        <w:t xml:space="preserve">     Por ejemplo, si el alumno tiene que realizar algún pago ya sea de colegiatura o solicitar algunas de las diferentes constancias que la universidad ofrece para la satisfacer al cliente, canalizarlo al mostrador de servicios </w:t>
      </w:r>
      <w:r w:rsidR="00C0170F">
        <w:rPr>
          <w:rFonts w:ascii="Times" w:hAnsi="Times" w:cs="Times"/>
          <w:lang w:val="es-ES_tradnl"/>
        </w:rPr>
        <w:t>múltiples</w:t>
      </w:r>
      <w:r w:rsidR="005A1B8A">
        <w:rPr>
          <w:rFonts w:ascii="Times" w:hAnsi="Times" w:cs="Times"/>
          <w:lang w:val="es-ES_tradnl"/>
        </w:rPr>
        <w:t xml:space="preserve"> ya que este departamento es el adecuado para resolver ese tipo de problemas.</w:t>
      </w:r>
    </w:p>
    <w:p w:rsidR="005A1B8A" w:rsidRDefault="005A1B8A" w:rsidP="001B0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" w:hAnsi="Times" w:cs="Times"/>
          <w:lang w:val="es-ES_tradnl"/>
        </w:rPr>
      </w:pPr>
    </w:p>
    <w:p w:rsidR="005A1B8A" w:rsidRDefault="005A1B8A" w:rsidP="001B0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" w:hAnsi="Times" w:cs="Times"/>
          <w:lang w:val="es-ES_tradnl"/>
        </w:rPr>
      </w:pPr>
      <w:r>
        <w:rPr>
          <w:rFonts w:ascii="Times" w:hAnsi="Times" w:cs="Times"/>
          <w:lang w:val="es-ES_tradnl"/>
        </w:rPr>
        <w:t xml:space="preserve">     Saber cuando canalizar al alumno hacia el Coordinador de carrera, ya que el se encarga de desarrollar todo su historial </w:t>
      </w:r>
      <w:r w:rsidR="00C0170F">
        <w:rPr>
          <w:rFonts w:ascii="Times" w:hAnsi="Times" w:cs="Times"/>
          <w:lang w:val="es-ES_tradnl"/>
        </w:rPr>
        <w:t>académico</w:t>
      </w:r>
      <w:r>
        <w:rPr>
          <w:rFonts w:ascii="Times" w:hAnsi="Times" w:cs="Times"/>
          <w:lang w:val="es-ES_tradnl"/>
        </w:rPr>
        <w:t xml:space="preserve">, el cual el alumno lo desarrolla adecuadamente, lo apoya en las diferentes necesidades que a nuestro cliente solicita, lo apoya en la </w:t>
      </w:r>
      <w:r w:rsidR="00C0170F">
        <w:rPr>
          <w:rFonts w:ascii="Times" w:hAnsi="Times" w:cs="Times"/>
          <w:lang w:val="es-ES_tradnl"/>
        </w:rPr>
        <w:t>búsqueda</w:t>
      </w:r>
      <w:r>
        <w:rPr>
          <w:rFonts w:ascii="Times" w:hAnsi="Times" w:cs="Times"/>
          <w:lang w:val="es-ES_tradnl"/>
        </w:rPr>
        <w:t xml:space="preserve"> y </w:t>
      </w:r>
      <w:r w:rsidR="00C0170F">
        <w:rPr>
          <w:rFonts w:ascii="Times" w:hAnsi="Times" w:cs="Times"/>
          <w:lang w:val="es-ES_tradnl"/>
        </w:rPr>
        <w:t>colocación</w:t>
      </w:r>
      <w:r>
        <w:rPr>
          <w:rFonts w:ascii="Times" w:hAnsi="Times" w:cs="Times"/>
          <w:lang w:val="es-ES_tradnl"/>
        </w:rPr>
        <w:t xml:space="preserve"> de sus practicas profesionales, para su </w:t>
      </w:r>
      <w:r w:rsidR="00C0170F">
        <w:rPr>
          <w:rFonts w:ascii="Times" w:hAnsi="Times" w:cs="Times"/>
          <w:lang w:val="es-ES_tradnl"/>
        </w:rPr>
        <w:t>próximo</w:t>
      </w:r>
      <w:r>
        <w:rPr>
          <w:rFonts w:ascii="Times" w:hAnsi="Times" w:cs="Times"/>
          <w:lang w:val="es-ES_tradnl"/>
        </w:rPr>
        <w:t xml:space="preserve"> desarrollo laboral; ya que el coordinador es el encargado de su éxito </w:t>
      </w:r>
      <w:r w:rsidR="00C0170F">
        <w:rPr>
          <w:rFonts w:ascii="Times" w:hAnsi="Times" w:cs="Times"/>
          <w:lang w:val="es-ES_tradnl"/>
        </w:rPr>
        <w:t>académico</w:t>
      </w:r>
      <w:r>
        <w:rPr>
          <w:rFonts w:ascii="Times" w:hAnsi="Times" w:cs="Times"/>
          <w:lang w:val="es-ES_tradnl"/>
        </w:rPr>
        <w:t xml:space="preserve"> y su nivel competitivo.</w:t>
      </w:r>
    </w:p>
    <w:p w:rsidR="005A1B8A" w:rsidRDefault="005A1B8A" w:rsidP="001B0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" w:hAnsi="Times" w:cs="Times"/>
          <w:lang w:val="es-ES_tradnl"/>
        </w:rPr>
      </w:pPr>
    </w:p>
    <w:p w:rsidR="005A1B8A" w:rsidRDefault="00C0170F" w:rsidP="001B0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" w:hAnsi="Times" w:cs="Times"/>
          <w:lang w:val="es-ES_tradnl"/>
        </w:rPr>
      </w:pPr>
      <w:r>
        <w:rPr>
          <w:rFonts w:ascii="Times" w:hAnsi="Times" w:cs="Times"/>
          <w:lang w:val="es-ES_tradnl"/>
        </w:rPr>
        <w:t>Secretario Administrativo, cuando nuestro alumno tiene algún problema de atraso en pagos, permisos semestrales, etc., seamos capaces de canalizarlo a esta instancia ya que en ella encontrara una pronta respuesta a su problema administrativo.</w:t>
      </w:r>
    </w:p>
    <w:p w:rsidR="005A1B8A" w:rsidRDefault="005A1B8A" w:rsidP="001B0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" w:hAnsi="Times" w:cs="Times"/>
          <w:lang w:val="es-ES_tradnl"/>
        </w:rPr>
      </w:pPr>
    </w:p>
    <w:p w:rsidR="00D343A1" w:rsidRDefault="005A1B8A" w:rsidP="001B0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" w:hAnsi="Times" w:cs="Times"/>
          <w:lang w:val="es-ES_tradnl"/>
        </w:rPr>
      </w:pPr>
      <w:r>
        <w:rPr>
          <w:rFonts w:ascii="Times" w:hAnsi="Times" w:cs="Times"/>
          <w:lang w:val="es-ES_tradnl"/>
        </w:rPr>
        <w:t xml:space="preserve">     Secretario </w:t>
      </w:r>
      <w:r w:rsidR="00C0170F">
        <w:rPr>
          <w:rFonts w:ascii="Times" w:hAnsi="Times" w:cs="Times"/>
          <w:lang w:val="es-ES_tradnl"/>
        </w:rPr>
        <w:t>Académico</w:t>
      </w:r>
      <w:r>
        <w:rPr>
          <w:rFonts w:ascii="Times" w:hAnsi="Times" w:cs="Times"/>
          <w:lang w:val="es-ES_tradnl"/>
        </w:rPr>
        <w:t xml:space="preserve">, es una parte fundamental ya que el alumno encontrara ayuda en esta instancia cuando se le presente alguna materia por recursar o </w:t>
      </w:r>
      <w:r w:rsidR="00C0170F">
        <w:rPr>
          <w:rFonts w:ascii="Times" w:hAnsi="Times" w:cs="Times"/>
          <w:lang w:val="es-ES_tradnl"/>
        </w:rPr>
        <w:t>algún</w:t>
      </w:r>
      <w:r>
        <w:rPr>
          <w:rFonts w:ascii="Times" w:hAnsi="Times" w:cs="Times"/>
          <w:lang w:val="es-ES_tradnl"/>
        </w:rPr>
        <w:t xml:space="preserve"> problema de calificación</w:t>
      </w:r>
      <w:r w:rsidR="00D343A1">
        <w:rPr>
          <w:rFonts w:ascii="Times" w:hAnsi="Times" w:cs="Times"/>
          <w:lang w:val="es-ES_tradnl"/>
        </w:rPr>
        <w:t xml:space="preserve"> o </w:t>
      </w:r>
      <w:r w:rsidR="00C0170F">
        <w:rPr>
          <w:rFonts w:ascii="Times" w:hAnsi="Times" w:cs="Times"/>
          <w:lang w:val="es-ES_tradnl"/>
        </w:rPr>
        <w:t>aclaración</w:t>
      </w:r>
      <w:r w:rsidR="00D343A1">
        <w:rPr>
          <w:rFonts w:ascii="Times" w:hAnsi="Times" w:cs="Times"/>
          <w:lang w:val="es-ES_tradnl"/>
        </w:rPr>
        <w:t xml:space="preserve"> de la misma, ya que en ella encontrara una pronta respuesta.</w:t>
      </w:r>
    </w:p>
    <w:p w:rsidR="00D343A1" w:rsidRDefault="00D343A1" w:rsidP="001B0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" w:hAnsi="Times" w:cs="Times"/>
          <w:lang w:val="es-ES_tradnl"/>
        </w:rPr>
      </w:pPr>
    </w:p>
    <w:p w:rsidR="00C44DAC" w:rsidRDefault="00D343A1" w:rsidP="001B0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" w:hAnsi="Times" w:cs="Times"/>
          <w:lang w:val="es-ES_tradnl"/>
        </w:rPr>
      </w:pPr>
      <w:r>
        <w:rPr>
          <w:rFonts w:ascii="Times" w:hAnsi="Times" w:cs="Times"/>
          <w:lang w:val="es-ES_tradnl"/>
        </w:rPr>
        <w:t xml:space="preserve">     La instancia de la biblioteca, juega un papel importante dentro e estos servicios, </w:t>
      </w:r>
      <w:r w:rsidR="009B5B48">
        <w:rPr>
          <w:rFonts w:ascii="Times" w:hAnsi="Times" w:cs="Times"/>
          <w:lang w:val="es-ES_tradnl"/>
        </w:rPr>
        <w:t xml:space="preserve"> y </w:t>
      </w:r>
      <w:r>
        <w:rPr>
          <w:rFonts w:ascii="Times" w:hAnsi="Times" w:cs="Times"/>
          <w:lang w:val="es-ES_tradnl"/>
        </w:rPr>
        <w:t>creo que es la menos utilizada</w:t>
      </w:r>
      <w:r w:rsidR="00C0170F">
        <w:rPr>
          <w:rFonts w:ascii="Times" w:hAnsi="Times" w:cs="Times"/>
          <w:lang w:val="es-ES_tradnl"/>
        </w:rPr>
        <w:t>, ya que los alumnos acuden solo por que los mandan o a realizar algún tramite; creo como tutores y docentes debemos inculcar al alumno el hambre de la sabiduría y conocimiento, ya que los libros hoy en día son los olvidados, la revolución es el Internet.</w:t>
      </w:r>
    </w:p>
    <w:p w:rsidR="00C44DAC" w:rsidRDefault="00C44DAC" w:rsidP="001B0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" w:hAnsi="Times" w:cs="Times"/>
          <w:lang w:val="es-ES_tradnl"/>
        </w:rPr>
      </w:pPr>
    </w:p>
    <w:p w:rsidR="005A1B8A" w:rsidRDefault="00C44DAC" w:rsidP="001B0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" w:hAnsi="Times" w:cs="Times"/>
          <w:lang w:val="es-ES_tradnl"/>
        </w:rPr>
      </w:pPr>
      <w:r>
        <w:rPr>
          <w:rFonts w:ascii="Times" w:hAnsi="Times" w:cs="Times"/>
          <w:lang w:val="es-ES_tradnl"/>
        </w:rPr>
        <w:t xml:space="preserve">     Bueno esta en nosotros que seremos los próximos tutores dar una información adecuada al alumno y saberlos canalizar correctamente para su desarrollo integral y lograr su satisfacción y calidad en la educación.</w:t>
      </w:r>
    </w:p>
    <w:p w:rsidR="005A1B8A" w:rsidRDefault="005A1B8A" w:rsidP="001B0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" w:hAnsi="Times" w:cs="Times"/>
          <w:lang w:val="es-ES_tradnl"/>
        </w:rPr>
      </w:pPr>
    </w:p>
    <w:p w:rsidR="008B15E6" w:rsidRDefault="005A1B8A" w:rsidP="001B0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" w:hAnsi="Times" w:cs="Times"/>
          <w:lang w:val="es-ES_tradnl"/>
        </w:rPr>
      </w:pPr>
      <w:r>
        <w:rPr>
          <w:rFonts w:ascii="Times" w:hAnsi="Times" w:cs="Times"/>
          <w:lang w:val="es-ES_tradnl"/>
        </w:rPr>
        <w:t xml:space="preserve">    </w:t>
      </w:r>
    </w:p>
    <w:p w:rsidR="00491C45" w:rsidRDefault="00924917" w:rsidP="001B0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" w:hAnsi="Times" w:cs="Times"/>
          <w:lang w:val="es-ES_tradnl"/>
        </w:rPr>
      </w:pPr>
      <w:r>
        <w:rPr>
          <w:rFonts w:ascii="Times" w:hAnsi="Times" w:cs="Times"/>
          <w:lang w:val="es-ES_tradnl"/>
        </w:rPr>
        <w:t xml:space="preserve"> </w:t>
      </w:r>
    </w:p>
    <w:p w:rsidR="00491C45" w:rsidRDefault="00491C45" w:rsidP="00491C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es-ES_tradnl"/>
        </w:rPr>
      </w:pPr>
    </w:p>
    <w:p w:rsidR="00C6004D" w:rsidRPr="00491C45" w:rsidRDefault="00C6004D" w:rsidP="00491C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" w:hAnsi="Times" w:cs="Times"/>
          <w:lang w:val="es-ES_tradnl"/>
        </w:rPr>
      </w:pPr>
    </w:p>
    <w:sectPr w:rsidR="00C6004D" w:rsidRPr="00491C45" w:rsidSect="00C6004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6004D"/>
    <w:rsid w:val="001B06DE"/>
    <w:rsid w:val="00491C45"/>
    <w:rsid w:val="005A1B8A"/>
    <w:rsid w:val="008B15E6"/>
    <w:rsid w:val="00924917"/>
    <w:rsid w:val="009B5B48"/>
    <w:rsid w:val="00C0170F"/>
    <w:rsid w:val="00C44DAC"/>
    <w:rsid w:val="00C6004D"/>
    <w:rsid w:val="00D343A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2C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364</Words>
  <Characters>2078</Characters>
  <Application>Microsoft Word 12.1.0</Application>
  <DocSecurity>0</DocSecurity>
  <Lines>17</Lines>
  <Paragraphs>4</Paragraphs>
  <ScaleCrop>false</ScaleCrop>
  <Company>novoled</Company>
  <LinksUpToDate>false</LinksUpToDate>
  <CharactersWithSpaces>2551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alberto cordero</cp:lastModifiedBy>
  <cp:revision>1</cp:revision>
  <dcterms:created xsi:type="dcterms:W3CDTF">2011-11-12T23:12:00Z</dcterms:created>
  <dcterms:modified xsi:type="dcterms:W3CDTF">2011-11-13T01:04:00Z</dcterms:modified>
</cp:coreProperties>
</file>