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924" w:rsidRDefault="00985924">
      <w:r>
        <w:t>LCP MARÍA GUADALUPE ARELLANO FLORES</w:t>
      </w:r>
    </w:p>
    <w:p w:rsidR="00985924" w:rsidRDefault="00985924">
      <w:r>
        <w:t>TUTORÍAS MODULO 2</w:t>
      </w:r>
    </w:p>
    <w:p w:rsidR="00985924" w:rsidRDefault="00985924">
      <w:r>
        <w:t>ACTIVIDAD 8</w:t>
      </w:r>
    </w:p>
    <w:p w:rsidR="00985924" w:rsidRDefault="00985924" w:rsidP="00985924">
      <w:pPr>
        <w:spacing w:line="480" w:lineRule="auto"/>
        <w:jc w:val="center"/>
      </w:pPr>
      <w:r>
        <w:t>“LA TUTORÍA EN EL AMBITO INSTITUCIONAL”</w:t>
      </w:r>
    </w:p>
    <w:p w:rsidR="00985924" w:rsidRDefault="00985924" w:rsidP="00985924">
      <w:pPr>
        <w:pStyle w:val="Prrafodelista"/>
        <w:numPr>
          <w:ilvl w:val="0"/>
          <w:numId w:val="1"/>
        </w:numPr>
        <w:spacing w:line="480" w:lineRule="auto"/>
      </w:pPr>
      <w:r>
        <w:t>Antecedentes Históricos</w:t>
      </w:r>
    </w:p>
    <w:p w:rsidR="00985924" w:rsidRDefault="00985924" w:rsidP="00985924">
      <w:pPr>
        <w:spacing w:line="480" w:lineRule="auto"/>
        <w:ind w:left="360"/>
        <w:jc w:val="both"/>
      </w:pPr>
      <w:r>
        <w:t>La Universidad Guadalajara Lamar se fundó en 1979 con bachillerato orientado a la carrera de turismo, se amplió en 1985 con el Lic. Ricardo Ramírez Angulo, empezó a ofrecer diversas orientaciones en Administración, Comunicación e informática.</w:t>
      </w:r>
    </w:p>
    <w:p w:rsidR="00985924" w:rsidRDefault="00985924" w:rsidP="00985924">
      <w:pPr>
        <w:spacing w:line="480" w:lineRule="auto"/>
        <w:ind w:left="360"/>
        <w:jc w:val="both"/>
      </w:pPr>
      <w:r>
        <w:t xml:space="preserve">Poco tiempo después fue la primera Institución en el estado que ofreció carreras incorporadas a la </w:t>
      </w:r>
      <w:proofErr w:type="spellStart"/>
      <w:r>
        <w:t>UdeG</w:t>
      </w:r>
      <w:proofErr w:type="spellEnd"/>
      <w:r>
        <w:t>.</w:t>
      </w:r>
    </w:p>
    <w:p w:rsidR="0032535D" w:rsidRDefault="00985924" w:rsidP="00985924">
      <w:pPr>
        <w:spacing w:line="480" w:lineRule="auto"/>
        <w:ind w:left="360"/>
        <w:jc w:val="both"/>
      </w:pPr>
      <w:r>
        <w:t>2.- La Filosofía Educativa de la Universidad Guadalajara Lamar orienta y brinda ayuda a los proyectos</w:t>
      </w:r>
      <w:r w:rsidR="0032535D">
        <w:t>, académico formativo y ambiental.</w:t>
      </w:r>
    </w:p>
    <w:p w:rsidR="0032535D" w:rsidRDefault="0032535D" w:rsidP="00985924">
      <w:pPr>
        <w:spacing w:line="480" w:lineRule="auto"/>
        <w:ind w:left="360"/>
        <w:jc w:val="both"/>
      </w:pPr>
      <w:r>
        <w:t>Considerando los conceptos primordiales:</w:t>
      </w:r>
    </w:p>
    <w:p w:rsidR="0032535D" w:rsidRDefault="0032535D" w:rsidP="0032535D">
      <w:pPr>
        <w:pStyle w:val="Prrafodelista"/>
        <w:numPr>
          <w:ilvl w:val="0"/>
          <w:numId w:val="2"/>
        </w:numPr>
        <w:spacing w:line="480" w:lineRule="auto"/>
        <w:jc w:val="both"/>
      </w:pPr>
      <w:r>
        <w:t>La educación.- siendo esto un proceso de cambio  favorecedor logrando esto con experiencia  y retos, integrándose en la triple dimensión, académica, formativa y ambiental.</w:t>
      </w:r>
    </w:p>
    <w:p w:rsidR="0032535D" w:rsidRDefault="0032535D" w:rsidP="0032535D">
      <w:pPr>
        <w:pStyle w:val="Prrafodelista"/>
        <w:numPr>
          <w:ilvl w:val="0"/>
          <w:numId w:val="2"/>
        </w:numPr>
        <w:spacing w:line="480" w:lineRule="auto"/>
        <w:jc w:val="both"/>
      </w:pPr>
      <w:r>
        <w:t>La persona participando es capaz de generar afectividad, sociabilidad, racionalidad y responsabilidad.</w:t>
      </w:r>
    </w:p>
    <w:p w:rsidR="0032535D" w:rsidRDefault="0032535D" w:rsidP="0032535D">
      <w:pPr>
        <w:pStyle w:val="Prrafodelista"/>
        <w:numPr>
          <w:ilvl w:val="0"/>
          <w:numId w:val="2"/>
        </w:numPr>
        <w:spacing w:line="480" w:lineRule="auto"/>
        <w:jc w:val="both"/>
      </w:pPr>
      <w:r>
        <w:t>El educando es que forma la unidad social básica proviene de una familia.</w:t>
      </w:r>
    </w:p>
    <w:p w:rsidR="0032535D" w:rsidRDefault="0032535D" w:rsidP="0032535D">
      <w:pPr>
        <w:pStyle w:val="Prrafodelista"/>
        <w:numPr>
          <w:ilvl w:val="0"/>
          <w:numId w:val="2"/>
        </w:numPr>
        <w:spacing w:line="480" w:lineRule="auto"/>
        <w:jc w:val="both"/>
      </w:pPr>
      <w:r>
        <w:t>Alumnos Padres de familia, personal académico, administrativo y directivo conforman en la Universidad una Institución  educativa, unidos para el desarrollo educativo en los alumnos.</w:t>
      </w:r>
    </w:p>
    <w:p w:rsidR="0032535D" w:rsidRDefault="0032535D" w:rsidP="0032535D">
      <w:pPr>
        <w:pStyle w:val="Prrafodelista"/>
        <w:numPr>
          <w:ilvl w:val="0"/>
          <w:numId w:val="2"/>
        </w:numPr>
        <w:spacing w:line="480" w:lineRule="auto"/>
        <w:jc w:val="both"/>
      </w:pPr>
      <w:r>
        <w:lastRenderedPageBreak/>
        <w:t>La Institución está inserta en una sociedad que consiste en un conjunto de personas organizadas para un bien común.</w:t>
      </w:r>
    </w:p>
    <w:p w:rsidR="0032535D" w:rsidRDefault="00253B9A" w:rsidP="00253B9A">
      <w:pPr>
        <w:spacing w:line="480" w:lineRule="auto"/>
        <w:ind w:left="720"/>
        <w:jc w:val="both"/>
      </w:pPr>
      <w:r>
        <w:t xml:space="preserve">3.- Misión </w:t>
      </w:r>
    </w:p>
    <w:p w:rsidR="00253B9A" w:rsidRDefault="00253B9A" w:rsidP="00253B9A">
      <w:pPr>
        <w:spacing w:line="480" w:lineRule="auto"/>
        <w:ind w:left="720"/>
        <w:jc w:val="both"/>
      </w:pPr>
      <w:r>
        <w:t>Se compromete a la formación de profesionistas competentes y especializados para resolver problemas de la realidad cotidiana, para servir con éxito en sus determinadas carreras, en donde toda Institución educativa se une para lograr este fin.</w:t>
      </w:r>
    </w:p>
    <w:p w:rsidR="00253B9A" w:rsidRDefault="00253B9A" w:rsidP="00253B9A">
      <w:pPr>
        <w:spacing w:line="480" w:lineRule="auto"/>
        <w:ind w:left="720"/>
        <w:jc w:val="both"/>
      </w:pPr>
      <w:r>
        <w:t xml:space="preserve">4.-Visión </w:t>
      </w:r>
    </w:p>
    <w:p w:rsidR="00253B9A" w:rsidRDefault="00253B9A" w:rsidP="00253B9A">
      <w:pPr>
        <w:spacing w:line="480" w:lineRule="auto"/>
        <w:ind w:left="720"/>
        <w:jc w:val="both"/>
      </w:pPr>
      <w:r>
        <w:t>Ser una de la mejores Universidades del Norte y Occidente del país, con programas actualizados, preparando a los educandos permitiéndoles su éxito profesional.</w:t>
      </w:r>
    </w:p>
    <w:p w:rsidR="00253B9A" w:rsidRDefault="00253B9A" w:rsidP="00253B9A">
      <w:pPr>
        <w:spacing w:line="480" w:lineRule="auto"/>
        <w:ind w:left="720"/>
        <w:jc w:val="both"/>
      </w:pPr>
      <w:r>
        <w:t>5.- Políticas de Calidad</w:t>
      </w:r>
    </w:p>
    <w:p w:rsidR="00253B9A" w:rsidRDefault="00253B9A" w:rsidP="00253B9A">
      <w:pPr>
        <w:spacing w:line="480" w:lineRule="auto"/>
        <w:ind w:left="720"/>
        <w:jc w:val="both"/>
      </w:pPr>
      <w:r>
        <w:t>Se compromete con la mejora continua en procesos de calidad para lograr competitividad profesional en sus labores sociales.</w:t>
      </w:r>
    </w:p>
    <w:p w:rsidR="00253B9A" w:rsidRDefault="00253B9A" w:rsidP="00253B9A">
      <w:pPr>
        <w:spacing w:line="480" w:lineRule="auto"/>
        <w:ind w:left="720"/>
        <w:jc w:val="both"/>
      </w:pPr>
      <w:r>
        <w:t xml:space="preserve">6.- Propuestas de modelo educativo </w:t>
      </w:r>
    </w:p>
    <w:p w:rsidR="00253B9A" w:rsidRDefault="00253B9A" w:rsidP="00253B9A">
      <w:pPr>
        <w:spacing w:line="480" w:lineRule="auto"/>
        <w:ind w:left="720"/>
        <w:jc w:val="both"/>
      </w:pPr>
      <w:r>
        <w:t>- Propuesta filosófica:</w:t>
      </w:r>
    </w:p>
    <w:p w:rsidR="00253B9A" w:rsidRDefault="00253B9A" w:rsidP="00253B9A">
      <w:pPr>
        <w:pStyle w:val="Prrafodelista"/>
        <w:numPr>
          <w:ilvl w:val="0"/>
          <w:numId w:val="3"/>
        </w:numPr>
        <w:spacing w:line="480" w:lineRule="auto"/>
        <w:jc w:val="both"/>
      </w:pPr>
      <w:r>
        <w:t xml:space="preserve">Es una comunidad educativa laica </w:t>
      </w:r>
    </w:p>
    <w:p w:rsidR="00253B9A" w:rsidRDefault="00253B9A" w:rsidP="00253B9A">
      <w:pPr>
        <w:pStyle w:val="Prrafodelista"/>
        <w:numPr>
          <w:ilvl w:val="0"/>
          <w:numId w:val="3"/>
        </w:numPr>
        <w:spacing w:line="480" w:lineRule="auto"/>
        <w:jc w:val="both"/>
      </w:pPr>
      <w:r>
        <w:t>Es un espacio educativo joven actualizándose  continuamente</w:t>
      </w:r>
    </w:p>
    <w:p w:rsidR="00253B9A" w:rsidRDefault="00253B9A" w:rsidP="00253B9A">
      <w:pPr>
        <w:pStyle w:val="Prrafodelista"/>
        <w:numPr>
          <w:ilvl w:val="0"/>
          <w:numId w:val="3"/>
        </w:numPr>
        <w:spacing w:line="480" w:lineRule="auto"/>
        <w:jc w:val="both"/>
      </w:pPr>
      <w:r>
        <w:t>Es humanista, profesionistas libres</w:t>
      </w:r>
    </w:p>
    <w:p w:rsidR="00253B9A" w:rsidRDefault="00253B9A" w:rsidP="00253B9A">
      <w:pPr>
        <w:pStyle w:val="Prrafodelista"/>
        <w:numPr>
          <w:ilvl w:val="0"/>
          <w:numId w:val="3"/>
        </w:numPr>
        <w:spacing w:line="480" w:lineRule="auto"/>
        <w:jc w:val="both"/>
      </w:pPr>
      <w:r>
        <w:t>Promueve pensamiento crítico, creativo, responsable al servicio de su comunidad.</w:t>
      </w:r>
    </w:p>
    <w:p w:rsidR="00253B9A" w:rsidRDefault="00253B9A" w:rsidP="00253B9A">
      <w:pPr>
        <w:spacing w:line="480" w:lineRule="auto"/>
        <w:jc w:val="both"/>
      </w:pPr>
      <w:r>
        <w:t xml:space="preserve">Valores que se promueven </w:t>
      </w:r>
      <w:r w:rsidR="00F923D9">
        <w:t xml:space="preserve">en la comunidad Universitaria </w:t>
      </w:r>
      <w:proofErr w:type="gramStart"/>
      <w:r w:rsidR="00F923D9">
        <w:t>Lamar :</w:t>
      </w:r>
      <w:proofErr w:type="gramEnd"/>
    </w:p>
    <w:p w:rsidR="00F923D9" w:rsidRDefault="00F923D9" w:rsidP="00253B9A">
      <w:pPr>
        <w:spacing w:line="480" w:lineRule="auto"/>
        <w:jc w:val="both"/>
      </w:pPr>
      <w:r>
        <w:t>El proyecto formativo es el siguiente:</w:t>
      </w:r>
    </w:p>
    <w:p w:rsidR="00F923D9" w:rsidRDefault="00F923D9" w:rsidP="00253B9A">
      <w:pPr>
        <w:spacing w:line="480" w:lineRule="auto"/>
        <w:jc w:val="both"/>
      </w:pPr>
      <w:r>
        <w:lastRenderedPageBreak/>
        <w:t>La tolerancia y el respeto a la diversidad.- es indispensable para la construcción de una sociedad plural, buscando el bien común y el desarrollo integral de la persona.</w:t>
      </w:r>
    </w:p>
    <w:p w:rsidR="00F923D9" w:rsidRDefault="00F923D9" w:rsidP="00253B9A">
      <w:pPr>
        <w:spacing w:line="480" w:lineRule="auto"/>
        <w:jc w:val="both"/>
      </w:pPr>
      <w:r>
        <w:t>La realización integral de cada persona.- es una tarea diaria para llevar a las personas a su realización y felicidad.</w:t>
      </w:r>
    </w:p>
    <w:p w:rsidR="00F923D9" w:rsidRDefault="00F923D9" w:rsidP="00253B9A">
      <w:pPr>
        <w:spacing w:line="480" w:lineRule="auto"/>
        <w:jc w:val="both"/>
      </w:pPr>
      <w:r>
        <w:t>El uso del pensamiento crítico y la creatividad</w:t>
      </w:r>
    </w:p>
    <w:p w:rsidR="00F923D9" w:rsidRDefault="00F923D9" w:rsidP="00253B9A">
      <w:pPr>
        <w:spacing w:line="480" w:lineRule="auto"/>
        <w:jc w:val="both"/>
      </w:pPr>
      <w:r>
        <w:t>La autogestión y la responsabilidad</w:t>
      </w:r>
    </w:p>
    <w:p w:rsidR="00F923D9" w:rsidRDefault="00F923D9" w:rsidP="00253B9A">
      <w:pPr>
        <w:spacing w:line="480" w:lineRule="auto"/>
        <w:jc w:val="both"/>
      </w:pPr>
      <w:r>
        <w:t xml:space="preserve">El realismo y el sentido </w:t>
      </w:r>
      <w:proofErr w:type="gramStart"/>
      <w:r>
        <w:t>practico</w:t>
      </w:r>
      <w:proofErr w:type="gramEnd"/>
    </w:p>
    <w:p w:rsidR="00F923D9" w:rsidRDefault="00F923D9" w:rsidP="00253B9A">
      <w:pPr>
        <w:spacing w:line="480" w:lineRule="auto"/>
        <w:jc w:val="both"/>
      </w:pPr>
      <w:r>
        <w:t>La colaboración y el trabajo en equipo</w:t>
      </w:r>
    </w:p>
    <w:p w:rsidR="00F923D9" w:rsidRDefault="00F923D9" w:rsidP="00253B9A">
      <w:pPr>
        <w:spacing w:line="480" w:lineRule="auto"/>
        <w:jc w:val="both"/>
      </w:pPr>
      <w:r>
        <w:t>La excelencia en el servicio de los demás</w:t>
      </w:r>
    </w:p>
    <w:p w:rsidR="00F923D9" w:rsidRDefault="00F923D9" w:rsidP="00253B9A">
      <w:pPr>
        <w:spacing w:line="480" w:lineRule="auto"/>
        <w:jc w:val="both"/>
      </w:pPr>
      <w:r>
        <w:t>Respeto y cuidado de nuestro medio ambiente.</w:t>
      </w:r>
    </w:p>
    <w:p w:rsidR="00F923D9" w:rsidRDefault="00F923D9" w:rsidP="00253B9A">
      <w:pPr>
        <w:spacing w:line="480" w:lineRule="auto"/>
        <w:jc w:val="both"/>
      </w:pPr>
    </w:p>
    <w:p w:rsidR="00F923D9" w:rsidRDefault="00F923D9" w:rsidP="00253B9A">
      <w:pPr>
        <w:spacing w:line="480" w:lineRule="auto"/>
        <w:jc w:val="both"/>
      </w:pPr>
    </w:p>
    <w:p w:rsidR="00985924" w:rsidRDefault="00985924" w:rsidP="00985924">
      <w:pPr>
        <w:spacing w:line="480" w:lineRule="auto"/>
        <w:ind w:left="360"/>
        <w:jc w:val="both"/>
      </w:pPr>
      <w:r>
        <w:t xml:space="preserve">  </w:t>
      </w:r>
    </w:p>
    <w:p w:rsidR="00985924" w:rsidRDefault="00985924" w:rsidP="00985924">
      <w:pPr>
        <w:spacing w:line="480" w:lineRule="auto"/>
        <w:ind w:left="360"/>
      </w:pPr>
    </w:p>
    <w:p w:rsidR="00985924" w:rsidRDefault="00985924"/>
    <w:sectPr w:rsidR="00985924" w:rsidSect="008713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054C2"/>
    <w:multiLevelType w:val="hybridMultilevel"/>
    <w:tmpl w:val="D85CDE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8254E"/>
    <w:multiLevelType w:val="hybridMultilevel"/>
    <w:tmpl w:val="B6B0020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E4F74D9"/>
    <w:multiLevelType w:val="hybridMultilevel"/>
    <w:tmpl w:val="DD7C9BAE"/>
    <w:lvl w:ilvl="0" w:tplc="080A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985924"/>
    <w:rsid w:val="00253B9A"/>
    <w:rsid w:val="0032535D"/>
    <w:rsid w:val="0087130C"/>
    <w:rsid w:val="00985924"/>
    <w:rsid w:val="00F92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3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59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429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AJF</dc:creator>
  <cp:lastModifiedBy>AJF</cp:lastModifiedBy>
  <cp:revision>1</cp:revision>
  <dcterms:created xsi:type="dcterms:W3CDTF">2012-05-13T04:13:00Z</dcterms:created>
  <dcterms:modified xsi:type="dcterms:W3CDTF">2012-05-13T04:50:00Z</dcterms:modified>
</cp:coreProperties>
</file>