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2AF7" w:rsidRDefault="001A2AF7" w:rsidP="001A2AF7">
      <w:pPr>
        <w:rPr>
          <w:rFonts w:ascii="Lucida Grande" w:hAnsi="Lucida Grande"/>
          <w:color w:val="000000"/>
        </w:rPr>
      </w:pPr>
      <w:r>
        <w:rPr>
          <w:rFonts w:ascii="Lucida Grande" w:hAnsi="Lucida Grande"/>
          <w:color w:val="000000"/>
        </w:rPr>
        <w:t>ACTIVIDAD 5</w:t>
      </w:r>
    </w:p>
    <w:p w:rsidR="001A2AF7" w:rsidRDefault="001A2AF7" w:rsidP="001A2AF7">
      <w:pPr>
        <w:rPr>
          <w:rFonts w:ascii="Lucida Grande" w:hAnsi="Lucida Grande"/>
          <w:color w:val="000000"/>
        </w:rPr>
      </w:pPr>
    </w:p>
    <w:p w:rsidR="001A2AF7" w:rsidRDefault="001A2AF7" w:rsidP="001A2AF7">
      <w:pPr>
        <w:rPr>
          <w:rFonts w:ascii="Lucida Grande" w:eastAsiaTheme="minorEastAsia" w:hAnsi="Lucida Grande"/>
          <w:color w:val="000000"/>
          <w:lang w:eastAsia="es-ES_tradnl"/>
        </w:rPr>
      </w:pPr>
      <w:r w:rsidRPr="00210B00">
        <w:rPr>
          <w:rFonts w:ascii="Lucida Grande" w:eastAsiaTheme="minorEastAsia" w:hAnsi="Lucida Grande"/>
          <w:color w:val="000000"/>
          <w:lang w:eastAsia="es-ES_tradnl"/>
        </w:rPr>
        <w:t>Elabore una relación de las instancias de apoyo que hay en la institución, tanto para el docente como para el alumnado; con sus palabras describa la función de cada una de estas áreas o instancias (puede consultar los manuales, hacer entrevistas, visitar la página digital o cualquier otra fuente de consulta).</w:t>
      </w:r>
    </w:p>
    <w:p w:rsidR="001A2AF7" w:rsidRDefault="001A2AF7" w:rsidP="001A2AF7">
      <w:pPr>
        <w:rPr>
          <w:rFonts w:ascii="Lucida Grande" w:eastAsiaTheme="minorEastAsia" w:hAnsi="Lucida Grande"/>
          <w:color w:val="000000"/>
          <w:lang w:eastAsia="es-ES_tradnl"/>
        </w:rPr>
      </w:pP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RECTORIA:  es la encargada de ser la guía de toda la institución.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VICERRECTORIA EJECUTIVA: considero que se encarga de dirigir a los directivos y que la imagen de la institución sea la adecuada.</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DIRECCION OPERATIVA: se encarga de planear y organizar las actividades académicas y administrativas de la institución.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DIRECCION DE CAMPUS: se encarga de que todo funcione bien en el campus.</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SECRETARIA ADMINISTRATIVA: se encarga de que toda la parte de desempeño administrativo de un campus funcione bien.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SECRETARIA ACADEMICA: se encarga de que toda la parte de desempeño académico de un campus funcione bien.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COORDINACION DE CARRERA: es el encargado de que el plan curricular funcione y del trato de los alumnos. </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JEFATURA DE ACADEMIA: es el encargado de los profesores y que estos cumplan con todos los requisitos académico administrativos.</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DEPARTAMENTO DE EDUCACION CONTINUA: es quien se encarga de tener programas actuales por medio de los cuales el personal se pueda capacitar.</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 xml:space="preserve">JEFATURA DE EVALUACION: es quien se encarga de que las evaluaciones se puedan realizar sistemáticamente. </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JEFATURA DE VINCULACION Y SERVICIOS ESCOLARES: quien se encarga de las practicas profesionales y la bolsa de trabajo.</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MOSTRADOR DE SERVICIOS MULTIPLES: es donde se realizan cualquier tipo de tramites académico - administrativos.</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DIRECCION DE RECURSOS HUMANOS: es quien se encarga de la contratación del personal que labora en la institución, la capacitación, el pago de nomina y las relaciones laborales.</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LABORATORIOS: son espacios físicos donde se lleva a cabo un proceso de enseñanza aprendizaje practico.</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ACTIVIDAD 6</w:t>
      </w:r>
    </w:p>
    <w:p w:rsidR="001A2AF7" w:rsidRDefault="001A2AF7" w:rsidP="001A2AF7">
      <w:pPr>
        <w:rPr>
          <w:rFonts w:ascii="Lucida Grande" w:eastAsiaTheme="minorEastAsia" w:hAnsi="Lucida Grande"/>
          <w:color w:val="000000"/>
          <w:lang w:eastAsia="es-ES_tradnl"/>
        </w:rPr>
      </w:pPr>
      <w:r w:rsidRPr="00210B00">
        <w:rPr>
          <w:rFonts w:ascii="Lucida Grande" w:eastAsiaTheme="minorEastAsia" w:hAnsi="Lucida Grande"/>
          <w:color w:val="000000"/>
          <w:lang w:eastAsia="es-ES_tradnl"/>
        </w:rPr>
        <w:t>Elabore un escrito sobre la importancia de la normatividad dentro de la Universidad Lamar.</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Considero que es de suma importancia contar con una normatividad en cualquier parte no solo en la institución ya que de lo contrario seria una anarquía en la cual se actuaría de acuerdo a criterios con una diversidad enorme la cual originaria problemas por tener una óptica diferente cada individuo que la tratara de establecer.</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Por otro lado que mejor que tener las reglas claras con las que se estaría jugando por así decirlo y todas las partes estarían con respuestas acordes a lo que ya esta previamente establecido.</w:t>
      </w:r>
    </w:p>
    <w:p w:rsidR="001A2AF7" w:rsidRPr="00210B00" w:rsidRDefault="001A2AF7" w:rsidP="001A2AF7">
      <w:pPr>
        <w:rPr>
          <w:rFonts w:ascii="Lucida Grande" w:eastAsiaTheme="minorEastAsia" w:hAnsi="Lucida Grande"/>
          <w:color w:val="000000"/>
          <w:lang w:eastAsia="es-ES_tradnl"/>
        </w:rPr>
      </w:pPr>
    </w:p>
    <w:p w:rsidR="001A2AF7" w:rsidRDefault="001A2AF7" w:rsidP="001A2AF7">
      <w:pPr>
        <w:rPr>
          <w:rFonts w:ascii="Lucida Grande" w:eastAsiaTheme="minorEastAsia" w:hAnsi="Lucida Grande"/>
          <w:color w:val="000000"/>
          <w:lang w:eastAsia="es-ES_tradnl"/>
        </w:rPr>
      </w:pPr>
      <w:r w:rsidRPr="00210B00">
        <w:rPr>
          <w:rFonts w:ascii="Lucida Grande" w:eastAsiaTheme="minorEastAsia" w:hAnsi="Lucida Grande"/>
          <w:color w:val="000000"/>
          <w:lang w:eastAsia="es-ES_tradnl"/>
        </w:rPr>
        <w:t xml:space="preserve">Identifique y enliste los beneficios y/o utilidad que representa para un tutor el conocer la normatividad de la institución, específicamente para la atención con los alumnos tutorados. </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CONOCIMIENTO DEL DEBER SER DE LA INSTITUCION.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CONOCIMIENTO DE LAS DEPENDECIAS CON LAS QUE CUENTA LA INSTITUCION.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CONOCIMIENTO DE LOS PROGRAMAS CON LOS CUALES CUENTA LA INSTITUCION.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IDENTIFICAR LAS SANCIONES O MOTIVOS DE FALTA DENTRO DE LA INSTITUCION.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IDENTIFICACION DE LOS CAMPUS CON LOS QUE CUENTA LA INSTITUCION ASI COMO DE LOS PROGRAMAS DE ESTUDIO VIGENTES EN CADA PLANTEL.</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PERFECTO CONOCIMIENTO DE LOS CANALES DE INFORMACION ASI COMO EN QUE INSTANCIA SE SOLUCIONA CADA UNO DE LOS PROBLEMAS QUE SE SUCITEN.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MEJOR DESENVOLVIMIENTO DENTRO DE LA INSTITUCION.</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PODERSE COMPORTAR Y ACTUAR CORRECTAMENTE PARA EFECTIVAMENTE SER UN MODELO A SEGUIR POR PARTE DE LOS ALUMNOS.</w:t>
      </w:r>
    </w:p>
    <w:p w:rsidR="001A2AF7" w:rsidRDefault="001A2AF7" w:rsidP="001A2AF7">
      <w:pPr>
        <w:rPr>
          <w:rFonts w:ascii="Lucida Grande" w:eastAsiaTheme="minorEastAsia" w:hAnsi="Lucida Grande"/>
          <w:color w:val="000000"/>
          <w:lang w:eastAsia="es-ES_tradnl"/>
        </w:rPr>
      </w:pPr>
      <w:r>
        <w:rPr>
          <w:rFonts w:ascii="Lucida Grande" w:eastAsiaTheme="minorEastAsia" w:hAnsi="Lucida Grande"/>
          <w:color w:val="000000"/>
          <w:lang w:eastAsia="es-ES_tradnl"/>
        </w:rPr>
        <w:t>PARA EL PERFECTO DESEMPEÑO DE LAS FUNCIONES QUE CORRESPONDEN A UN TUTOR.</w:t>
      </w:r>
    </w:p>
    <w:p w:rsidR="004B49BC" w:rsidRPr="001A2AF7" w:rsidRDefault="001A2AF7" w:rsidP="001A2AF7"/>
    <w:sectPr w:rsidR="004B49BC" w:rsidRPr="001A2AF7" w:rsidSect="004B49B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01C93"/>
    <w:rsid w:val="001A2AF7"/>
    <w:rsid w:val="00601C93"/>
    <w:rsid w:val="00F2639B"/>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F7"/>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Word 12.0.0</Application>
  <DocSecurity>0</DocSecurity>
  <Lines>23</Lines>
  <Paragraphs>5</Paragraphs>
  <ScaleCrop>false</ScaleCrop>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2009-12-05T14:17:00Z</dcterms:created>
  <dcterms:modified xsi:type="dcterms:W3CDTF">2009-12-05T14:24:00Z</dcterms:modified>
</cp:coreProperties>
</file>