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B" w:rsidRDefault="00590BF6">
      <w:r>
        <w:t xml:space="preserve">NOTICIA: </w:t>
      </w:r>
    </w:p>
    <w:p w:rsidR="00590BF6" w:rsidRDefault="00590BF6">
      <w:hyperlink r:id="rId7" w:history="1">
        <w:r w:rsidRPr="00D05864">
          <w:rPr>
            <w:rStyle w:val="Hipervnculo"/>
          </w:rPr>
          <w:t>http://www.bbmundo.com/mamas-papas/mamas/16-cosas-que-debes-saber-sobre-la-influenza/C</w:t>
        </w:r>
      </w:hyperlink>
    </w:p>
    <w:p w:rsidR="00590BF6" w:rsidRDefault="00590BF6"/>
    <w:p w:rsidR="00590BF6" w:rsidRDefault="00590BF6">
      <w:r>
        <w:t xml:space="preserve">ATENCION PRIMARIA: </w:t>
      </w:r>
    </w:p>
    <w:p w:rsidR="00590BF6" w:rsidRDefault="00590BF6" w:rsidP="00590BF6">
      <w:pPr>
        <w:pStyle w:val="Prrafodelista"/>
        <w:numPr>
          <w:ilvl w:val="0"/>
          <w:numId w:val="1"/>
        </w:numPr>
      </w:pPr>
      <w:r>
        <w:t xml:space="preserve">Información sobre la enfermedad. </w:t>
      </w:r>
    </w:p>
    <w:p w:rsidR="00590BF6" w:rsidRDefault="00590BF6" w:rsidP="00590BF6">
      <w:pPr>
        <w:pStyle w:val="Prrafodelista"/>
        <w:numPr>
          <w:ilvl w:val="0"/>
          <w:numId w:val="1"/>
        </w:numPr>
      </w:pPr>
      <w:r>
        <w:t xml:space="preserve">Foros de cuidados y prevención </w:t>
      </w:r>
    </w:p>
    <w:p w:rsidR="00590BF6" w:rsidRDefault="00590BF6" w:rsidP="00590BF6">
      <w:r>
        <w:t xml:space="preserve">ATENCION SECUNDARIA: </w:t>
      </w:r>
    </w:p>
    <w:p w:rsidR="00590BF6" w:rsidRDefault="00590BF6" w:rsidP="00590BF6">
      <w:pPr>
        <w:pStyle w:val="Prrafodelista"/>
        <w:numPr>
          <w:ilvl w:val="0"/>
          <w:numId w:val="2"/>
        </w:numPr>
      </w:pPr>
      <w:r>
        <w:t xml:space="preserve">Aplicación de vacunas contra la influenza. </w:t>
      </w:r>
    </w:p>
    <w:p w:rsidR="00590BF6" w:rsidRDefault="00590BF6" w:rsidP="00590BF6">
      <w:pPr>
        <w:pStyle w:val="Prrafodelista"/>
        <w:numPr>
          <w:ilvl w:val="0"/>
          <w:numId w:val="2"/>
        </w:numPr>
      </w:pPr>
      <w:r>
        <w:t xml:space="preserve">Consultas en la zona. </w:t>
      </w:r>
    </w:p>
    <w:p w:rsidR="00590BF6" w:rsidRDefault="00590BF6" w:rsidP="00590BF6">
      <w:r>
        <w:t xml:space="preserve">ATENCION TERCIARIA: </w:t>
      </w:r>
    </w:p>
    <w:p w:rsidR="00590BF6" w:rsidRDefault="00590BF6" w:rsidP="00590BF6">
      <w:pPr>
        <w:pStyle w:val="Prrafodelista"/>
        <w:numPr>
          <w:ilvl w:val="0"/>
          <w:numId w:val="3"/>
        </w:numPr>
      </w:pPr>
      <w:r>
        <w:t xml:space="preserve">Aplicación de medicamentos. </w:t>
      </w:r>
    </w:p>
    <w:p w:rsidR="00590BF6" w:rsidRDefault="00590BF6" w:rsidP="00590BF6">
      <w:pPr>
        <w:pStyle w:val="Prrafodelista"/>
        <w:numPr>
          <w:ilvl w:val="0"/>
          <w:numId w:val="3"/>
        </w:numPr>
      </w:pPr>
      <w:r>
        <w:t xml:space="preserve">Chequeos rutinarios. </w:t>
      </w:r>
    </w:p>
    <w:p w:rsidR="00590BF6" w:rsidRDefault="00590BF6" w:rsidP="00590BF6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171"/>
        <w:gridCol w:w="4163"/>
      </w:tblGrid>
      <w:tr w:rsidR="00590BF6" w:rsidTr="00590BF6">
        <w:tc>
          <w:tcPr>
            <w:tcW w:w="4489" w:type="dxa"/>
          </w:tcPr>
          <w:p w:rsidR="00590BF6" w:rsidRDefault="00590BF6" w:rsidP="00590BF6">
            <w:pPr>
              <w:pStyle w:val="Prrafodelista"/>
              <w:ind w:left="0"/>
            </w:pPr>
            <w:r>
              <w:t>TRANSMISIBLES</w:t>
            </w:r>
          </w:p>
        </w:tc>
        <w:tc>
          <w:tcPr>
            <w:tcW w:w="4489" w:type="dxa"/>
          </w:tcPr>
          <w:p w:rsidR="00590BF6" w:rsidRDefault="00590BF6" w:rsidP="00590BF6">
            <w:pPr>
              <w:pStyle w:val="Prrafodelista"/>
              <w:ind w:left="0"/>
            </w:pPr>
            <w:r>
              <w:t>NO TRANSMISIBLES</w:t>
            </w:r>
          </w:p>
        </w:tc>
      </w:tr>
      <w:tr w:rsidR="00590BF6" w:rsidTr="00590BF6"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INFLUENZA</w:t>
            </w:r>
          </w:p>
        </w:tc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 xml:space="preserve">ISQUEMIA </w:t>
            </w:r>
          </w:p>
        </w:tc>
      </w:tr>
      <w:tr w:rsidR="00590BF6" w:rsidTr="00590BF6"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NEUMONIA</w:t>
            </w:r>
          </w:p>
        </w:tc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 xml:space="preserve">INSUFICIENCIA RENAL </w:t>
            </w:r>
          </w:p>
        </w:tc>
      </w:tr>
      <w:tr w:rsidR="00590BF6" w:rsidTr="00590BF6"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 xml:space="preserve">VIH </w:t>
            </w:r>
          </w:p>
        </w:tc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ANEMIA</w:t>
            </w:r>
          </w:p>
        </w:tc>
      </w:tr>
      <w:tr w:rsidR="00590BF6" w:rsidTr="00590BF6"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ENFERMEDADES INFECCIOSAS INTESTINALES</w:t>
            </w:r>
          </w:p>
        </w:tc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DESNUTRICIÓN</w:t>
            </w:r>
          </w:p>
        </w:tc>
      </w:tr>
      <w:tr w:rsidR="00590BF6" w:rsidTr="00590BF6">
        <w:tc>
          <w:tcPr>
            <w:tcW w:w="4489" w:type="dxa"/>
          </w:tcPr>
          <w:p w:rsidR="00590BF6" w:rsidRDefault="00DB2AD6" w:rsidP="00590BF6">
            <w:pPr>
              <w:pStyle w:val="Prrafodelista"/>
              <w:ind w:left="0"/>
            </w:pPr>
            <w:r>
              <w:t>HERPES</w:t>
            </w:r>
          </w:p>
        </w:tc>
        <w:tc>
          <w:tcPr>
            <w:tcW w:w="4489" w:type="dxa"/>
          </w:tcPr>
          <w:p w:rsidR="00590BF6" w:rsidRDefault="00DB2AD6" w:rsidP="00DB2AD6">
            <w:pPr>
              <w:pStyle w:val="Prrafodelista"/>
              <w:ind w:left="0"/>
            </w:pPr>
            <w:r>
              <w:t xml:space="preserve">EFISEMA </w:t>
            </w:r>
          </w:p>
        </w:tc>
      </w:tr>
    </w:tbl>
    <w:p w:rsidR="00590BF6" w:rsidRDefault="00590BF6" w:rsidP="00590BF6">
      <w:pPr>
        <w:pStyle w:val="Prrafodelista"/>
      </w:pPr>
    </w:p>
    <w:sectPr w:rsidR="00590BF6" w:rsidSect="00193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4" w:rsidRDefault="00E41954" w:rsidP="00590BF6">
      <w:pPr>
        <w:spacing w:after="0" w:line="240" w:lineRule="auto"/>
      </w:pPr>
      <w:r>
        <w:separator/>
      </w:r>
    </w:p>
  </w:endnote>
  <w:endnote w:type="continuationSeparator" w:id="0">
    <w:p w:rsidR="00E41954" w:rsidRDefault="00E41954" w:rsidP="005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4" w:rsidRDefault="00E41954" w:rsidP="00590BF6">
      <w:pPr>
        <w:spacing w:after="0" w:line="240" w:lineRule="auto"/>
      </w:pPr>
      <w:r>
        <w:separator/>
      </w:r>
    </w:p>
  </w:footnote>
  <w:footnote w:type="continuationSeparator" w:id="0">
    <w:p w:rsidR="00E41954" w:rsidRDefault="00E41954" w:rsidP="0059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65"/>
    <w:multiLevelType w:val="hybridMultilevel"/>
    <w:tmpl w:val="C3D2E2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5D5"/>
    <w:multiLevelType w:val="hybridMultilevel"/>
    <w:tmpl w:val="ECB0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831DD"/>
    <w:multiLevelType w:val="hybridMultilevel"/>
    <w:tmpl w:val="4EEC1E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F6"/>
    <w:rsid w:val="0019319B"/>
    <w:rsid w:val="00590BF6"/>
    <w:rsid w:val="00DB2AD6"/>
    <w:rsid w:val="00E4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0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BF6"/>
  </w:style>
  <w:style w:type="paragraph" w:styleId="Piedepgina">
    <w:name w:val="footer"/>
    <w:basedOn w:val="Normal"/>
    <w:link w:val="PiedepginaCar"/>
    <w:uiPriority w:val="99"/>
    <w:semiHidden/>
    <w:unhideWhenUsed/>
    <w:rsid w:val="00590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BF6"/>
  </w:style>
  <w:style w:type="character" w:styleId="Hipervnculo">
    <w:name w:val="Hyperlink"/>
    <w:basedOn w:val="Fuentedeprrafopredeter"/>
    <w:uiPriority w:val="99"/>
    <w:unhideWhenUsed/>
    <w:rsid w:val="00590B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0B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mundo.com/mamas-papas/mamas/16-cosas-que-debes-saber-sobre-la-influenza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2017-03-17T04:16:00Z</dcterms:created>
  <dcterms:modified xsi:type="dcterms:W3CDTF">2017-03-17T05:06:00Z</dcterms:modified>
</cp:coreProperties>
</file>