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54" w:rsidRDefault="00232F23">
      <w:r>
        <w:rPr>
          <w:rFonts w:ascii="Arial" w:hAnsi="Arial" w:cs="Arial"/>
          <w:color w:val="666666"/>
          <w:sz w:val="21"/>
          <w:szCs w:val="21"/>
        </w:rPr>
        <w:t xml:space="preserve">En el siguiente texto escribe B o V según corresponda, consulta las reglas en el manual.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El almohadón de plumas </w:t>
      </w:r>
      <w:r>
        <w:rPr>
          <w:rFonts w:ascii="Arial" w:hAnsi="Arial" w:cs="Arial"/>
          <w:color w:val="666666"/>
          <w:sz w:val="21"/>
          <w:szCs w:val="21"/>
        </w:rPr>
        <w:br/>
        <w:t xml:space="preserve">[Cuento. Texto completo.] </w:t>
      </w:r>
      <w:r>
        <w:rPr>
          <w:rFonts w:ascii="Arial" w:hAnsi="Arial" w:cs="Arial"/>
          <w:color w:val="666666"/>
          <w:sz w:val="21"/>
          <w:szCs w:val="21"/>
        </w:rPr>
        <w:br/>
        <w:t xml:space="preserve">Horacio Quiroga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Su luna de m</w:t>
      </w:r>
      <w:r>
        <w:rPr>
          <w:rFonts w:ascii="Arial" w:hAnsi="Arial" w:cs="Arial"/>
          <w:color w:val="666666"/>
          <w:sz w:val="21"/>
          <w:szCs w:val="21"/>
        </w:rPr>
        <w:t>iel fue un largo escalofrío. Rubia</w:t>
      </w:r>
      <w:r>
        <w:rPr>
          <w:rFonts w:ascii="Arial" w:hAnsi="Arial" w:cs="Arial"/>
          <w:color w:val="666666"/>
          <w:sz w:val="21"/>
          <w:szCs w:val="21"/>
        </w:rPr>
        <w:t xml:space="preserve">, angelical y tímida, el carácter duro de su marido heló sus soñadas niñerías de novia. Ella lo quería mucho, sin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em_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_argo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 a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_eces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con un ligero estremecimiento cuando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_olviendo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 noche juntos por la calle,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echa_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una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furti_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mirada a la alta estatura de Jordán, mudo desde hacía una hora. Él, por su parte,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ama_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profundamente, sin darlo a conocer. </w:t>
      </w:r>
      <w:r>
        <w:rPr>
          <w:rFonts w:ascii="Arial" w:hAnsi="Arial" w:cs="Arial"/>
          <w:color w:val="666666"/>
          <w:sz w:val="21"/>
          <w:szCs w:val="21"/>
        </w:rPr>
        <w:br/>
        <w:t xml:space="preserve">Durante tres meses -se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_ían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casado en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_ril</w:t>
      </w:r>
      <w:proofErr w:type="spellEnd"/>
      <w:r>
        <w:rPr>
          <w:rFonts w:ascii="Arial" w:hAnsi="Arial" w:cs="Arial"/>
          <w:color w:val="666666"/>
          <w:sz w:val="21"/>
          <w:szCs w:val="21"/>
        </w:rPr>
        <w:t>-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_ieron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una dicha especial.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Sin duda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hu_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_iera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ella deseado menos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se_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_eridad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en ese rígido cielo de amor, más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expansi_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 incauta ternura; pero el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impasi_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_le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sem_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_lante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 su marido la contenía siempre.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La casa en que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_ían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influía un poco en sus estremecimientos. La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_lancura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del patio silencioso -frisos, columnas y estatuas de mármol- producía una otoñal impresión de palacio encantado. Dentro, el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_rillo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glacial del estuco, sin el más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le_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rasguño en las altas paredes, afirmaba aquella sensación de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desapaci_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_le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frío. Al cruzar de una pieza a otra, los pasos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halla_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eco en toda la casa, como si un largo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_andono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hu_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_iera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sensi_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_ilizado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su resonancia.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En ese extraño nido de amor, Alicia pasó todo el otoño. No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o_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_stante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_ía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concluido por echar un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_elo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sobre sus antiguos sueños, y aún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_ía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dormida en la casa hostil, sin querer pensar en nada hasta que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llega__a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su marido.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No es raro que adelgazara.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Tu_</w:t>
      </w:r>
      <w:r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un ligero ataque de influenza que se arrastró insidiosamente días y días; Alicia no se reponía nunca. Al fin una tarde pudo salir al jardín apoyada en el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_razo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 él.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Mira_</w:t>
      </w:r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indiferente a uno y otro lado. De pronto Jordán, con honda ternura, le pasó la mano por la cabeza, y Alicia rompió en seguida en sollozos, echándole los 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_razos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al cuello. Lloró largamente todo su espanto callado,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redo_</w:t>
      </w:r>
      <w:r w:rsidR="00B136F9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_lando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el llanto a la menor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tentati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__a de caricia. Luego los sollozos fueron retardándose, y aún quedó largo rato escondida en su cuello, sin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mo_</w:t>
      </w:r>
      <w:r w:rsidR="00B136F9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_erse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ni decir una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pala_</w:t>
      </w:r>
      <w:r w:rsidR="00B136F9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Fue ese el último día que Alicia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estu_</w:t>
      </w:r>
      <w:r w:rsidR="00B136F9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le_</w:t>
      </w:r>
      <w:r w:rsidR="00B136F9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_antada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Al día siguiente amaneció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des_</w:t>
      </w:r>
      <w:r w:rsidR="00B136F9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_anecida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El médico de Jordán la examinó con suma atención, ordenándole calma y descanso absolutos.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-No sé -le dijo a Jordán en la puerta de calle, con la _</w:t>
      </w:r>
      <w:proofErr w:type="spellStart"/>
      <w:r w:rsidR="00B136F9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toda_</w:t>
      </w:r>
      <w:r w:rsidR="00B136F9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_ía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_</w:t>
      </w:r>
      <w:proofErr w:type="spellStart"/>
      <w:r w:rsidR="00B136F9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_aja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-. Tiene una gran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de_</w:t>
      </w:r>
      <w:r w:rsidR="00B136F9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_ilidad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que no me explico, y sin _</w:t>
      </w:r>
      <w:proofErr w:type="spellStart"/>
      <w:r w:rsidR="00B136F9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_ómitos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nada... Si mañana se despierta como hoy, llámeme enseguida.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Al otro día Alicia seguía peor.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Hu_</w:t>
      </w:r>
      <w:r w:rsidR="00B136F9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consulta.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Constatóse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una anemia de marcha agudísima, completamente inexplicable. Alicia no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tu_</w:t>
      </w:r>
      <w:r w:rsidR="00B136F9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más desmayos, pero se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i_</w:t>
      </w:r>
      <w:r w:rsidR="00B136F9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_</w:t>
      </w:r>
      <w:proofErr w:type="spellStart"/>
      <w:r w:rsidR="00B136F9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_isiblemente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 la muerte. Todo el día el dormitorio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esta_</w:t>
      </w:r>
      <w:r w:rsidR="00B136F9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con las luces prendidas y en pleno silencio.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Pasá_</w:t>
      </w:r>
      <w:r w:rsidR="00B136F9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_anse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horas sin oír el menor ruido. Alicia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dormita_</w:t>
      </w:r>
      <w:r w:rsidR="00B136F9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 Jordán _</w:t>
      </w:r>
      <w:proofErr w:type="spellStart"/>
      <w:r w:rsidR="00B136F9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_i_</w:t>
      </w:r>
      <w:r w:rsidR="00B136F9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_ía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casi en la sala,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tam_</w:t>
      </w:r>
      <w:r w:rsidR="00B136F9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_ién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con toda la luz encendida.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Paseá_</w:t>
      </w:r>
      <w:r w:rsidR="00B136F9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_ase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sin cesar de un </w:t>
      </w:r>
      <w:r>
        <w:rPr>
          <w:rFonts w:ascii="Arial" w:hAnsi="Arial" w:cs="Arial"/>
          <w:color w:val="666666"/>
          <w:sz w:val="21"/>
          <w:szCs w:val="21"/>
        </w:rPr>
        <w:lastRenderedPageBreak/>
        <w:t xml:space="preserve">extremo a otro, con incansable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o_</w:t>
      </w:r>
      <w:r w:rsidR="00B136F9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_stinación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alfom_</w:t>
      </w:r>
      <w:r w:rsidR="00B136F9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ahogaba sus pasos. A ratos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entra_</w:t>
      </w:r>
      <w:r w:rsidR="00B136F9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en el dormitorio y proseguía su mudo __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ai</w:t>
      </w:r>
      <w:proofErr w:type="spellEnd"/>
      <w:r>
        <w:rPr>
          <w:rFonts w:ascii="Arial" w:hAnsi="Arial" w:cs="Arial"/>
          <w:color w:val="666666"/>
          <w:sz w:val="21"/>
          <w:szCs w:val="21"/>
        </w:rPr>
        <w:t>__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én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 lo largo de la cama, mirando a su mujer cada __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camina__a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en su dirección.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Pronto Alicia comenzó a tener alucinaciones, confusas y flotantes al principio, y que descendieron luego a ras del suelo.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jo_</w:t>
      </w:r>
      <w:r w:rsidR="00B136F9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con los ojos desmesuradamente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a_</w:t>
      </w:r>
      <w:r w:rsidR="00B136F9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_iertos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no hacía sino mirar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alfom</w:t>
      </w:r>
      <w:proofErr w:type="spellEnd"/>
      <w:r>
        <w:rPr>
          <w:rFonts w:ascii="Arial" w:hAnsi="Arial" w:cs="Arial"/>
          <w:color w:val="666666"/>
          <w:sz w:val="21"/>
          <w:szCs w:val="21"/>
        </w:rPr>
        <w:t>__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ra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 uno y otro lado del respaldo de la cama. Una noche se quedó de repente mirando fijamente. Al rato abrió la _</w:t>
      </w:r>
      <w:proofErr w:type="spellStart"/>
      <w:r w:rsidR="00B136F9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_oca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para gritar, y sus narices y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la_</w:t>
      </w:r>
      <w:r w:rsidR="00B136F9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_ios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se perlaron de sudor.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-¡Jordán! ¡Jordán! -clamó, rígida de espanto, sin dejar de mirar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alfom_</w:t>
      </w:r>
      <w:r w:rsidR="00244E98">
        <w:rPr>
          <w:rFonts w:ascii="Arial" w:hAnsi="Arial" w:cs="Arial"/>
          <w:color w:val="666666"/>
          <w:sz w:val="21"/>
          <w:szCs w:val="21"/>
        </w:rPr>
        <w:t>B</w:t>
      </w: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</w:rPr>
        <w:t>_ra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Jordán corrió al dormitorio, y al _</w:t>
      </w:r>
      <w:proofErr w:type="spellStart"/>
      <w:r w:rsidR="00244E9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_erlo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aparecer Alicia dio un alarido de horror.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-¡Soy yo, Alicia, soy yo!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Alicia lo miró con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extra_</w:t>
      </w:r>
      <w:r w:rsidR="00B136F9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_ió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miró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alfom_</w:t>
      </w:r>
      <w:r w:rsidR="00B136F9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_ra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 _</w:t>
      </w:r>
      <w:proofErr w:type="spellStart"/>
      <w:r w:rsidR="00B136F9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_olvió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 mirarlo, y después de largo rato de estupefacta confrontación, se serenó. Sonrió y tomó entre las suyas la mano de su marido, acariciándola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tem_</w:t>
      </w:r>
      <w:r w:rsidR="00B136F9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_lando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Entre sus alucinaciones más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porfia_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hu_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un antropoide, apoyado en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alfom_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sobre los dedos, que tenía fijos en ella los ojos.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Los médicos _</w:t>
      </w:r>
      <w:proofErr w:type="spellStart"/>
      <w:r w:rsidR="00C05C2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_ol_</w:t>
      </w:r>
      <w:r w:rsidR="00C05C2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_ieron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inútilmente.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Ha_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_ía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allí delante de ellos una _</w:t>
      </w:r>
      <w:proofErr w:type="spellStart"/>
      <w:r w:rsidR="00C05C2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_ida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que se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aca_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desangrándose día a día, hora a hora, sin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sa_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_solutamente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cómo. En la última consulta Alicia yacía en estupor mientras ellos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pulsa_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pasándose de uno a otro la muñeca inerte.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obser_</w:t>
      </w:r>
      <w:r w:rsidR="00C05C2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_aron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largo rato en silencio y siguieron al comedor.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-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Pst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... -se encogió de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hom_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_ros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desalentado su médico-. Es un caso serio... poco hay que hacer...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-¡Sólo eso me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falta_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>! -resopló Jordán. Y tamborileó _</w:t>
      </w:r>
      <w:proofErr w:type="spellStart"/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_ruscamente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sobre la mesa.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Alicia fue extinguiéndose en su delirio de anemia,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agra_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_ado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 tarde, pero que remitía siempre en las primeras horas. Durante el día no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_anza_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su enfermedad, pero cada mañana amanecía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lí_</w:t>
      </w:r>
      <w:r w:rsidR="00C05C2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_ida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 en síncope casi. Parecía que únicamente de noche se le fuera la _</w:t>
      </w:r>
      <w:proofErr w:type="spellStart"/>
      <w:r w:rsidR="00C05C2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_ida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en nuevas alas de sangre. Tenía siempre al despertar la sensación de estar desplomada en la cama con un millón de kilos encima. Desde el tercer día este hundimiento no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_andonó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más. Apenas podía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mo_</w:t>
      </w:r>
      <w:r w:rsidR="00C05C2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_eza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No quiso que le tocaran la cama, ni aún que le arreglaran el almohadón. Sus terrores crepusculares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_anzaron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en forma de monstruos que se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arrastra_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hasta la cama y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trepa_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dificultosamente por la colcha.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Perdió luego el conocimiento. Los dos días finales deliró sin cesar a media _</w:t>
      </w:r>
      <w:proofErr w:type="spellStart"/>
      <w:r w:rsidR="00C05C2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Las luces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continua_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fúne_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_remente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encendidas en el dormitorio y la sala. En el silencio agónico de la casa, no se oía más que el delirio monótono que salía de la cama, y el rumor ahogado de los eternos pasos de Jordán.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Alicia murió, por fin.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sir_</w:t>
      </w:r>
      <w:r w:rsidR="00C05C2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_ienta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que entró después a deshacer la cama, sola ya, miró un </w:t>
      </w:r>
      <w:r>
        <w:rPr>
          <w:rFonts w:ascii="Arial" w:hAnsi="Arial" w:cs="Arial"/>
          <w:color w:val="666666"/>
          <w:sz w:val="21"/>
          <w:szCs w:val="21"/>
        </w:rPr>
        <w:lastRenderedPageBreak/>
        <w:t xml:space="preserve">rato extrañada el almohadón.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-¡Señor! -llamó a Jordán en _</w:t>
      </w:r>
      <w:proofErr w:type="spellStart"/>
      <w:r w:rsidR="00C05C2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baja-. En el almohadón hay manchas que parecen de sangre.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Jordán se acercó rápidamente Y se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do_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_ló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 su _</w:t>
      </w:r>
      <w:proofErr w:type="spellStart"/>
      <w:r w:rsidR="00C05C2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Efecti_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_amente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sobre la funda, 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am_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_os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lados del hueco que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ha_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_ía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dejado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_eza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 Alicia, se veían manchitas oscuras.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-Parecen picaduras -murmuró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sir_</w:t>
      </w:r>
      <w:r w:rsidR="00C05C2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_ienta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después de un rato de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inmó_</w:t>
      </w:r>
      <w:r w:rsidR="00C05C2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_il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obser_</w:t>
      </w:r>
      <w:r w:rsidR="00C05C2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_ación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-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Le_</w:t>
      </w:r>
      <w:r w:rsidR="00C05C2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_ántelo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 la luz -le dijo Jordán.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sir_</w:t>
      </w:r>
      <w:r w:rsidR="00C05C2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_ienta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lo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le_</w:t>
      </w:r>
      <w:r w:rsidR="00C05C2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_antó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pero enseguida lo dejó caer, y se quedó mirando a aquél,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lí_</w:t>
      </w:r>
      <w:r w:rsidR="00C05C2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_ida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tem_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_lando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Sin saber por qué, Jordán sintió que los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_ellos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se le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eriza_</w:t>
      </w:r>
      <w:r w:rsidR="00C05C2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-¿Qué hay? -murmuró con la _</w:t>
      </w:r>
      <w:proofErr w:type="spellStart"/>
      <w:r w:rsidR="00244E9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ronca.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-Pesa mucho -articuló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sir_</w:t>
      </w:r>
      <w:r w:rsidR="00244E9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_ienta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sin dejar de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tem_</w:t>
      </w:r>
      <w:r w:rsidR="00244E9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_lar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Jordán lo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le_</w:t>
      </w:r>
      <w:r w:rsidR="00244E9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_antó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pesa_</w:t>
      </w:r>
      <w:r w:rsidR="00244E9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extraordinariamente. Salieron con él, y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so_</w:t>
      </w:r>
      <w:r w:rsidR="00244E9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_re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la mesa del comedor Jordán cortó funda y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en_</w:t>
      </w:r>
      <w:r w:rsidR="00244E9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_oltura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 un tajo. Las plumas superiores _</w:t>
      </w:r>
      <w:proofErr w:type="spellStart"/>
      <w:r w:rsidR="00244E9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_olaron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y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sir_</w:t>
      </w:r>
      <w:r w:rsidR="00244E9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_ienta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dio un grito de horror con toda la _</w:t>
      </w:r>
      <w:proofErr w:type="spellStart"/>
      <w:r w:rsidR="00244E9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_oca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a_</w:t>
      </w:r>
      <w:r w:rsidR="00244E9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_ierta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lle_</w:t>
      </w:r>
      <w:r w:rsidR="00244E9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_ándose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las manos crispadas a los _</w:t>
      </w:r>
      <w:proofErr w:type="spellStart"/>
      <w:r w:rsidR="00244E9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_andós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Sobre el fondo, entre las plumas,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mo_</w:t>
      </w:r>
      <w:r w:rsidR="00244E9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_iendo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lentamente las patas _</w:t>
      </w:r>
      <w:proofErr w:type="spellStart"/>
      <w:r w:rsidR="00244E9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_elludas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 había un animal monstruoso, una _</w:t>
      </w:r>
      <w:proofErr w:type="spellStart"/>
      <w:r w:rsidR="00244E9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_ola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_</w:t>
      </w:r>
      <w:proofErr w:type="spellStart"/>
      <w:r w:rsidR="00244E9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_i_</w:t>
      </w:r>
      <w:r w:rsidR="00244E9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_iente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y _</w:t>
      </w:r>
      <w:proofErr w:type="spellStart"/>
      <w:r w:rsidR="00244E9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_iscosa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 Estaba tan hinchado que apenas se le pronunciaba la _</w:t>
      </w:r>
      <w:proofErr w:type="spellStart"/>
      <w:r w:rsidR="00244E9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_oca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Noche a noche, desde que Alicia había caído en cama,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ha_</w:t>
      </w:r>
      <w:r w:rsidR="00244E9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_ía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aplicado sigilosamente su _</w:t>
      </w:r>
      <w:proofErr w:type="spellStart"/>
      <w:r w:rsidR="00244E9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_oca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-su trompa, mejor dicho- a las sienes de aquélla, chupándole la sangre. La picadura era casi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impercepti_</w:t>
      </w:r>
      <w:r w:rsidR="00244E9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_le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La remoción diaria del almohadón había impedido sin duda su desarrollo, pero desde que 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jo_</w:t>
      </w:r>
      <w:r w:rsidR="00244E9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no pudo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mo_</w:t>
      </w:r>
      <w:r w:rsidR="00244E9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_erse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 la succión fue _</w:t>
      </w:r>
      <w:proofErr w:type="spellStart"/>
      <w:r w:rsidR="00244E9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_ertiginosa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 En cinco días, en cinco noches, había _</w:t>
      </w:r>
      <w:proofErr w:type="spellStart"/>
      <w:r w:rsidR="00244E9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_aciado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 Alicia.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Estos parásitos de las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a_</w:t>
      </w:r>
      <w:r w:rsidR="00244E9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_es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diminutos en el medio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ha_</w:t>
      </w:r>
      <w:r w:rsidR="00244E9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_itual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llegan a adquirir en ciertas condiciones proporciones enormes. La sangre humana parece serles particularmente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fa_</w:t>
      </w:r>
      <w:r w:rsidR="00244E98">
        <w:rPr>
          <w:rFonts w:ascii="Arial" w:hAnsi="Arial" w:cs="Arial"/>
          <w:color w:val="666666"/>
          <w:sz w:val="21"/>
          <w:szCs w:val="21"/>
        </w:rPr>
        <w:t>V</w:t>
      </w:r>
      <w:r>
        <w:rPr>
          <w:rFonts w:ascii="Arial" w:hAnsi="Arial" w:cs="Arial"/>
          <w:color w:val="666666"/>
          <w:sz w:val="21"/>
          <w:szCs w:val="21"/>
        </w:rPr>
        <w:t>_ora_</w:t>
      </w:r>
      <w:r w:rsidR="00244E98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_le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 y no es raro hallarlos en los almohadones de pluma.</w:t>
      </w:r>
    </w:p>
    <w:sectPr w:rsidR="00272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23"/>
    <w:rsid w:val="00232F23"/>
    <w:rsid w:val="00244E98"/>
    <w:rsid w:val="00272654"/>
    <w:rsid w:val="00B136F9"/>
    <w:rsid w:val="00C0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D770D-AA29-4B5C-9DF1-252641DF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1184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GERMAN</cp:lastModifiedBy>
  <cp:revision>1</cp:revision>
  <dcterms:created xsi:type="dcterms:W3CDTF">2015-11-12T19:54:00Z</dcterms:created>
  <dcterms:modified xsi:type="dcterms:W3CDTF">2015-11-12T20:34:00Z</dcterms:modified>
</cp:coreProperties>
</file>