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1"/>
      </w:tblGrid>
      <w:tr w:rsidR="003F07E2" w:rsidRPr="003F07E2" w:rsidTr="003F07E2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E2" w:rsidRPr="003F07E2" w:rsidRDefault="003F07E2" w:rsidP="003F07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MX"/>
              </w:rPr>
            </w:pPr>
            <w:r w:rsidRPr="003F07E2">
              <w:rPr>
                <w:rFonts w:ascii="Arial" w:eastAsia="Times New Roman" w:hAnsi="Arial" w:cs="Arial"/>
                <w:color w:val="0033CC"/>
                <w:sz w:val="21"/>
                <w:szCs w:val="21"/>
                <w:lang w:eastAsia="es-MX"/>
              </w:rPr>
              <w:t>Objeto de estudio 2</w:t>
            </w:r>
          </w:p>
        </w:tc>
      </w:tr>
      <w:tr w:rsidR="003F07E2" w:rsidRPr="003F07E2" w:rsidTr="003F07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E2" w:rsidRPr="003F07E2" w:rsidRDefault="003F07E2" w:rsidP="003F07E2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MX"/>
              </w:rPr>
            </w:pPr>
          </w:p>
        </w:tc>
      </w:tr>
      <w:tr w:rsidR="003F07E2" w:rsidRPr="003F07E2" w:rsidTr="003F07E2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E2" w:rsidRPr="003F07E2" w:rsidRDefault="003F07E2" w:rsidP="003F07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MX"/>
              </w:rPr>
            </w:pPr>
            <w:r w:rsidRPr="003F07E2">
              <w:rPr>
                <w:rFonts w:ascii="Arial" w:eastAsia="Times New Roman" w:hAnsi="Arial" w:cs="Arial"/>
                <w:b/>
                <w:bCs/>
                <w:caps/>
                <w:color w:val="008BE8"/>
                <w:sz w:val="18"/>
                <w:szCs w:val="18"/>
                <w:lang w:eastAsia="es-MX"/>
              </w:rPr>
              <w:t>2. ORTOGRAFÍA</w:t>
            </w:r>
          </w:p>
        </w:tc>
      </w:tr>
      <w:tr w:rsidR="003F07E2" w:rsidRPr="003F07E2" w:rsidTr="003F07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E2" w:rsidRPr="003F07E2" w:rsidRDefault="003F07E2" w:rsidP="003F07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MX"/>
              </w:rPr>
            </w:pPr>
            <w:r w:rsidRPr="003F07E2">
              <w:rPr>
                <w:rFonts w:ascii="Arial" w:eastAsia="Times New Roman" w:hAnsi="Arial" w:cs="Arial"/>
                <w:b/>
                <w:bCs/>
                <w:caps/>
                <w:color w:val="CC9900"/>
                <w:sz w:val="17"/>
                <w:szCs w:val="17"/>
                <w:lang w:eastAsia="es-MX"/>
              </w:rPr>
              <w:br/>
              <w:t>ACTIVIDAD 2 "USO DE LA "V" , "B" "</w:t>
            </w:r>
          </w:p>
        </w:tc>
      </w:tr>
      <w:tr w:rsidR="003F07E2" w:rsidRPr="003F07E2" w:rsidTr="003F07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7E2" w:rsidRPr="003F07E2" w:rsidRDefault="003F07E2" w:rsidP="003F07E2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3F07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Fecha de Entrega:</w:t>
            </w:r>
            <w:r w:rsidRPr="003F07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 13 de Noviembre de 2015</w:t>
            </w:r>
          </w:p>
          <w:p w:rsidR="003F07E2" w:rsidRPr="003F07E2" w:rsidRDefault="003F07E2" w:rsidP="003F07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3F07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Objetivo de aprendizaje:</w:t>
            </w:r>
          </w:p>
          <w:p w:rsidR="003F07E2" w:rsidRPr="003F07E2" w:rsidRDefault="003F07E2" w:rsidP="003F07E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El alumno identificará cuáles palabras se escriben con "b" y "v" y en qué casos</w:t>
            </w:r>
          </w:p>
          <w:p w:rsidR="003F07E2" w:rsidRPr="003F07E2" w:rsidRDefault="003F07E2" w:rsidP="003F07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</w:p>
          <w:tbl>
            <w:tblPr>
              <w:tblW w:w="42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898"/>
            </w:tblGrid>
            <w:tr w:rsidR="003F07E2" w:rsidRPr="003F07E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F07E2" w:rsidRPr="003F07E2" w:rsidRDefault="003F07E2" w:rsidP="003F0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s-MX"/>
                    </w:rPr>
                  </w:pPr>
                  <w:r w:rsidRPr="003F07E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s-MX"/>
                    </w:rPr>
                    <w:t>Introducción a la actividad </w:t>
                  </w:r>
                  <w:r w:rsidRPr="003F07E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s-MX"/>
                    </w:rPr>
                    <w:br/>
                  </w:r>
                  <w:r w:rsidRPr="003F07E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s-MX"/>
                    </w:rPr>
                    <w:br/>
                    <w:t xml:space="preserve">Es importante conocer cuáles son las reglas para </w:t>
                  </w:r>
                  <w:proofErr w:type="spellStart"/>
                  <w:r w:rsidRPr="003F07E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s-MX"/>
                    </w:rPr>
                    <w:t>es</w:t>
                  </w:r>
                  <w:proofErr w:type="spellEnd"/>
                  <w:r w:rsidRPr="003F07E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s-MX"/>
                    </w:rPr>
                    <w:t xml:space="preserve"> uso de la V y B; dado que en el español suenan igual, al momento de escribir se puede confundir su uso, en esta actividad practicarás el uso de las mismas</w:t>
                  </w:r>
                </w:p>
              </w:tc>
            </w:tr>
          </w:tbl>
          <w:p w:rsidR="003F07E2" w:rsidRPr="003F07E2" w:rsidRDefault="003F07E2" w:rsidP="003F07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3F07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br/>
              <w:t>Instrucciones:</w:t>
            </w:r>
          </w:p>
          <w:p w:rsidR="003F07E2" w:rsidRPr="003F07E2" w:rsidRDefault="003F07E2" w:rsidP="003F07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En el siguiente texto escribe B o V según corresponda, consulta las reglas en el manual. 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>El almohadón de plumas 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>[Cuento. Texto completo.] 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>Horacio Quiroga 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>Su luna de m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iel fue un largo escalofrío. 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Ru</w:t>
            </w:r>
            <w:r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ia, angelical y tímida, el carácter duro de su marido heló sus soñadas niñerías de novia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. Ella lo quería mucho, sin em</w:t>
            </w:r>
            <w:r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="0028637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argo, a </w:t>
            </w:r>
            <w:r w:rsidR="00286378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eces con un </w:t>
            </w:r>
            <w:r w:rsidR="0028637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ligero estremecimiento cuando </w:t>
            </w:r>
            <w:r w:rsidR="00286378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olviendo de n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oche juntos por la calle, echa</w:t>
            </w:r>
            <w:r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="0028637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 una furti</w:t>
            </w:r>
            <w:r w:rsidR="00286378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 mirada a la alta estatura de Jordán, mudo desde hacía una hora. Él, por s</w:t>
            </w:r>
            <w:r w:rsidR="0028637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u parte, la ama</w:t>
            </w:r>
            <w:r w:rsidR="00286378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 profundamente, sin darlo a conocer. 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>Durante tres meses -se ha</w:t>
            </w:r>
            <w:r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ían casado en a</w:t>
            </w:r>
            <w:r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="0028637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ril- </w:t>
            </w:r>
            <w:r w:rsidR="00286378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="0028637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i</w:t>
            </w:r>
            <w:r w:rsidR="00286378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ieron una dicha especial. 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>Sin duda hu</w:t>
            </w:r>
            <w:r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="0028637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iera ella deseado menos se</w:t>
            </w:r>
            <w:r w:rsidR="00286378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eridad en ese ríg</w:t>
            </w:r>
            <w:r w:rsidR="0028637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ido cielo de amor, más expansi</w:t>
            </w:r>
            <w:r w:rsidR="00286378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 e incauta ternura; pero el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impasi</w:t>
            </w:r>
            <w:r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le sem</w:t>
            </w:r>
            <w:r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lante de su marido la contenía siempre. </w:t>
            </w:r>
            <w:r w:rsidR="0028637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="0028637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 xml:space="preserve">La casa en que </w:t>
            </w:r>
            <w:r w:rsidR="00286378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="0028637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i</w:t>
            </w:r>
            <w:r w:rsidR="00286378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ían influía un poc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o en sus estremecimientos. La </w:t>
            </w:r>
            <w:r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lancura del patio silencioso -frisos, columnas y estatuas de mármol- producía una otoñal impresión de palacio encantado. Dentro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, el </w:t>
            </w:r>
            <w:r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rillo gla</w:t>
            </w:r>
            <w:r w:rsidR="0028637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cial del estuco, sin el más le</w:t>
            </w:r>
            <w:r w:rsidR="00286378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e rasguño en las altas paredes, afirmaba</w:t>
            </w:r>
            <w:r w:rsidR="0028637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aquella sensación de desapaci</w:t>
            </w:r>
            <w:r w:rsidR="00286378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le frío. Al cruzar de una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pieza a otra, los pasos halla</w:t>
            </w:r>
            <w:r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an eco en to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da la casa, como si un largo a</w:t>
            </w:r>
            <w:r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andono hu</w:t>
            </w:r>
            <w:r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iera sensi</w:t>
            </w:r>
            <w:r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ilizado su resonancia. 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>En ese extraño nido de amor, A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licia pasó todo el otoño. No o</w:t>
            </w:r>
            <w:r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stante, ha</w:t>
            </w:r>
            <w:r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="0028637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ía concluido por echar un </w:t>
            </w:r>
            <w:r w:rsidR="00286378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elo sob</w:t>
            </w:r>
            <w:r w:rsidR="0028637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re sus antiguos sueños, y aún </w:t>
            </w:r>
            <w:r w:rsidR="00286378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="0028637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i</w:t>
            </w:r>
            <w:r w:rsidR="00286378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ía dormida en la casa hostil, sin querer 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pensar en nada hasta que llega</w:t>
            </w:r>
            <w:r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 su marido. 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 xml:space="preserve">No es raro </w:t>
            </w:r>
            <w:r w:rsidR="0028637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que adelgazara. Tu</w:t>
            </w:r>
            <w:r w:rsidR="00286378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o un ligero ataque de influenza que se arrastró insidiosamente días y días; Alicia no se reponía nunca. Al fin una tarde pudo salir al jardín ap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oyada en el </w:t>
            </w:r>
            <w:r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razo de él. Mira</w:t>
            </w:r>
            <w:r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a indiferente a uno y otro lado. De pronto Jordán, con honda ternura, le pasó la mano por la cabeza, y Alicia rompió en seguida 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lastRenderedPageBreak/>
              <w:t xml:space="preserve">en sollozos, echándole los </w:t>
            </w:r>
            <w:r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razos al cuello. Lloró largamente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todo su espanto callado, redo</w:t>
            </w:r>
            <w:r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land</w:t>
            </w:r>
            <w:r w:rsidR="0028637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o el llanto a la menor tentati</w:t>
            </w:r>
            <w:r w:rsidR="00286378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a de caricia. Luego los sollozos fueron retardándose, y aún quedó largo rato 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escondida en su cuello, sin mo</w:t>
            </w:r>
            <w:r w:rsidR="001241FD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erse ni decir una pala</w:t>
            </w:r>
            <w:r w:rsidR="001241FD" w:rsidRPr="001241FD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ra. 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>Fue ese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el último día que Alicia estu</w:t>
            </w:r>
            <w:r w:rsidR="001241FD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o le</w:t>
            </w:r>
            <w:r w:rsidR="001241FD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antada.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Al día siguiente amaneció des</w:t>
            </w:r>
            <w:r w:rsidR="001241FD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anecida. El médico de Jordán la examinó con suma atención, ordenándole calma y descanso absolutos. 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 xml:space="preserve">-No sé -le dijo a Jordán 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en la puerta de calle, con la </w:t>
            </w:r>
            <w:r w:rsidR="001241FD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oz toda</w:t>
            </w:r>
            <w:r w:rsidR="001241FD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ía </w:t>
            </w:r>
            <w:r w:rsidR="001241FD" w:rsidRPr="001241FD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aja-. Tiene una gran de</w:t>
            </w:r>
            <w:r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il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idad que no me explico, y sin </w:t>
            </w:r>
            <w:r w:rsidR="001241FD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ómitos, nada... Si mañana se despierta como hoy, llámeme enseguida. 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>Al o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tro día Alicia seguía peor. Hu</w:t>
            </w:r>
            <w:r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o consulta. </w:t>
            </w:r>
            <w:proofErr w:type="spellStart"/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Constatóse</w:t>
            </w:r>
            <w:proofErr w:type="spellEnd"/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una anemia de marcha agudísima, completamente inexplicable. Alicia no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tu</w:t>
            </w:r>
            <w:r w:rsidR="001241FD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o más desmayos, pero se i</w:t>
            </w:r>
            <w:r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a </w:t>
            </w:r>
            <w:r w:rsidR="001241FD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isiblemente a la muerte. 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Todo el día el dormitorio esta</w:t>
            </w:r>
            <w:r w:rsidR="001241FD" w:rsidRPr="001241FD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 con las luces prend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idas y en pleno silencio.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Pasá</w:t>
            </w:r>
            <w:r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anse</w:t>
            </w:r>
            <w:proofErr w:type="spellEnd"/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horas sin oír el menor 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ruido. Alicia dormita</w:t>
            </w:r>
            <w:r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a. Jordá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n </w:t>
            </w:r>
            <w:r w:rsidR="001241FD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i</w:t>
            </w:r>
            <w:r w:rsidR="001241FD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ía casi en la sala, tam</w:t>
            </w:r>
            <w:r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ién co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n toda la luz encendida.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Paseá</w:t>
            </w:r>
            <w:r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ase</w:t>
            </w:r>
            <w:proofErr w:type="spellEnd"/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sin cesar de un extremo a otro, con inc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ansable o</w:t>
            </w:r>
            <w:r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stinación. La alfom</w:t>
            </w:r>
            <w:r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ra ah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ogaba sus pasos. A ratos entra</w:t>
            </w:r>
            <w:r w:rsidR="001241FD" w:rsidRPr="001241FD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 en el dormitorio y proseguía su mudo __</w:t>
            </w:r>
            <w:proofErr w:type="spellStart"/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ai</w:t>
            </w:r>
            <w:proofErr w:type="spellEnd"/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__</w:t>
            </w:r>
            <w:proofErr w:type="spellStart"/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én</w:t>
            </w:r>
            <w:proofErr w:type="spellEnd"/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a lo largo de la 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cama, mirando a su mujer cada </w:t>
            </w:r>
            <w:r w:rsidR="001241FD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ez que camina</w:t>
            </w:r>
            <w:r w:rsidR="001241FD" w:rsidRPr="001241FD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 en su dirección. 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>Pronto Alicia comenzó a tener alucinaciones, confusas y flotantes al principio, y que descendiero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n luego a ras del suelo. La jo</w:t>
            </w:r>
            <w:r w:rsidR="001241FD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en, c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on los ojos desmesuradamente a</w:t>
            </w:r>
            <w:r w:rsidR="001241FD" w:rsidRPr="001241FD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iertos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, no hacía sino mirar la alfom</w:t>
            </w:r>
            <w:r w:rsidR="001241FD" w:rsidRPr="001241FD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ra a uno y otro lado del respaldo de la cama. Una noche se quedó de repente mirand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o fijamente. Al rato abrió la </w:t>
            </w:r>
            <w:r w:rsidR="001241FD" w:rsidRPr="001241FD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oca p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ara gritar, y sus narices y la</w:t>
            </w:r>
            <w:r w:rsidR="001241FD" w:rsidRPr="001241FD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ios se perlaron de sudor. 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>-¡Jordán! ¡Jordán! -clamó, rígida de espant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o, sin dejar de mirar la alfom</w:t>
            </w:r>
            <w:r w:rsidR="001241FD" w:rsidRPr="001241FD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ra. 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bookmarkStart w:id="0" w:name="_GoBack"/>
            <w:bookmarkEnd w:id="0"/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>Jord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án corrió al dormitorio, y al </w:t>
            </w:r>
            <w:r w:rsidR="001241FD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erlo aparecer Alicia dio un alarido de horror. 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>-¡Soy yo, Alicia, soy yo! 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>Alicia lo mir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ó con extra</w:t>
            </w:r>
            <w:r w:rsidR="001241FD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ió, miró la alfom</w:t>
            </w:r>
            <w:r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ra, </w:t>
            </w:r>
            <w:r w:rsidR="001241FD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olvió a mirarlo, y después de largo rato de estupefacta confrontación, se serenó. Sonrió y tomó entre las suyas la mano d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e su marido, acariciándola tem</w:t>
            </w:r>
            <w:r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lando. 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>Entre sus al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ucinaciones más porfia</w:t>
            </w:r>
            <w:r w:rsidR="001241FD" w:rsidRPr="001241FD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as, hu</w:t>
            </w:r>
            <w:r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o un a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ntropoide, apoyado en la alfom</w:t>
            </w:r>
            <w:r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ra sobre los dedos, que tenía fijos en ella los ojos. 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>Los médic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os </w:t>
            </w:r>
            <w:r w:rsidR="001241FD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ol</w:t>
            </w:r>
            <w:r w:rsidR="001241FD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ieron inútilmente. Ha</w:t>
            </w:r>
            <w:r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ía allí delante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de ellos una </w:t>
            </w:r>
            <w:r w:rsidR="001241FD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ida que se aca</w:t>
            </w:r>
            <w:r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</w:t>
            </w:r>
            <w:r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a, desangrándose 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día a día, hora a hora, sin sa</w:t>
            </w:r>
            <w:r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er a</w:t>
            </w:r>
            <w:r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solutamente cómo. En la última consulta Alicia yacía en e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stupor mientras ellos la pulsa</w:t>
            </w:r>
            <w:r w:rsidR="001241FD" w:rsidRPr="001241FD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an, pasándose de uno a otro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la muñeca inerte. La obser</w:t>
            </w:r>
            <w:r w:rsidR="001241FD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aron largo rato en silencio y siguieron al comedor. 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>-</w:t>
            </w:r>
            <w:proofErr w:type="spellStart"/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Pst</w:t>
            </w:r>
            <w:proofErr w:type="spellEnd"/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... -se encogió de hom</w:t>
            </w:r>
            <w:r w:rsidR="001241FD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ros desalentado su médico-. Es un caso serio... poco hay que hacer... </w:t>
            </w:r>
            <w:r w:rsidR="0028637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="0028637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>-¡Sólo eso me falta</w:t>
            </w:r>
            <w:r w:rsidR="00286378"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a! </w:t>
            </w:r>
            <w:r w:rsidR="0028637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-resopló Jordán. Y tamborileó </w:t>
            </w:r>
            <w:r w:rsidR="00286378"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ruscamente sobre la mesa. 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>Alicia fue extinguiéndose</w:t>
            </w:r>
            <w:r w:rsidR="0028637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en su delirio de anemia, </w:t>
            </w:r>
            <w:r w:rsidR="007B00D1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agra</w:t>
            </w:r>
            <w:r w:rsidR="007B00D1"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="007B00D1"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ado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de tarde, pero que remitía siempre en las prime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ras horas. Durante el día no a</w:t>
            </w:r>
            <w:r w:rsidR="001241FD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anza</w:t>
            </w:r>
            <w:r w:rsidR="001241FD" w:rsidRPr="001241FD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a su enfermedad, pero cada 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lastRenderedPageBreak/>
              <w:t>mañana amanecía lí</w:t>
            </w:r>
            <w:r w:rsidR="001241FD" w:rsidRPr="001241FD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="001241FD"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ida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, en síncope casi. Parecía que únicamente de noch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e se le fuera la </w:t>
            </w:r>
            <w:r w:rsidR="001241FD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ida en nuevas alas de sangre. Tenía siempre al despertar la sensación de estar desplomada en la cama con un millón de kilos encima. Desde el terce</w:t>
            </w:r>
            <w:r w:rsidR="0028637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r día este hundimiento no la a</w:t>
            </w:r>
            <w:r w:rsidR="00286378"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andonó 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más. Apenas podía mo</w:t>
            </w:r>
            <w:r w:rsidR="001241FD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="0028637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er la ca</w:t>
            </w:r>
            <w:r w:rsidR="00286378"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eza. No quiso que le tocaran la cama, ni aún que le arreglaran el almohadón</w:t>
            </w:r>
            <w:r w:rsidR="0028637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. Sus terrores crepusculares a</w:t>
            </w:r>
            <w:r w:rsidR="00286378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anzaron en form</w:t>
            </w:r>
            <w:r w:rsidR="0028637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 de monstruos que se arrastra</w:t>
            </w:r>
            <w:r w:rsidR="00286378"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="0028637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an hasta la cama y trepa</w:t>
            </w:r>
            <w:r w:rsidR="00286378"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an dificultosamente por la colcha. 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 xml:space="preserve">Perdió luego el conocimiento. Los dos días finales deliró sin cesar a 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media </w:t>
            </w:r>
            <w:r w:rsidR="001241FD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="0028637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oz. Las luces continua</w:t>
            </w:r>
            <w:r w:rsidR="00286378"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="0028637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an fúne</w:t>
            </w:r>
            <w:r w:rsidR="00286378"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remente encendidas en el dormitorio y la sala. En el silencio agónico de la casa, no se oía más que el delirio monótono que salía de la cama, y el rumor ahogado de los eternos pasos de Jordán. 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>Alicia mu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rió, por fin. La sir</w:t>
            </w:r>
            <w:r w:rsidR="001241FD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ienta, que entró después a deshacer la cama, sola ya, miró un rato extrañada el almohadón. 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>-¡Señor! -llamó a Jordán en __oz baja-. En el almohadón hay manchas que parecen de sangre. 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>Jordán</w:t>
            </w:r>
            <w:r w:rsidR="0028637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se acercó rápidamente Y se do</w:t>
            </w:r>
            <w:r w:rsidR="00286378"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ló a su </w:t>
            </w:r>
            <w:r w:rsidR="001241FD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ez. Efecti</w:t>
            </w:r>
            <w:r w:rsidR="001241FD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="0028637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amente, sobre la funda, a am</w:t>
            </w:r>
            <w:r w:rsidR="00286378"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os lados del</w:t>
            </w:r>
            <w:r w:rsidR="0028637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hueco que ha</w:t>
            </w:r>
            <w:r w:rsidR="00286378"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="0028637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ía dejado la ca</w:t>
            </w:r>
            <w:r w:rsidR="00286378"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eza de Alicia, se veían manchitas oscuras. 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>-Par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ecen picaduras -murmuró la sir</w:t>
            </w:r>
            <w:r w:rsidR="001241FD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ienta despué</w:t>
            </w:r>
            <w:r w:rsidR="0028637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s de un rato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de inmó</w:t>
            </w:r>
            <w:r w:rsidR="001241FD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="0028637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il obser</w:t>
            </w:r>
            <w:r w:rsidR="001241FD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ación. 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>-Le</w:t>
            </w:r>
            <w:r w:rsidR="001241FD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ántelo a la luz -le dijo Jordán. 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>La sir</w:t>
            </w:r>
            <w:r w:rsidR="001241FD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ienta lo le</w:t>
            </w:r>
            <w:r w:rsidR="001241FD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antó, pero enseguida lo dejó caer, y se quedó 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mirando a aquél, lí</w:t>
            </w:r>
            <w:r w:rsidR="001241FD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ida y tem</w:t>
            </w:r>
            <w:r w:rsidR="001241FD" w:rsidRPr="001241FD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lando. Sin saber por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qué, Jordán sintió que los ca</w:t>
            </w:r>
            <w:r w:rsidR="001241FD" w:rsidRPr="001241FD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ellos se le eriza</w:t>
            </w:r>
            <w:r w:rsidR="001241FD" w:rsidRPr="001241FD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an. </w:t>
            </w:r>
            <w:r w:rsidR="007B00D1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="007B00D1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 xml:space="preserve">-¿Qué hay? -murmuró con la </w:t>
            </w:r>
            <w:r w:rsidR="007B00D1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oz ronca. 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>-Pesa mucho -articuló la sir</w:t>
            </w:r>
            <w:r w:rsidR="001241FD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ienta</w:t>
            </w:r>
            <w:r w:rsidR="0028637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, sin dejar de tem</w:t>
            </w:r>
            <w:r w:rsidR="00286378"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lar. 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>Jordán lo le</w:t>
            </w:r>
            <w:r w:rsidR="001241FD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="0028637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antó; pesa</w:t>
            </w:r>
            <w:r w:rsidR="00286378"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 extraordinar</w:t>
            </w:r>
            <w:r w:rsidR="0028637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iamente. Salieron con él, y so</w:t>
            </w:r>
            <w:r w:rsidR="00286378"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re la mesa del c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omedor Jordán cortó funda y en</w:t>
            </w:r>
            <w:r w:rsidR="001241FD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oltura de un tajo. Las plumas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superiores </w:t>
            </w:r>
            <w:r w:rsidR="001241FD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olaron, y la sir</w:t>
            </w:r>
            <w:r w:rsidR="001241FD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ienta dio u</w:t>
            </w:r>
            <w:r w:rsidR="0028637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n grito de horror con toda la </w:t>
            </w:r>
            <w:r w:rsidR="00286378"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oca a</w:t>
            </w:r>
            <w:r w:rsidR="00286378"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ierta, lle</w:t>
            </w:r>
            <w:r w:rsidR="001241FD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ánd</w:t>
            </w:r>
            <w:r w:rsidR="0028637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ose las manos crispadas a los </w:t>
            </w:r>
            <w:r w:rsidR="007B00D1"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="007B00D1"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andos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. Sobre el fondo, entre las plumas, m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o</w:t>
            </w:r>
            <w:r w:rsidR="001241FD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iendo lentamente las patas </w:t>
            </w:r>
            <w:r w:rsidR="001241FD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elludas, había un animal monst</w:t>
            </w:r>
            <w:r w:rsidR="0028637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ruoso, una </w:t>
            </w:r>
            <w:r w:rsidR="00286378"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ola </w:t>
            </w:r>
            <w:r w:rsidR="001241FD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="001241F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i</w:t>
            </w:r>
            <w:r w:rsidR="001241FD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="0028637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iente y </w:t>
            </w:r>
            <w:r w:rsidR="001241FD"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="001241FD"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iscosa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. Estaba tan hinchado qu</w:t>
            </w:r>
            <w:r w:rsidR="0028637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e apenas se le pronunciaba la </w:t>
            </w:r>
            <w:r w:rsidR="00286378"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oca. 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>Noche a noche, desde que</w:t>
            </w:r>
            <w:r w:rsidR="007B00D1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Alicia había caído en cama, ha</w:t>
            </w:r>
            <w:r w:rsidR="007B00D1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="0028637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ía aplicado sigilosamente su </w:t>
            </w:r>
            <w:r w:rsidR="00286378"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oca -su trompa, mejor dicho- a las sienes de aquélla, chupándole la sangre. L</w:t>
            </w:r>
            <w:r w:rsidR="0028637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 picadura era casi impercepti</w:t>
            </w:r>
            <w:r w:rsidR="00286378"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le. La remoción diaria del almohadón había impedido sin duda su desarrollo, pero </w:t>
            </w:r>
            <w:r w:rsidR="007B00D1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desde que la jo</w:t>
            </w:r>
            <w:r w:rsidR="007B00D1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="007B00D1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en no pudo mo</w:t>
            </w:r>
            <w:r w:rsidR="007B00D1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="007B00D1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erse, la succión fue </w:t>
            </w:r>
            <w:r w:rsidR="007B00D1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ertiginosa. En cinco</w:t>
            </w:r>
            <w:r w:rsidR="007B00D1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días, en cinco noches, había </w:t>
            </w:r>
            <w:r w:rsidR="007B00D1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aciado a Alicia. 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>Estos parásitos de las a</w:t>
            </w:r>
            <w:r w:rsidR="007B00D1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="0028637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es, diminutos en el medio ha</w:t>
            </w:r>
            <w:r w:rsidR="00286378"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itual, llegan a adquirir en ciertas condiciones proporciones enormes. La sangre humana parece </w:t>
            </w:r>
            <w:r w:rsidR="0028637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serles </w:t>
            </w:r>
            <w:r w:rsidR="007B00D1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particularmente fa</w:t>
            </w:r>
            <w:r w:rsidR="007B00D1" w:rsidRPr="0028637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v</w:t>
            </w:r>
            <w:r w:rsidR="0028637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ora</w:t>
            </w:r>
            <w:r w:rsidR="00286378" w:rsidRPr="003F07E2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b</w:t>
            </w:r>
            <w:r w:rsidRPr="003F07E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le, y no es raro hallarlos en los almohadones de pluma.</w:t>
            </w:r>
          </w:p>
        </w:tc>
      </w:tr>
    </w:tbl>
    <w:p w:rsidR="009B12AE" w:rsidRDefault="009B12AE"/>
    <w:sectPr w:rsidR="009B12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E2"/>
    <w:rsid w:val="000A50A1"/>
    <w:rsid w:val="001241FD"/>
    <w:rsid w:val="00286378"/>
    <w:rsid w:val="003F07E2"/>
    <w:rsid w:val="007B00D1"/>
    <w:rsid w:val="009B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nombreuni">
    <w:name w:val="titnombreuni"/>
    <w:basedOn w:val="Fuentedeprrafopredeter"/>
    <w:rsid w:val="003F07E2"/>
  </w:style>
  <w:style w:type="paragraph" w:styleId="NormalWeb">
    <w:name w:val="Normal (Web)"/>
    <w:basedOn w:val="Normal"/>
    <w:uiPriority w:val="99"/>
    <w:unhideWhenUsed/>
    <w:rsid w:val="003F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">
    <w:name w:val="sel"/>
    <w:basedOn w:val="Fuentedeprrafopredeter"/>
    <w:rsid w:val="003F07E2"/>
  </w:style>
  <w:style w:type="paragraph" w:customStyle="1" w:styleId="tnnegro">
    <w:name w:val="tnnegro"/>
    <w:basedOn w:val="Normal"/>
    <w:rsid w:val="003F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3F07E2"/>
    <w:rPr>
      <w:b/>
      <w:bCs/>
    </w:rPr>
  </w:style>
  <w:style w:type="character" w:customStyle="1" w:styleId="apple-converted-space">
    <w:name w:val="apple-converted-space"/>
    <w:basedOn w:val="Fuentedeprrafopredeter"/>
    <w:rsid w:val="003F0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nombreuni">
    <w:name w:val="titnombreuni"/>
    <w:basedOn w:val="Fuentedeprrafopredeter"/>
    <w:rsid w:val="003F07E2"/>
  </w:style>
  <w:style w:type="paragraph" w:styleId="NormalWeb">
    <w:name w:val="Normal (Web)"/>
    <w:basedOn w:val="Normal"/>
    <w:uiPriority w:val="99"/>
    <w:unhideWhenUsed/>
    <w:rsid w:val="003F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">
    <w:name w:val="sel"/>
    <w:basedOn w:val="Fuentedeprrafopredeter"/>
    <w:rsid w:val="003F07E2"/>
  </w:style>
  <w:style w:type="paragraph" w:customStyle="1" w:styleId="tnnegro">
    <w:name w:val="tnnegro"/>
    <w:basedOn w:val="Normal"/>
    <w:rsid w:val="003F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3F07E2"/>
    <w:rPr>
      <w:b/>
      <w:bCs/>
    </w:rPr>
  </w:style>
  <w:style w:type="character" w:customStyle="1" w:styleId="apple-converted-space">
    <w:name w:val="apple-converted-space"/>
    <w:basedOn w:val="Fuentedeprrafopredeter"/>
    <w:rsid w:val="003F0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1212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Blue</dc:creator>
  <cp:lastModifiedBy>Rich Blue</cp:lastModifiedBy>
  <cp:revision>1</cp:revision>
  <dcterms:created xsi:type="dcterms:W3CDTF">2015-11-14T02:09:00Z</dcterms:created>
  <dcterms:modified xsi:type="dcterms:W3CDTF">2015-11-14T03:18:00Z</dcterms:modified>
</cp:coreProperties>
</file>