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5A" w:rsidRDefault="0078225A">
      <w:pPr>
        <w:rPr>
          <w:color w:val="002060"/>
        </w:rPr>
      </w:pPr>
      <w:r>
        <w:rPr>
          <w:noProof/>
          <w:color w:val="002060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1116273" y="900752"/>
            <wp:positionH relativeFrom="margin">
              <wp:align>right</wp:align>
            </wp:positionH>
            <wp:positionV relativeFrom="margin">
              <wp:align>top</wp:align>
            </wp:positionV>
            <wp:extent cx="1751178" cy="438435"/>
            <wp:effectExtent l="38100" t="0" r="20472" b="114015"/>
            <wp:wrapSquare wrapText="bothSides"/>
            <wp:docPr id="1" name="0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1178" cy="4384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8225A" w:rsidRDefault="0078225A">
      <w:pPr>
        <w:rPr>
          <w:color w:val="002060"/>
        </w:rPr>
      </w:pPr>
    </w:p>
    <w:p w:rsidR="005D4F15" w:rsidRPr="0078225A" w:rsidRDefault="00831547">
      <w:pPr>
        <w:rPr>
          <w:color w:val="002060"/>
        </w:rPr>
      </w:pPr>
      <w:r w:rsidRPr="0078225A">
        <w:rPr>
          <w:color w:val="002060"/>
        </w:rPr>
        <w:t xml:space="preserve">Paola </w:t>
      </w:r>
      <w:r w:rsidR="0078225A">
        <w:rPr>
          <w:color w:val="002060"/>
        </w:rPr>
        <w:t>Fernanda Celaya A</w:t>
      </w:r>
      <w:r w:rsidRPr="0078225A">
        <w:rPr>
          <w:color w:val="002060"/>
        </w:rPr>
        <w:t xml:space="preserve">gredano </w:t>
      </w:r>
      <w:r w:rsidR="0078225A" w:rsidRPr="0078225A">
        <w:rPr>
          <w:color w:val="002060"/>
        </w:rPr>
        <w:t xml:space="preserve">                                                             </w:t>
      </w:r>
      <w:r w:rsidR="0078225A">
        <w:rPr>
          <w:color w:val="002060"/>
        </w:rPr>
        <w:t xml:space="preserve">             </w:t>
      </w:r>
      <w:r w:rsidR="0078225A" w:rsidRPr="0078225A">
        <w:rPr>
          <w:color w:val="002060"/>
        </w:rPr>
        <w:t xml:space="preserve">   </w:t>
      </w:r>
      <w:r w:rsidRPr="0078225A">
        <w:rPr>
          <w:color w:val="002060"/>
        </w:rPr>
        <w:t>Matricula:</w:t>
      </w:r>
      <w:r w:rsidRPr="0078225A">
        <w:rPr>
          <w:color w:val="FF0066"/>
        </w:rPr>
        <w:t xml:space="preserve"> BEO3835</w:t>
      </w:r>
    </w:p>
    <w:p w:rsidR="00831547" w:rsidRDefault="00831547" w:rsidP="00475FC6">
      <w:pPr>
        <w:jc w:val="center"/>
        <w:rPr>
          <w:color w:val="FF0000"/>
          <w:sz w:val="24"/>
          <w:szCs w:val="24"/>
        </w:rPr>
      </w:pPr>
      <w:r w:rsidRPr="00475FC6">
        <w:rPr>
          <w:color w:val="FF0000"/>
          <w:sz w:val="24"/>
          <w:szCs w:val="24"/>
        </w:rPr>
        <w:t>Actividad 1</w:t>
      </w:r>
    </w:p>
    <w:p w:rsidR="0078225A" w:rsidRPr="00475FC6" w:rsidRDefault="0078225A" w:rsidP="00475FC6">
      <w:pPr>
        <w:jc w:val="center"/>
        <w:rPr>
          <w:color w:val="FF0000"/>
          <w:sz w:val="24"/>
          <w:szCs w:val="24"/>
        </w:rPr>
      </w:pPr>
    </w:p>
    <w:tbl>
      <w:tblPr>
        <w:tblStyle w:val="Sombreadomedio2-nfasis3"/>
        <w:tblW w:w="0" w:type="auto"/>
        <w:tblLook w:val="04A0"/>
      </w:tblPr>
      <w:tblGrid>
        <w:gridCol w:w="861"/>
        <w:gridCol w:w="8161"/>
      </w:tblGrid>
      <w:tr w:rsidR="00DB079D" w:rsidTr="00DB079D">
        <w:trPr>
          <w:cnfStyle w:val="100000000000"/>
        </w:trPr>
        <w:tc>
          <w:tcPr>
            <w:cnfStyle w:val="001000000100"/>
            <w:tcW w:w="817" w:type="dxa"/>
          </w:tcPr>
          <w:p w:rsidR="00DB079D" w:rsidRPr="00DB079D" w:rsidRDefault="00DB079D">
            <w:pPr>
              <w:rPr>
                <w:sz w:val="16"/>
              </w:rPr>
            </w:pPr>
            <w:r w:rsidRPr="00DB079D">
              <w:rPr>
                <w:sz w:val="16"/>
              </w:rPr>
              <w:t xml:space="preserve">Numero </w:t>
            </w:r>
          </w:p>
          <w:p w:rsidR="00DB079D" w:rsidRDefault="00DB079D">
            <w:r w:rsidRPr="00DB079D">
              <w:rPr>
                <w:sz w:val="16"/>
              </w:rPr>
              <w:t xml:space="preserve">De oraciones </w:t>
            </w:r>
          </w:p>
        </w:tc>
        <w:tc>
          <w:tcPr>
            <w:tcW w:w="8161" w:type="dxa"/>
          </w:tcPr>
          <w:p w:rsidR="00DB079D" w:rsidRDefault="00DB079D">
            <w:pPr>
              <w:cnfStyle w:val="100000000000"/>
            </w:pPr>
            <w:r>
              <w:t xml:space="preserve">Oraciones </w:t>
            </w:r>
          </w:p>
        </w:tc>
      </w:tr>
      <w:tr w:rsidR="00DB079D" w:rsidTr="00DB079D">
        <w:trPr>
          <w:cnfStyle w:val="000000100000"/>
        </w:trPr>
        <w:tc>
          <w:tcPr>
            <w:cnfStyle w:val="001000000000"/>
            <w:tcW w:w="817" w:type="dxa"/>
          </w:tcPr>
          <w:p w:rsidR="00DB079D" w:rsidRDefault="00DB079D">
            <w:r>
              <w:t>1</w:t>
            </w:r>
            <w:r w:rsidR="00E461EA">
              <w:t>°</w:t>
            </w:r>
          </w:p>
        </w:tc>
        <w:tc>
          <w:tcPr>
            <w:tcW w:w="8161" w:type="dxa"/>
          </w:tcPr>
          <w:p w:rsidR="00DB079D" w:rsidRDefault="00571A88">
            <w:pPr>
              <w:cnfStyle w:val="000000100000"/>
            </w:pPr>
            <w:r w:rsidRPr="00CE39B4">
              <w:rPr>
                <w:color w:val="00B050"/>
              </w:rPr>
              <w:t>Si va</w:t>
            </w:r>
            <w:r>
              <w:t xml:space="preserve"> </w:t>
            </w:r>
            <w:r w:rsidRPr="00CE39B4">
              <w:rPr>
                <w:color w:val="FF0000"/>
              </w:rPr>
              <w:t>acompañada</w:t>
            </w:r>
            <w:r>
              <w:t xml:space="preserve"> </w:t>
            </w:r>
            <w:r w:rsidRPr="00CE39B4">
              <w:rPr>
                <w:color w:val="00B050"/>
              </w:rPr>
              <w:t>de un</w:t>
            </w:r>
            <w:r>
              <w:t xml:space="preserve"> </w:t>
            </w:r>
            <w:r w:rsidRPr="001A15AB">
              <w:rPr>
                <w:color w:val="0070C0"/>
              </w:rPr>
              <w:t>numeral</w:t>
            </w:r>
            <w:r>
              <w:t>.</w:t>
            </w:r>
          </w:p>
        </w:tc>
      </w:tr>
      <w:tr w:rsidR="00DB079D" w:rsidTr="00DB079D">
        <w:tc>
          <w:tcPr>
            <w:cnfStyle w:val="001000000000"/>
            <w:tcW w:w="817" w:type="dxa"/>
          </w:tcPr>
          <w:p w:rsidR="00DB079D" w:rsidRDefault="00E461EA">
            <w:r>
              <w:t>2°</w:t>
            </w:r>
          </w:p>
        </w:tc>
        <w:tc>
          <w:tcPr>
            <w:tcW w:w="8161" w:type="dxa"/>
          </w:tcPr>
          <w:p w:rsidR="00DB079D" w:rsidRDefault="00571A88">
            <w:pPr>
              <w:cnfStyle w:val="000000000000"/>
            </w:pPr>
            <w:r w:rsidRPr="006C0BC9">
              <w:rPr>
                <w:color w:val="0070C0"/>
              </w:rPr>
              <w:t>El verbo</w:t>
            </w:r>
            <w:r>
              <w:t xml:space="preserve"> </w:t>
            </w:r>
            <w:r w:rsidRPr="00CE39B4">
              <w:rPr>
                <w:color w:val="FF0000"/>
              </w:rPr>
              <w:t>cambia</w:t>
            </w:r>
            <w:r>
              <w:t xml:space="preserve"> </w:t>
            </w:r>
            <w:r w:rsidRPr="00CE39B4">
              <w:rPr>
                <w:color w:val="00B050"/>
              </w:rPr>
              <w:t>el significado</w:t>
            </w:r>
            <w:r>
              <w:t>.</w:t>
            </w:r>
          </w:p>
        </w:tc>
      </w:tr>
      <w:tr w:rsidR="00DB079D" w:rsidTr="00DB079D">
        <w:trPr>
          <w:cnfStyle w:val="000000100000"/>
        </w:trPr>
        <w:tc>
          <w:tcPr>
            <w:cnfStyle w:val="001000000000"/>
            <w:tcW w:w="817" w:type="dxa"/>
          </w:tcPr>
          <w:p w:rsidR="00DB079D" w:rsidRDefault="00E461EA">
            <w:r>
              <w:t>3°</w:t>
            </w:r>
          </w:p>
        </w:tc>
        <w:tc>
          <w:tcPr>
            <w:tcW w:w="8161" w:type="dxa"/>
          </w:tcPr>
          <w:p w:rsidR="00DB079D" w:rsidRDefault="006B4BD0">
            <w:pPr>
              <w:cnfStyle w:val="000000100000"/>
            </w:pPr>
            <w:r w:rsidRPr="006C0BC9">
              <w:rPr>
                <w:rFonts w:ascii="Calibri" w:eastAsia="Calibri" w:hAnsi="Calibri" w:cs="Arial"/>
                <w:color w:val="0070C0"/>
                <w:szCs w:val="36"/>
              </w:rPr>
              <w:t>El tiempo del verbo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 xml:space="preserve"> </w:t>
            </w:r>
            <w:r w:rsidRPr="00CE39B4">
              <w:rPr>
                <w:rFonts w:ascii="Calibri" w:eastAsia="Calibri" w:hAnsi="Calibri" w:cs="Arial"/>
                <w:color w:val="00B050"/>
                <w:szCs w:val="36"/>
              </w:rPr>
              <w:t>utilizado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 xml:space="preserve"> </w:t>
            </w:r>
            <w:r w:rsidRPr="00CE39B4">
              <w:rPr>
                <w:rFonts w:ascii="Calibri" w:eastAsia="Calibri" w:hAnsi="Calibri" w:cs="Arial"/>
                <w:color w:val="FF0000"/>
                <w:szCs w:val="36"/>
              </w:rPr>
              <w:t>cambia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 xml:space="preserve"> </w:t>
            </w:r>
            <w:r w:rsidRPr="00CE39B4">
              <w:rPr>
                <w:rFonts w:ascii="Calibri" w:eastAsia="Calibri" w:hAnsi="Calibri" w:cs="Arial"/>
                <w:color w:val="00B050"/>
                <w:szCs w:val="36"/>
              </w:rPr>
              <w:t>el significado de la frase</w:t>
            </w:r>
          </w:p>
        </w:tc>
      </w:tr>
      <w:tr w:rsidR="00DB079D" w:rsidTr="00DB079D">
        <w:tc>
          <w:tcPr>
            <w:cnfStyle w:val="001000000000"/>
            <w:tcW w:w="817" w:type="dxa"/>
          </w:tcPr>
          <w:p w:rsidR="00DB079D" w:rsidRDefault="00E461EA">
            <w:r>
              <w:t>4°</w:t>
            </w:r>
          </w:p>
        </w:tc>
        <w:tc>
          <w:tcPr>
            <w:tcW w:w="8161" w:type="dxa"/>
          </w:tcPr>
          <w:p w:rsidR="00DB079D" w:rsidRDefault="006B4BD0">
            <w:pPr>
              <w:cnfStyle w:val="000000000000"/>
            </w:pPr>
            <w:r w:rsidRPr="006C0BC9">
              <w:rPr>
                <w:rFonts w:ascii="Calibri" w:eastAsia="Calibri" w:hAnsi="Calibri" w:cs="Arial"/>
                <w:color w:val="0070C0"/>
                <w:szCs w:val="36"/>
              </w:rPr>
              <w:t>Los prefijos y sufijos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 xml:space="preserve"> </w:t>
            </w:r>
            <w:r w:rsidRPr="00CC0440">
              <w:rPr>
                <w:rFonts w:ascii="Calibri" w:eastAsia="Calibri" w:hAnsi="Calibri" w:cs="Arial"/>
                <w:color w:val="FF0000"/>
                <w:szCs w:val="36"/>
              </w:rPr>
              <w:t>modulan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 xml:space="preserve"> </w:t>
            </w:r>
            <w:r w:rsidRPr="00CE39B4">
              <w:rPr>
                <w:rFonts w:ascii="Calibri" w:eastAsia="Calibri" w:hAnsi="Calibri" w:cs="Arial"/>
                <w:color w:val="00B050"/>
                <w:szCs w:val="36"/>
              </w:rPr>
              <w:t>su significado</w:t>
            </w:r>
            <w:r>
              <w:rPr>
                <w:rFonts w:cs="Arial"/>
                <w:color w:val="000000"/>
                <w:szCs w:val="36"/>
              </w:rPr>
              <w:t>.</w:t>
            </w:r>
          </w:p>
        </w:tc>
      </w:tr>
      <w:tr w:rsidR="00DB079D" w:rsidTr="00DB079D">
        <w:trPr>
          <w:cnfStyle w:val="000000100000"/>
        </w:trPr>
        <w:tc>
          <w:tcPr>
            <w:cnfStyle w:val="001000000000"/>
            <w:tcW w:w="817" w:type="dxa"/>
          </w:tcPr>
          <w:p w:rsidR="00DB079D" w:rsidRDefault="00E461EA">
            <w:r>
              <w:t>5°</w:t>
            </w:r>
          </w:p>
        </w:tc>
        <w:tc>
          <w:tcPr>
            <w:tcW w:w="8161" w:type="dxa"/>
          </w:tcPr>
          <w:p w:rsidR="00DB079D" w:rsidRDefault="006B4BD0">
            <w:pPr>
              <w:cnfStyle w:val="000000100000"/>
            </w:pPr>
            <w:r w:rsidRPr="006C0BC9">
              <w:rPr>
                <w:rFonts w:ascii="Calibri" w:eastAsia="Calibri" w:hAnsi="Calibri" w:cs="Arial"/>
                <w:color w:val="0070C0"/>
                <w:szCs w:val="36"/>
              </w:rPr>
              <w:t>Las preposiciones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 xml:space="preserve"> </w:t>
            </w:r>
            <w:r w:rsidRPr="00CC0440">
              <w:rPr>
                <w:rFonts w:ascii="Calibri" w:eastAsia="Calibri" w:hAnsi="Calibri" w:cs="Arial"/>
                <w:color w:val="FF0000"/>
                <w:szCs w:val="36"/>
              </w:rPr>
              <w:t>matizan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 xml:space="preserve"> </w:t>
            </w:r>
            <w:r w:rsidRPr="00CE39B4">
              <w:rPr>
                <w:rFonts w:ascii="Calibri" w:eastAsia="Calibri" w:hAnsi="Calibri" w:cs="Arial"/>
                <w:color w:val="00B050"/>
                <w:szCs w:val="36"/>
              </w:rPr>
              <w:t>la expresión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>.</w:t>
            </w:r>
          </w:p>
        </w:tc>
      </w:tr>
      <w:tr w:rsidR="00DB079D" w:rsidTr="00DB079D">
        <w:tc>
          <w:tcPr>
            <w:cnfStyle w:val="001000000000"/>
            <w:tcW w:w="817" w:type="dxa"/>
          </w:tcPr>
          <w:p w:rsidR="00DB079D" w:rsidRDefault="00E461EA">
            <w:r>
              <w:t>6°</w:t>
            </w:r>
          </w:p>
        </w:tc>
        <w:tc>
          <w:tcPr>
            <w:tcW w:w="8161" w:type="dxa"/>
          </w:tcPr>
          <w:p w:rsidR="00DB079D" w:rsidRDefault="008F6BA2">
            <w:pPr>
              <w:cnfStyle w:val="000000000000"/>
            </w:pPr>
            <w:r w:rsidRPr="006C0BC9">
              <w:rPr>
                <w:rFonts w:ascii="Calibri" w:eastAsia="Calibri" w:hAnsi="Calibri" w:cs="Arial"/>
                <w:color w:val="0070C0"/>
                <w:szCs w:val="36"/>
              </w:rPr>
              <w:t>El color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 xml:space="preserve"> </w:t>
            </w:r>
            <w:r w:rsidRPr="006C0BC9">
              <w:rPr>
                <w:rFonts w:ascii="Calibri" w:eastAsia="Calibri" w:hAnsi="Calibri" w:cs="Arial"/>
                <w:color w:val="0070C0"/>
                <w:szCs w:val="36"/>
              </w:rPr>
              <w:t>violeta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 xml:space="preserve"> </w:t>
            </w:r>
            <w:r w:rsidRPr="00CC0440">
              <w:rPr>
                <w:rFonts w:ascii="Calibri" w:eastAsia="Calibri" w:hAnsi="Calibri" w:cs="Arial"/>
                <w:color w:val="FF0000"/>
                <w:szCs w:val="36"/>
              </w:rPr>
              <w:t>expresa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 xml:space="preserve"> </w:t>
            </w:r>
            <w:r w:rsidRPr="00CE39B4">
              <w:rPr>
                <w:rFonts w:ascii="Calibri" w:eastAsia="Calibri" w:hAnsi="Calibri" w:cs="Arial"/>
                <w:color w:val="00B050"/>
                <w:szCs w:val="36"/>
              </w:rPr>
              <w:t>"frío"</w:t>
            </w:r>
            <w:r w:rsidRPr="00CE39B4">
              <w:rPr>
                <w:rFonts w:cs="Arial"/>
                <w:color w:val="00B050"/>
                <w:szCs w:val="36"/>
              </w:rPr>
              <w:t>.</w:t>
            </w:r>
          </w:p>
        </w:tc>
      </w:tr>
      <w:tr w:rsidR="00DB079D" w:rsidTr="00DB079D">
        <w:trPr>
          <w:cnfStyle w:val="000000100000"/>
        </w:trPr>
        <w:tc>
          <w:tcPr>
            <w:cnfStyle w:val="001000000000"/>
            <w:tcW w:w="817" w:type="dxa"/>
          </w:tcPr>
          <w:p w:rsidR="00DB079D" w:rsidRDefault="00E461EA">
            <w:r>
              <w:t>7°</w:t>
            </w:r>
          </w:p>
        </w:tc>
        <w:tc>
          <w:tcPr>
            <w:tcW w:w="8161" w:type="dxa"/>
          </w:tcPr>
          <w:p w:rsidR="00DB079D" w:rsidRDefault="008F6BA2">
            <w:pPr>
              <w:cnfStyle w:val="000000100000"/>
            </w:pPr>
            <w:r w:rsidRPr="006C0BC9">
              <w:rPr>
                <w:rFonts w:cs="Arial"/>
                <w:color w:val="0070C0"/>
                <w:szCs w:val="36"/>
              </w:rPr>
              <w:t>L</w:t>
            </w:r>
            <w:r w:rsidRPr="006C0BC9">
              <w:rPr>
                <w:rFonts w:ascii="Calibri" w:eastAsia="Calibri" w:hAnsi="Calibri" w:cs="Arial"/>
                <w:color w:val="0070C0"/>
                <w:szCs w:val="36"/>
              </w:rPr>
              <w:t>a forma</w:t>
            </w:r>
            <w:r w:rsidRPr="00CC0440">
              <w:rPr>
                <w:rFonts w:ascii="Calibri" w:eastAsia="Calibri" w:hAnsi="Calibri" w:cs="Arial"/>
                <w:szCs w:val="36"/>
              </w:rPr>
              <w:t>,</w:t>
            </w:r>
            <w:r w:rsidRPr="00CC0440">
              <w:rPr>
                <w:rFonts w:ascii="Calibri" w:eastAsia="Calibri" w:hAnsi="Calibri" w:cs="Arial"/>
                <w:color w:val="FF0000"/>
                <w:szCs w:val="36"/>
              </w:rPr>
              <w:t>" cansancio"</w:t>
            </w:r>
            <w:r w:rsidRPr="00CC0440">
              <w:rPr>
                <w:rFonts w:cs="Arial"/>
                <w:color w:val="FF0000"/>
                <w:szCs w:val="36"/>
              </w:rPr>
              <w:t>.</w:t>
            </w:r>
          </w:p>
        </w:tc>
      </w:tr>
      <w:tr w:rsidR="00E461EA" w:rsidTr="00DB079D">
        <w:tc>
          <w:tcPr>
            <w:cnfStyle w:val="001000000000"/>
            <w:tcW w:w="817" w:type="dxa"/>
          </w:tcPr>
          <w:p w:rsidR="00E461EA" w:rsidRDefault="00E461EA">
            <w:r>
              <w:t>8°</w:t>
            </w:r>
          </w:p>
        </w:tc>
        <w:tc>
          <w:tcPr>
            <w:tcW w:w="8161" w:type="dxa"/>
          </w:tcPr>
          <w:p w:rsidR="00E461EA" w:rsidRDefault="00FE36F8">
            <w:pPr>
              <w:cnfStyle w:val="000000000000"/>
            </w:pPr>
            <w:r w:rsidRPr="00475FC6">
              <w:rPr>
                <w:rFonts w:ascii="Calibri" w:eastAsia="Calibri" w:hAnsi="Calibri" w:cs="Arial"/>
                <w:color w:val="00B050"/>
                <w:szCs w:val="36"/>
              </w:rPr>
              <w:t>Es importante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 xml:space="preserve"> </w:t>
            </w:r>
            <w:r w:rsidRPr="00475FC6">
              <w:rPr>
                <w:rFonts w:ascii="Calibri" w:eastAsia="Calibri" w:hAnsi="Calibri" w:cs="Arial"/>
                <w:color w:val="0070C0"/>
                <w:szCs w:val="36"/>
              </w:rPr>
              <w:t>el tamaño y la</w:t>
            </w:r>
            <w:r w:rsidRPr="00475FC6">
              <w:rPr>
                <w:rFonts w:cs="Arial"/>
                <w:color w:val="0070C0"/>
                <w:szCs w:val="36"/>
              </w:rPr>
              <w:t xml:space="preserve"> posición</w:t>
            </w:r>
            <w:r>
              <w:rPr>
                <w:rFonts w:cs="Arial"/>
                <w:color w:val="000000"/>
                <w:szCs w:val="36"/>
              </w:rPr>
              <w:t xml:space="preserve">. </w:t>
            </w:r>
          </w:p>
        </w:tc>
      </w:tr>
      <w:tr w:rsidR="00E461EA" w:rsidTr="00DB079D">
        <w:trPr>
          <w:cnfStyle w:val="000000100000"/>
        </w:trPr>
        <w:tc>
          <w:tcPr>
            <w:cnfStyle w:val="001000000000"/>
            <w:tcW w:w="817" w:type="dxa"/>
          </w:tcPr>
          <w:p w:rsidR="00E461EA" w:rsidRDefault="00E461EA">
            <w:r>
              <w:t>9°</w:t>
            </w:r>
          </w:p>
        </w:tc>
        <w:tc>
          <w:tcPr>
            <w:tcW w:w="8161" w:type="dxa"/>
          </w:tcPr>
          <w:p w:rsidR="00E461EA" w:rsidRDefault="00FE36F8">
            <w:pPr>
              <w:cnfStyle w:val="000000100000"/>
            </w:pPr>
            <w:r w:rsidRPr="00475FC6">
              <w:rPr>
                <w:rFonts w:cs="Arial"/>
                <w:color w:val="00B050"/>
                <w:szCs w:val="36"/>
              </w:rPr>
              <w:t>S</w:t>
            </w:r>
            <w:r w:rsidRPr="00475FC6">
              <w:rPr>
                <w:rFonts w:ascii="Calibri" w:eastAsia="Calibri" w:hAnsi="Calibri" w:cs="Arial"/>
                <w:color w:val="00B050"/>
                <w:szCs w:val="36"/>
              </w:rPr>
              <w:t>erá difícil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 xml:space="preserve"> </w:t>
            </w:r>
            <w:r w:rsidRPr="00CC0440">
              <w:rPr>
                <w:rFonts w:ascii="Calibri" w:eastAsia="Calibri" w:hAnsi="Calibri" w:cs="Arial"/>
                <w:color w:val="FF0000"/>
                <w:szCs w:val="36"/>
              </w:rPr>
              <w:t>encontrar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 xml:space="preserve"> </w:t>
            </w:r>
            <w:r w:rsidRPr="00475FC6">
              <w:rPr>
                <w:rFonts w:ascii="Calibri" w:eastAsia="Calibri" w:hAnsi="Calibri" w:cs="Arial"/>
                <w:color w:val="00B050"/>
                <w:szCs w:val="36"/>
              </w:rPr>
              <w:t>una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 xml:space="preserve"> </w:t>
            </w:r>
            <w:r w:rsidRPr="00CC0440">
              <w:rPr>
                <w:rFonts w:ascii="Calibri" w:eastAsia="Calibri" w:hAnsi="Calibri" w:cs="Arial"/>
                <w:color w:val="0070C0"/>
                <w:szCs w:val="36"/>
              </w:rPr>
              <w:t>palabra</w:t>
            </w:r>
            <w:r>
              <w:rPr>
                <w:rFonts w:cs="Arial"/>
                <w:color w:val="000000"/>
                <w:szCs w:val="36"/>
              </w:rPr>
              <w:t>.</w:t>
            </w:r>
          </w:p>
        </w:tc>
      </w:tr>
      <w:tr w:rsidR="00E461EA" w:rsidTr="00DB079D">
        <w:tc>
          <w:tcPr>
            <w:cnfStyle w:val="001000000000"/>
            <w:tcW w:w="817" w:type="dxa"/>
          </w:tcPr>
          <w:p w:rsidR="00E461EA" w:rsidRDefault="00E461EA">
            <w:r>
              <w:t>10°</w:t>
            </w:r>
          </w:p>
        </w:tc>
        <w:tc>
          <w:tcPr>
            <w:tcW w:w="8161" w:type="dxa"/>
          </w:tcPr>
          <w:p w:rsidR="00E461EA" w:rsidRDefault="00CF4CDF">
            <w:pPr>
              <w:cnfStyle w:val="000000000000"/>
            </w:pPr>
            <w:r w:rsidRPr="00CC0440">
              <w:rPr>
                <w:rFonts w:cs="Arial"/>
                <w:color w:val="0070C0"/>
                <w:szCs w:val="36"/>
              </w:rPr>
              <w:t>E</w:t>
            </w:r>
            <w:r w:rsidRPr="00CC0440">
              <w:rPr>
                <w:rFonts w:ascii="Calibri" w:eastAsia="Calibri" w:hAnsi="Calibri" w:cs="Arial"/>
                <w:color w:val="0070C0"/>
                <w:szCs w:val="36"/>
              </w:rPr>
              <w:t>l desgaste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 xml:space="preserve"> </w:t>
            </w:r>
            <w:r w:rsidRPr="00CC0440">
              <w:rPr>
                <w:rFonts w:ascii="Calibri" w:eastAsia="Calibri" w:hAnsi="Calibri" w:cs="Arial"/>
                <w:color w:val="FF0000"/>
                <w:szCs w:val="36"/>
              </w:rPr>
              <w:t>implica</w:t>
            </w:r>
            <w:r>
              <w:rPr>
                <w:rFonts w:ascii="Calibri" w:eastAsia="Calibri" w:hAnsi="Calibri" w:cs="Arial"/>
                <w:color w:val="000000"/>
                <w:szCs w:val="36"/>
              </w:rPr>
              <w:t xml:space="preserve"> </w:t>
            </w:r>
            <w:r w:rsidRPr="00475FC6">
              <w:rPr>
                <w:rFonts w:ascii="Calibri" w:eastAsia="Calibri" w:hAnsi="Calibri" w:cs="Arial"/>
                <w:color w:val="00B050"/>
                <w:szCs w:val="36"/>
              </w:rPr>
              <w:t>"experiencia".</w:t>
            </w:r>
          </w:p>
        </w:tc>
      </w:tr>
    </w:tbl>
    <w:p w:rsidR="00831547" w:rsidRDefault="00831547"/>
    <w:p w:rsidR="00CF4CDF" w:rsidRDefault="00CF2522">
      <w:r>
        <w:rPr>
          <w:noProof/>
          <w:lang w:eastAsia="es-MX"/>
        </w:rPr>
        <w:pict>
          <v:oval id="_x0000_s1027" style="position:absolute;margin-left:181.45pt;margin-top:9.75pt;width:11.85pt;height:11.8pt;z-index:251659264" fillcolor="#0070c0"/>
        </w:pict>
      </w:r>
      <w:r>
        <w:rPr>
          <w:noProof/>
          <w:lang w:eastAsia="es-MX"/>
        </w:rPr>
        <w:pict>
          <v:oval id="_x0000_s1028" style="position:absolute;margin-left:87.45pt;margin-top:6.5pt;width:12.4pt;height:11.8pt;z-index:251660288" fillcolor="#00b050"/>
        </w:pict>
      </w:r>
      <w:r w:rsidR="00CF4CDF">
        <w:rPr>
          <w:noProof/>
          <w:lang w:eastAsia="es-MX"/>
        </w:rPr>
        <w:pict>
          <v:oval id="_x0000_s1026" style="position:absolute;margin-left:1.45pt;margin-top:6.5pt;width:11.85pt;height:11.8pt;z-index:251658240" fillcolor="red"/>
        </w:pict>
      </w:r>
      <w:r w:rsidR="001A15AB">
        <w:t xml:space="preserve">       Verbo                         </w:t>
      </w:r>
      <w:r>
        <w:t xml:space="preserve">Predicado               </w:t>
      </w:r>
      <w:r w:rsidR="001A15AB">
        <w:t xml:space="preserve">   Sujeto </w:t>
      </w:r>
    </w:p>
    <w:sectPr w:rsidR="00CF4CDF" w:rsidSect="005D4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31547"/>
    <w:rsid w:val="001A15AB"/>
    <w:rsid w:val="00475FC6"/>
    <w:rsid w:val="00571A88"/>
    <w:rsid w:val="005D4F15"/>
    <w:rsid w:val="006B4BD0"/>
    <w:rsid w:val="006C0BC9"/>
    <w:rsid w:val="0078225A"/>
    <w:rsid w:val="00831547"/>
    <w:rsid w:val="008F6BA2"/>
    <w:rsid w:val="00CC0440"/>
    <w:rsid w:val="00CE39B4"/>
    <w:rsid w:val="00CF2522"/>
    <w:rsid w:val="00CF4CDF"/>
    <w:rsid w:val="00DB079D"/>
    <w:rsid w:val="00E461EA"/>
    <w:rsid w:val="00FE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1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6">
    <w:name w:val="Colorful Grid Accent 6"/>
    <w:basedOn w:val="Tablanormal"/>
    <w:uiPriority w:val="73"/>
    <w:rsid w:val="00DB07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medio2-nfasis3">
    <w:name w:val="Medium Shading 2 Accent 3"/>
    <w:basedOn w:val="Tablanormal"/>
    <w:uiPriority w:val="64"/>
    <w:rsid w:val="00DB0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8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2016-05-09T03:15:00Z</dcterms:created>
  <dcterms:modified xsi:type="dcterms:W3CDTF">2016-05-09T03:37:00Z</dcterms:modified>
</cp:coreProperties>
</file>