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pacing w:line="360" w:lineRule="auto"/>
        <w:jc w:val="center"/>
        <w:rPr>
          <w:rFonts w:ascii="Courier New" w:cs="Courier New" w:hAnsi="Courier New" w:eastAsia="Courier New"/>
          <w:sz w:val="32"/>
          <w:szCs w:val="32"/>
        </w:rPr>
      </w:pPr>
      <w:r>
        <w:rPr>
          <w:rFonts w:hAnsi="Courier New" w:hint="default"/>
          <w:sz w:val="32"/>
          <w:szCs w:val="32"/>
          <w:rtl w:val="0"/>
          <w:lang w:val="es-ES_tradnl"/>
        </w:rPr>
        <w:t>“</w:t>
      </w:r>
      <w:r>
        <w:rPr>
          <w:rFonts w:ascii="Courier New"/>
          <w:sz w:val="32"/>
          <w:szCs w:val="32"/>
          <w:rtl w:val="0"/>
          <w:lang w:val="es-ES_tradnl"/>
        </w:rPr>
        <w:t>La voz del arcoiris</w:t>
      </w:r>
      <w:r>
        <w:rPr>
          <w:rFonts w:hAnsi="Courier New" w:hint="default"/>
          <w:sz w:val="32"/>
          <w:szCs w:val="32"/>
          <w:rtl w:val="0"/>
          <w:lang w:val="es-ES_tradnl"/>
        </w:rPr>
        <w:t xml:space="preserve">” </w:t>
      </w:r>
    </w:p>
    <w:p>
      <w:pPr>
        <w:pStyle w:val="Cuerpo A"/>
        <w:spacing w:line="360" w:lineRule="auto"/>
        <w:jc w:val="center"/>
        <w:rPr>
          <w:rFonts w:ascii="Courier New" w:cs="Courier New" w:hAnsi="Courier New" w:eastAsia="Courier New"/>
          <w:sz w:val="32"/>
          <w:szCs w:val="32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Nombre del alumno: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Grado: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Despu</w:t>
      </w:r>
      <w:r>
        <w:rPr>
          <w:rFonts w:hAnsi="Courier New" w:hint="default"/>
          <w:sz w:val="24"/>
          <w:szCs w:val="24"/>
          <w:rtl w:val="0"/>
          <w:lang w:val="es-ES_tradnl"/>
        </w:rPr>
        <w:t>é</w:t>
      </w:r>
      <w:r>
        <w:rPr>
          <w:rFonts w:ascii="Courier New"/>
          <w:sz w:val="24"/>
          <w:szCs w:val="24"/>
          <w:rtl w:val="0"/>
          <w:lang w:val="es-ES_tradnl"/>
        </w:rPr>
        <w:t>s de haber le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do el texto, </w:t>
      </w:r>
      <w:r>
        <w:rPr>
          <w:rFonts w:hAnsi="Courier New" w:hint="default"/>
          <w:sz w:val="24"/>
          <w:szCs w:val="24"/>
          <w:rtl w:val="0"/>
          <w:lang w:val="es-ES_tradnl"/>
        </w:rPr>
        <w:t>“</w:t>
      </w:r>
      <w:r>
        <w:rPr>
          <w:rFonts w:ascii="Courier New"/>
          <w:sz w:val="24"/>
          <w:szCs w:val="24"/>
          <w:rtl w:val="0"/>
          <w:lang w:val="es-ES_tradnl"/>
        </w:rPr>
        <w:t>La voz del arcoiris</w:t>
      </w:r>
      <w:r>
        <w:rPr>
          <w:rFonts w:hAnsi="Courier New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ourier New"/>
          <w:sz w:val="24"/>
          <w:szCs w:val="24"/>
          <w:rtl w:val="0"/>
          <w:lang w:val="es-ES_tradnl"/>
        </w:rPr>
        <w:t xml:space="preserve">contesta las presuntas correspondientes con sus respectivas respuestas: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hAnsi="Courier New" w:hint="default"/>
          <w:sz w:val="24"/>
          <w:szCs w:val="24"/>
          <w:rtl w:val="0"/>
          <w:lang w:val="es-ES_tradnl"/>
        </w:rPr>
        <w:t>¡</w:t>
      </w:r>
      <w:r>
        <w:rPr>
          <w:rFonts w:ascii="Courier New"/>
          <w:sz w:val="24"/>
          <w:szCs w:val="24"/>
          <w:rtl w:val="0"/>
          <w:lang w:val="es-ES_tradnl"/>
        </w:rPr>
        <w:t xml:space="preserve">Suerte!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 xml:space="preserve">Espiritualidad se le conoce como?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3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Una forma de vivir con tranquilidad, con relaci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 con Dios, contigo mismo y con la energ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 universal. </w:t>
      </w:r>
    </w:p>
    <w:p>
      <w:pPr>
        <w:pStyle w:val="Cuerpo A"/>
        <w:numPr>
          <w:ilvl w:val="0"/>
          <w:numId w:val="3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La actitud que pone la vida en el centro, que defiende y promueve la vida contra todos los mecanismos de disminuci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n, estancamiento y muerte. </w:t>
      </w:r>
    </w:p>
    <w:p>
      <w:pPr>
        <w:pStyle w:val="Cuerpo A"/>
        <w:numPr>
          <w:ilvl w:val="0"/>
          <w:numId w:val="3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Ninguna de las anteriores.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2.- Lo opuesto a espiritualidad es: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6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Sacrificios. </w:t>
      </w:r>
    </w:p>
    <w:p>
      <w:pPr>
        <w:pStyle w:val="Cuerpo A"/>
        <w:numPr>
          <w:ilvl w:val="0"/>
          <w:numId w:val="6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Tranquilidad, armonia.</w:t>
      </w:r>
    </w:p>
    <w:p>
      <w:pPr>
        <w:pStyle w:val="Cuerpo A"/>
        <w:numPr>
          <w:ilvl w:val="0"/>
          <w:numId w:val="6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Muerte biol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gica, social y existencial.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3.-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De donde parte la espiritualidad?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9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De la psicologia. </w:t>
      </w:r>
    </w:p>
    <w:p>
      <w:pPr>
        <w:pStyle w:val="Cuerpo A"/>
        <w:numPr>
          <w:ilvl w:val="0"/>
          <w:numId w:val="9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De la reflexion etica. </w:t>
      </w:r>
    </w:p>
    <w:p>
      <w:pPr>
        <w:pStyle w:val="Cuerpo A"/>
        <w:numPr>
          <w:ilvl w:val="0"/>
          <w:numId w:val="9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De la raz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 emocional, sacramental y simb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lica.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4.- El desarrollo debe ser: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12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Con la naturaleza y no contra la naturaleza.</w:t>
      </w:r>
    </w:p>
    <w:p>
      <w:pPr>
        <w:pStyle w:val="Cuerpo A"/>
        <w:numPr>
          <w:ilvl w:val="0"/>
          <w:numId w:val="12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En relaci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n con lo espiritual. </w:t>
      </w:r>
    </w:p>
    <w:p>
      <w:pPr>
        <w:pStyle w:val="Cuerpo A"/>
        <w:numPr>
          <w:ilvl w:val="0"/>
          <w:numId w:val="12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En base de la religion y sus dioses.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5.- Menciona los tres personajes que hayan expresado el conocimiento como una forma de amor: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15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Cristobal Colon, Emiliano Zapata, Morelos.</w:t>
      </w:r>
    </w:p>
    <w:p>
      <w:pPr>
        <w:pStyle w:val="Cuerpo A"/>
        <w:numPr>
          <w:ilvl w:val="0"/>
          <w:numId w:val="15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Francisco de As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s, Teilhard de Chardin, Mahatma</w:t>
      </w:r>
      <w:r>
        <w:rPr>
          <w:rFonts w:ascii="Courier New"/>
          <w:sz w:val="24"/>
          <w:szCs w:val="24"/>
          <w:rtl w:val="0"/>
          <w:lang w:val="es-ES_tradnl"/>
        </w:rPr>
        <w:t xml:space="preserve"> Ghandi. </w:t>
      </w:r>
    </w:p>
    <w:p>
      <w:pPr>
        <w:pStyle w:val="Cuerpo A"/>
        <w:numPr>
          <w:ilvl w:val="0"/>
          <w:numId w:val="15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Hitler, Stalin, Mussolini.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6.-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Quien creo la palabra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 y la </w:t>
      </w:r>
      <w:r>
        <w:rPr>
          <w:rFonts w:ascii="Courier New"/>
          <w:sz w:val="24"/>
          <w:szCs w:val="24"/>
          <w:rtl w:val="0"/>
          <w:lang w:val="es-ES_tradnl"/>
        </w:rPr>
        <w:t>defini</w:t>
      </w:r>
      <w:r>
        <w:rPr>
          <w:rFonts w:hAnsi="Courier New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ourier New"/>
          <w:sz w:val="24"/>
          <w:szCs w:val="24"/>
          <w:rtl w:val="0"/>
          <w:lang w:val="es-ES_tradnl"/>
        </w:rPr>
        <w:t>como el estudio de la inter-retro-relaci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 de todos los sistemas vivos y no-vivos entre s</w:t>
      </w:r>
      <w:r>
        <w:rPr>
          <w:rFonts w:hAnsi="Courier New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Courier New"/>
          <w:sz w:val="24"/>
          <w:szCs w:val="24"/>
          <w:rtl w:val="0"/>
          <w:lang w:val="es-ES_tradnl"/>
        </w:rPr>
        <w:t>y con su medio ambiente?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18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Jean-Baptiste Lamarck</w:t>
      </w:r>
    </w:p>
    <w:p>
      <w:pPr>
        <w:pStyle w:val="Cuerpo A"/>
        <w:numPr>
          <w:ilvl w:val="0"/>
          <w:numId w:val="18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Alfred Russel Wallace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numPr>
          <w:ilvl w:val="0"/>
          <w:numId w:val="18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Ernest Haeckel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7.-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 xml:space="preserve">A que se refiere el texto </w:t>
      </w:r>
      <w:r>
        <w:rPr>
          <w:rFonts w:hAnsi="Courier New" w:hint="default"/>
          <w:sz w:val="24"/>
          <w:szCs w:val="24"/>
          <w:rtl w:val="0"/>
          <w:lang w:val="es-ES_tradnl"/>
        </w:rPr>
        <w:t>“</w:t>
      </w:r>
      <w:r>
        <w:rPr>
          <w:rFonts w:ascii="Courier New"/>
          <w:sz w:val="24"/>
          <w:szCs w:val="24"/>
          <w:rtl w:val="0"/>
          <w:lang w:val="es-ES_tradnl"/>
        </w:rPr>
        <w:t xml:space="preserve">Cuando el </w:t>
      </w:r>
      <w:r>
        <w:rPr>
          <w:rFonts w:hAnsi="Courier New" w:hint="default"/>
          <w:sz w:val="24"/>
          <w:szCs w:val="24"/>
          <w:rtl w:val="0"/>
          <w:lang w:val="es-ES_tradnl"/>
        </w:rPr>
        <w:t>ú</w:t>
      </w:r>
      <w:r>
        <w:rPr>
          <w:rFonts w:ascii="Courier New"/>
          <w:sz w:val="24"/>
          <w:szCs w:val="24"/>
          <w:rtl w:val="0"/>
          <w:lang w:val="es-ES_tradnl"/>
        </w:rPr>
        <w:t xml:space="preserve">ltimo </w:t>
      </w:r>
      <w:r>
        <w:rPr>
          <w:rFonts w:hAnsi="Courier New" w:hint="default"/>
          <w:sz w:val="24"/>
          <w:szCs w:val="24"/>
          <w:rtl w:val="0"/>
          <w:lang w:val="es-ES_tradnl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 xml:space="preserve">rbol sea derribado, cuando el </w:t>
      </w:r>
      <w:r>
        <w:rPr>
          <w:rFonts w:hAnsi="Courier New" w:hint="default"/>
          <w:sz w:val="24"/>
          <w:szCs w:val="24"/>
          <w:rtl w:val="0"/>
          <w:lang w:val="es-ES_tradnl"/>
        </w:rPr>
        <w:t>ú</w:t>
      </w:r>
      <w:r>
        <w:rPr>
          <w:rFonts w:ascii="Courier New"/>
          <w:sz w:val="24"/>
          <w:szCs w:val="24"/>
          <w:rtl w:val="0"/>
          <w:lang w:val="es-ES_tradnl"/>
        </w:rPr>
        <w:t>ltimo r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o sea envenenado, cuando el </w:t>
      </w:r>
      <w:r>
        <w:rPr>
          <w:rFonts w:hAnsi="Courier New" w:hint="default"/>
          <w:sz w:val="24"/>
          <w:szCs w:val="24"/>
          <w:rtl w:val="0"/>
          <w:lang w:val="es-ES_tradnl"/>
        </w:rPr>
        <w:t>ú</w:t>
      </w:r>
      <w:r>
        <w:rPr>
          <w:rFonts w:ascii="Courier New"/>
          <w:sz w:val="24"/>
          <w:szCs w:val="24"/>
          <w:rtl w:val="0"/>
          <w:lang w:val="es-ES_tradnl"/>
        </w:rPr>
        <w:t>ltimo pez sea capturado, solamente entonces nos daremos cuenta de que no se puede comer dinero</w:t>
      </w:r>
      <w:r>
        <w:rPr>
          <w:rFonts w:hAnsi="Courier New" w:hint="default"/>
          <w:sz w:val="24"/>
          <w:szCs w:val="24"/>
          <w:rtl w:val="0"/>
          <w:lang w:val="es-ES_tradnl"/>
        </w:rPr>
        <w:t>”</w:t>
      </w:r>
      <w:r>
        <w:rPr>
          <w:rFonts w:ascii="Courier New"/>
          <w:sz w:val="24"/>
          <w:szCs w:val="24"/>
          <w:rtl w:val="0"/>
          <w:lang w:val="es-ES_tradnl"/>
        </w:rPr>
        <w:t>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21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A que nos estamos consumiendo el medio ambiente.</w:t>
      </w:r>
    </w:p>
    <w:p>
      <w:pPr>
        <w:pStyle w:val="Cuerpo A"/>
        <w:numPr>
          <w:ilvl w:val="0"/>
          <w:numId w:val="21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No existe una explicaci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n. </w:t>
      </w:r>
    </w:p>
    <w:p>
      <w:pPr>
        <w:pStyle w:val="Cuerpo A"/>
        <w:numPr>
          <w:ilvl w:val="0"/>
          <w:numId w:val="21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Ninguna de las anteriores.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8.- Ecologia ambiental: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Precauci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 sobre desastres naturales.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Se preocupa del ambiente, busca nuevas tecnolog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as menos contaminantes y busca corregir excesos de voracidad del proyecto industrial mundial.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C) Busca nuevas propuestas, apoyo del publico, proyectos verdes.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9.-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>Propugna un desarrollo sostenible, que atiende las carencias de los seres humanos de hoy sin sacrificar el capital natural de la Tierra, tomando tambi</w:t>
      </w:r>
      <w:r>
        <w:rPr>
          <w:rFonts w:hAnsi="Courier New" w:hint="default"/>
          <w:sz w:val="24"/>
          <w:szCs w:val="24"/>
          <w:rtl w:val="0"/>
          <w:lang w:val="es-ES_tradnl"/>
        </w:rPr>
        <w:t>é</w:t>
      </w:r>
      <w:r>
        <w:rPr>
          <w:rFonts w:ascii="Courier New"/>
          <w:sz w:val="24"/>
          <w:szCs w:val="24"/>
          <w:rtl w:val="0"/>
          <w:lang w:val="es-ES_tradnl"/>
        </w:rPr>
        <w:t>n en</w:t>
      </w:r>
      <w:r>
        <w:rPr>
          <w:rFonts w:ascii="Courier New"/>
          <w:sz w:val="24"/>
          <w:szCs w:val="24"/>
          <w:rtl w:val="0"/>
          <w:lang w:val="es-ES_tradnl"/>
        </w:rPr>
        <w:t xml:space="preserve"> consideraci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 las necesidades de las generaciones del ma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  <w:lang w:val="es-ES_tradnl"/>
        </w:rPr>
        <w:t>ana, que tienen derecho a satisfacerse y a heredar una Tierra habitable, con relaciones humanas m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pt-PT"/>
        </w:rPr>
        <w:t xml:space="preserve">nimamente decentes.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24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Ecologia ambiental </w:t>
      </w:r>
    </w:p>
    <w:p>
      <w:pPr>
        <w:pStyle w:val="Cuerpo A"/>
        <w:numPr>
          <w:ilvl w:val="0"/>
          <w:numId w:val="24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Ecologia mental </w:t>
      </w:r>
    </w:p>
    <w:p>
      <w:pPr>
        <w:pStyle w:val="Cuerpo A"/>
        <w:numPr>
          <w:ilvl w:val="0"/>
          <w:numId w:val="24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Ecologia social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10.-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Cuales son las tareas que se propone la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mental?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27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Trabajar una pol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tica de sinergia y una pedagog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 de la benevolencia, a fortalecer en todas las relaciones sociales, comunitarias y personales.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Pensamiento positivo para la conservaci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 de la naturaleza.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C) Todas son correctas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11.-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En que siglo fue inaugurada la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integral?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30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Siglo XX</w:t>
      </w:r>
    </w:p>
    <w:p>
      <w:pPr>
        <w:pStyle w:val="Cuerpo A"/>
        <w:numPr>
          <w:ilvl w:val="0"/>
          <w:numId w:val="30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Siglo XIX</w:t>
      </w:r>
    </w:p>
    <w:p>
      <w:pPr>
        <w:pStyle w:val="Cuerpo A"/>
        <w:numPr>
          <w:ilvl w:val="0"/>
          <w:numId w:val="30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Siglo XV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12.- Cuando hablamos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 xml:space="preserve">de </w:t>
      </w:r>
      <w:r>
        <w:rPr>
          <w:rFonts w:ascii="Courier New"/>
          <w:sz w:val="24"/>
          <w:szCs w:val="24"/>
          <w:rtl w:val="0"/>
          <w:lang w:val="es-ES_tradnl"/>
        </w:rPr>
        <w:t>crisis econ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mica, energ</w:t>
      </w:r>
      <w:r>
        <w:rPr>
          <w:rFonts w:hAnsi="Courier New" w:hint="default"/>
          <w:sz w:val="24"/>
          <w:szCs w:val="24"/>
          <w:rtl w:val="0"/>
          <w:lang w:val="es-ES_tradnl"/>
        </w:rPr>
        <w:t>é</w:t>
      </w:r>
      <w:r>
        <w:rPr>
          <w:rFonts w:ascii="Courier New"/>
          <w:sz w:val="24"/>
          <w:szCs w:val="24"/>
          <w:rtl w:val="0"/>
          <w:lang w:val="es-ES_tradnl"/>
        </w:rPr>
        <w:t>tica, social,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it-IT"/>
        </w:rPr>
        <w:t>educativa, moral, ecol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gica y espiritual pertenece a: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A) Ecologia social frente a la probeza y la exclusion.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Ecologia verde.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C) Ecologia, religion y gobierno.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13.-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Cu</w:t>
      </w:r>
      <w:r>
        <w:rPr>
          <w:rFonts w:hAnsi="Courier New" w:hint="default"/>
          <w:sz w:val="24"/>
          <w:szCs w:val="24"/>
          <w:rtl w:val="0"/>
          <w:lang w:val="es-ES_tradnl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>les son las cr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ticas principales a este modelo social?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A) Si se puede lograr riqueza no generando pobreza.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Conseguir desarrollo econ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mico.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Que no se consigue crear riqueza sin generar al mismo tiempo pobreza, que es incapaz de conseguir desarrollo econ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mico sin producir simult</w:t>
      </w:r>
      <w:r>
        <w:rPr>
          <w:rFonts w:hAnsi="Courier New" w:hint="default"/>
          <w:sz w:val="24"/>
          <w:szCs w:val="24"/>
          <w:rtl w:val="0"/>
          <w:lang w:val="es-ES_tradnl"/>
        </w:rPr>
        <w:t>á</w:t>
      </w:r>
      <w:r>
        <w:rPr>
          <w:rFonts w:ascii="Courier New"/>
          <w:sz w:val="24"/>
          <w:szCs w:val="24"/>
          <w:rtl w:val="0"/>
          <w:lang w:val="es-ES_tradnl"/>
        </w:rPr>
        <w:t>neamente</w:t>
      </w:r>
      <w:r>
        <w:rPr>
          <w:rFonts w:ascii="Courier New"/>
          <w:sz w:val="24"/>
          <w:szCs w:val="24"/>
          <w:rtl w:val="0"/>
          <w:lang w:val="es-ES_tradnl"/>
        </w:rPr>
        <w:t xml:space="preserve"> explotaci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pt-PT"/>
        </w:rPr>
        <w:t>n social nacional e internacional.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14.-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Quien llama a la econom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capitalista econom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de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en-US"/>
        </w:rPr>
        <w:t>cowboy</w:t>
      </w:r>
      <w:r>
        <w:rPr>
          <w:rFonts w:ascii="Courier New"/>
          <w:sz w:val="24"/>
          <w:szCs w:val="24"/>
          <w:rtl w:val="0"/>
          <w:lang w:val="es-ES_tradnl"/>
        </w:rPr>
        <w:t>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Abraham Lincoln.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John Kennedy.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C) </w:t>
      </w:r>
      <w:r>
        <w:rPr>
          <w:rFonts w:ascii="Courier New"/>
          <w:sz w:val="24"/>
          <w:szCs w:val="24"/>
          <w:rtl w:val="0"/>
          <w:lang w:val="en-US"/>
        </w:rPr>
        <w:t>Kennet E. Baoulding</w:t>
      </w:r>
      <w:r>
        <w:rPr>
          <w:rFonts w:ascii="Courier New"/>
          <w:sz w:val="24"/>
          <w:szCs w:val="24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15.-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 xml:space="preserve">Cual fue la propuesta del Chico Mendes?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33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Un desarrollo extractivista que combinaba lo social con lo ambiental.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Un desarrollo que combinaba lo ambiental con lo social.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Un desarrollo econ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 xml:space="preserve">mico, social y ambiental.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16.-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 xml:space="preserve">La </w:t>
      </w:r>
      <w:r>
        <w:rPr>
          <w:rFonts w:hAnsi="Courier New" w:hint="default"/>
          <w:sz w:val="24"/>
          <w:szCs w:val="24"/>
          <w:rtl w:val="0"/>
          <w:lang w:val="es-ES_tradnl"/>
        </w:rPr>
        <w:t>é</w:t>
      </w:r>
      <w:r>
        <w:rPr>
          <w:rFonts w:ascii="Courier New"/>
          <w:sz w:val="24"/>
          <w:szCs w:val="24"/>
          <w:rtl w:val="0"/>
          <w:lang w:val="es-ES_tradnl"/>
        </w:rPr>
        <w:t>tica como debe ser?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Religiosa.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Socioambiental.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Politica.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17.-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>El naturismo y el antropocentrismo a que se refieren?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36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El naturalismo concibe la naturaleza como un sujeto hipostasiado en s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, con sus leyes inmutables, intocables y sagradas; los seres humanos deben someterse a ellas. El antropocentrismo</w:t>
      </w:r>
      <w:r>
        <w:rPr>
          <w:rFonts w:ascii="Courier New"/>
          <w:sz w:val="24"/>
          <w:szCs w:val="24"/>
          <w:rtl w:val="0"/>
          <w:lang w:val="es-ES_tradnl"/>
        </w:rPr>
        <w:t xml:space="preserve"> </w:t>
      </w:r>
      <w:r>
        <w:rPr>
          <w:rFonts w:ascii="Courier New"/>
          <w:sz w:val="24"/>
          <w:szCs w:val="24"/>
          <w:rtl w:val="0"/>
          <w:lang w:val="es-ES_tradnl"/>
        </w:rPr>
        <w:t>menciona que el ser humano es rey y se</w:t>
      </w:r>
      <w:r>
        <w:rPr>
          <w:rFonts w:hAnsi="Courier New" w:hint="default"/>
          <w:sz w:val="24"/>
          <w:szCs w:val="24"/>
          <w:rtl w:val="0"/>
          <w:lang w:val="es-ES_tradnl"/>
        </w:rPr>
        <w:t>ñ</w:t>
      </w:r>
      <w:r>
        <w:rPr>
          <w:rFonts w:ascii="Courier New"/>
          <w:sz w:val="24"/>
          <w:szCs w:val="24"/>
          <w:rtl w:val="0"/>
          <w:lang w:val="es-ES_tradnl"/>
        </w:rPr>
        <w:t>or de la creaci</w:t>
      </w:r>
      <w:r>
        <w:rPr>
          <w:rFonts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/>
          <w:sz w:val="24"/>
          <w:szCs w:val="24"/>
          <w:rtl w:val="0"/>
          <w:lang w:val="es-ES_tradnl"/>
        </w:rPr>
        <w:t>n,</w:t>
      </w:r>
      <w:r>
        <w:rPr>
          <w:rFonts w:ascii="Courier New"/>
          <w:sz w:val="24"/>
          <w:szCs w:val="24"/>
          <w:rtl w:val="0"/>
          <w:lang w:val="es-ES_tradnl"/>
        </w:rPr>
        <w:t xml:space="preserve"> puede intervenir a su gusto y no debe sentirse ligado ni limitado por la naturaleza. </w:t>
      </w:r>
    </w:p>
    <w:p>
      <w:pPr>
        <w:pStyle w:val="Cuerpo A"/>
        <w:numPr>
          <w:ilvl w:val="0"/>
          <w:numId w:val="36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El antropocentrismo esta por encima del naturalismo. </w:t>
      </w:r>
    </w:p>
    <w:p>
      <w:pPr>
        <w:pStyle w:val="Cuerpo A"/>
        <w:numPr>
          <w:ilvl w:val="0"/>
          <w:numId w:val="36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A y B son correctas. 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18.- El hombre como es en el medio ambiente: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A) Contamina y afecta a los seres vivos.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B) Se modifica y modifica para hacer cultura.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Agredi</w:t>
      </w:r>
      <w:r>
        <w:rPr>
          <w:rFonts w:hAnsi="Courier New" w:hint="default"/>
          <w:sz w:val="24"/>
          <w:szCs w:val="24"/>
          <w:rtl w:val="0"/>
          <w:lang w:val="es-ES_tradnl"/>
        </w:rPr>
        <w:t>é</w:t>
      </w:r>
      <w:r>
        <w:rPr>
          <w:rFonts w:ascii="Courier New"/>
          <w:sz w:val="24"/>
          <w:szCs w:val="24"/>
          <w:rtl w:val="0"/>
          <w:lang w:val="es-ES_tradnl"/>
        </w:rPr>
        <w:t xml:space="preserve">ndola.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19.- A que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 pertenece el hombre?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A)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a mental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B)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social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>C) Ecolog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>a pol</w:t>
      </w:r>
      <w:r>
        <w:rPr>
          <w:rFonts w:hAnsi="Courier New" w:hint="default"/>
          <w:sz w:val="24"/>
          <w:szCs w:val="24"/>
          <w:rtl w:val="0"/>
          <w:lang w:val="es-ES_tradnl"/>
        </w:rPr>
        <w:t>í</w:t>
      </w:r>
      <w:r>
        <w:rPr>
          <w:rFonts w:ascii="Courier New"/>
          <w:sz w:val="24"/>
          <w:szCs w:val="24"/>
          <w:rtl w:val="0"/>
          <w:lang w:val="es-ES_tradnl"/>
        </w:rPr>
        <w:t xml:space="preserve">tica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20.- </w:t>
      </w:r>
      <w:r>
        <w:rPr>
          <w:rFonts w:hAnsi="Courier New" w:hint="default"/>
          <w:sz w:val="24"/>
          <w:szCs w:val="24"/>
          <w:rtl w:val="0"/>
          <w:lang w:val="es-ES_tradnl"/>
        </w:rPr>
        <w:t>¿</w:t>
      </w:r>
      <w:r>
        <w:rPr>
          <w:rFonts w:ascii="Courier New"/>
          <w:sz w:val="24"/>
          <w:szCs w:val="24"/>
          <w:rtl w:val="0"/>
          <w:lang w:val="es-ES_tradnl"/>
        </w:rPr>
        <w:t xml:space="preserve">Cual mensaje nos da </w:t>
      </w:r>
      <w:r>
        <w:rPr>
          <w:rFonts w:hAnsi="Courier New" w:hint="default"/>
          <w:sz w:val="24"/>
          <w:szCs w:val="24"/>
          <w:rtl w:val="0"/>
          <w:lang w:val="es-ES_tradnl"/>
        </w:rPr>
        <w:t>“</w:t>
      </w:r>
      <w:r>
        <w:rPr>
          <w:rFonts w:ascii="Courier New"/>
          <w:sz w:val="24"/>
          <w:szCs w:val="24"/>
          <w:rtl w:val="0"/>
          <w:lang w:val="es-ES_tradnl"/>
        </w:rPr>
        <w:t>La voz del arcoiris</w:t>
      </w:r>
      <w:r>
        <w:rPr>
          <w:rFonts w:hAnsi="Courier New" w:hint="default"/>
          <w:sz w:val="24"/>
          <w:szCs w:val="24"/>
          <w:rtl w:val="0"/>
          <w:lang w:val="es-ES_tradnl"/>
        </w:rPr>
        <w:t>”</w:t>
      </w:r>
      <w:r>
        <w:rPr>
          <w:rFonts w:ascii="Courier New"/>
          <w:sz w:val="24"/>
          <w:szCs w:val="24"/>
          <w:rtl w:val="0"/>
          <w:lang w:val="es-ES_tradnl"/>
        </w:rPr>
        <w:t xml:space="preserve">? </w:t>
      </w:r>
    </w:p>
    <w:p>
      <w:pPr>
        <w:pStyle w:val="Cuerpo A"/>
        <w:spacing w:line="360" w:lineRule="auto"/>
        <w:jc w:val="both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Cuerpo A"/>
        <w:numPr>
          <w:ilvl w:val="0"/>
          <w:numId w:val="39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 xml:space="preserve">Salvar el ambiente, a reconocer nuestros pecados y a valorar el termino Tierra y todo lo que conlleva. </w:t>
      </w:r>
    </w:p>
    <w:p>
      <w:pPr>
        <w:pStyle w:val="Cuerpo A"/>
        <w:numPr>
          <w:ilvl w:val="0"/>
          <w:numId w:val="39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A no hacer caso alguno de salvar el ambiente.</w:t>
      </w:r>
    </w:p>
    <w:p>
      <w:pPr>
        <w:pStyle w:val="Cuerpo A"/>
        <w:numPr>
          <w:ilvl w:val="0"/>
          <w:numId w:val="39"/>
        </w:numPr>
        <w:tabs>
          <w:tab w:val="num" w:pos="360"/>
          <w:tab w:val="left" w:pos="393"/>
        </w:tabs>
        <w:bidi w:val="0"/>
        <w:spacing w:line="360" w:lineRule="auto"/>
        <w:ind w:left="360" w:right="0" w:hanging="360"/>
        <w:jc w:val="both"/>
        <w:rPr>
          <w:rFonts w:ascii="Courier New" w:cs="Courier New" w:hAnsi="Courier New" w:eastAsia="Courier New"/>
          <w:position w:val="0"/>
          <w:rtl w:val="0"/>
        </w:rPr>
      </w:pPr>
      <w:r>
        <w:rPr>
          <w:rFonts w:ascii="Courier New"/>
          <w:sz w:val="24"/>
          <w:szCs w:val="24"/>
          <w:rtl w:val="0"/>
          <w:lang w:val="es-ES_tradnl"/>
        </w:rPr>
        <w:t>Seguir contaminando y cometiendo pecados.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1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4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6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7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9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10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12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13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15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</w:rPr>
    </w:lvl>
  </w:abstractNum>
  <w:abstractNum w:abstractNumId="18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19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21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22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24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25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27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28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0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1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3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4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6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abstractNum w:abstractNumId="37">
    <w:multiLevelType w:val="multilevel"/>
    <w:lvl w:ilvl="0">
      <w:start w:val="1"/>
      <w:numFmt w:val="upperLetter"/>
      <w:suff w:val="tab"/>
      <w:lvlText w:val="%1)"/>
      <w:lvlJc w:val="left"/>
      <w:pPr/>
      <w:rPr>
        <w:position w:val="0"/>
      </w:rPr>
    </w:lvl>
    <w:lvl w:ilvl="1">
      <w:start w:val="1"/>
      <w:numFmt w:val="upperLetter"/>
      <w:suff w:val="tab"/>
      <w:lvlText w:val="%2)"/>
      <w:lvlJc w:val="left"/>
      <w:pPr/>
      <w:rPr>
        <w:position w:val="0"/>
      </w:rPr>
    </w:lvl>
    <w:lvl w:ilvl="2">
      <w:start w:val="1"/>
      <w:numFmt w:val="upperLetter"/>
      <w:suff w:val="tab"/>
      <w:lvlText w:val="%3)"/>
      <w:lvlJc w:val="left"/>
      <w:pPr/>
      <w:rPr>
        <w:position w:val="0"/>
      </w:rPr>
    </w:lvl>
    <w:lvl w:ilvl="3">
      <w:start w:val="1"/>
      <w:numFmt w:val="upperLetter"/>
      <w:suff w:val="tab"/>
      <w:lvlText w:val="%4)"/>
      <w:lvlJc w:val="left"/>
      <w:pPr/>
      <w:rPr>
        <w:position w:val="0"/>
      </w:rPr>
    </w:lvl>
    <w:lvl w:ilvl="4">
      <w:start w:val="1"/>
      <w:numFmt w:val="upperLetter"/>
      <w:suff w:val="tab"/>
      <w:lvlText w:val="%5)"/>
      <w:lvlJc w:val="left"/>
      <w:pPr/>
      <w:rPr>
        <w:position w:val="0"/>
      </w:rPr>
    </w:lvl>
    <w:lvl w:ilvl="5">
      <w:start w:val="1"/>
      <w:numFmt w:val="upperLetter"/>
      <w:suff w:val="tab"/>
      <w:lvlText w:val="%6)"/>
      <w:lvlJc w:val="left"/>
      <w:pPr/>
      <w:rPr>
        <w:position w:val="0"/>
      </w:rPr>
    </w:lvl>
    <w:lvl w:ilvl="6">
      <w:start w:val="1"/>
      <w:numFmt w:val="upperLetter"/>
      <w:suff w:val="tab"/>
      <w:lvlText w:val="%7)"/>
      <w:lvlJc w:val="left"/>
      <w:pPr/>
      <w:rPr>
        <w:position w:val="0"/>
      </w:rPr>
    </w:lvl>
    <w:lvl w:ilvl="7">
      <w:start w:val="1"/>
      <w:numFmt w:val="upperLetter"/>
      <w:suff w:val="tab"/>
      <w:lvlText w:val="%8)"/>
      <w:lvlJc w:val="left"/>
      <w:pPr/>
      <w:rPr>
        <w:position w:val="0"/>
      </w:rPr>
    </w:lvl>
    <w:lvl w:ilvl="8">
      <w:start w:val="1"/>
      <w:numFmt w:val="upperLetter"/>
      <w:suff w:val="tab"/>
      <w:lvlText w:val="%9)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1"/>
      <w:numFmt w:val="upperLetter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1">
      <w:start w:val="1"/>
      <w:numFmt w:val="upperLetter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2">
      <w:start w:val="1"/>
      <w:numFmt w:val="upperLetter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3">
      <w:start w:val="1"/>
      <w:numFmt w:val="upp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4">
      <w:start w:val="1"/>
      <w:numFmt w:val="upperLetter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5">
      <w:start w:val="1"/>
      <w:numFmt w:val="upperLetter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6">
      <w:start w:val="1"/>
      <w:numFmt w:val="upperLetter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7">
      <w:start w:val="1"/>
      <w:numFmt w:val="upperLetter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  <w:lvl w:ilvl="8">
      <w:start w:val="1"/>
      <w:numFmt w:val="upperLetter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rFonts w:ascii="Courier New" w:cs="Courier New" w:hAnsi="Courier New" w:eastAsia="Courier New"/>
        <w:position w:val="0"/>
        <w:sz w:val="24"/>
        <w:szCs w:val="24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numbering" w:styleId="List 1">
    <w:name w:val="List 1"/>
    <w:basedOn w:val="Estilo importado 2"/>
    <w:next w:val="List 1"/>
    <w:pPr>
      <w:numPr>
        <w:numId w:val="4"/>
      </w:numPr>
    </w:pPr>
  </w:style>
  <w:style w:type="numbering" w:styleId="Estilo importado 2">
    <w:name w:val="Estilo importado 2"/>
    <w:next w:val="Estilo importado 2"/>
    <w:pPr>
      <w:numPr>
        <w:numId w:val="5"/>
      </w:numPr>
    </w:pPr>
  </w:style>
  <w:style w:type="numbering" w:styleId="List 2">
    <w:name w:val="List 2"/>
    <w:basedOn w:val="Estilo importado 3"/>
    <w:next w:val="List 2"/>
    <w:pPr>
      <w:numPr>
        <w:numId w:val="7"/>
      </w:numPr>
    </w:pPr>
  </w:style>
  <w:style w:type="numbering" w:styleId="Estilo importado 3">
    <w:name w:val="Estilo importado 3"/>
    <w:next w:val="Estilo importado 3"/>
    <w:pPr>
      <w:numPr>
        <w:numId w:val="8"/>
      </w:numPr>
    </w:pPr>
  </w:style>
  <w:style w:type="numbering" w:styleId="List 3">
    <w:name w:val="List 3"/>
    <w:basedOn w:val="Estilo importado 4"/>
    <w:next w:val="List 3"/>
    <w:pPr>
      <w:numPr>
        <w:numId w:val="10"/>
      </w:numPr>
    </w:pPr>
  </w:style>
  <w:style w:type="numbering" w:styleId="Estilo importado 4">
    <w:name w:val="Estilo importado 4"/>
    <w:next w:val="Estilo importado 4"/>
    <w:pPr>
      <w:numPr>
        <w:numId w:val="11"/>
      </w:numPr>
    </w:pPr>
  </w:style>
  <w:style w:type="numbering" w:styleId="List 4">
    <w:name w:val="List 4"/>
    <w:basedOn w:val="Estilo importado 5"/>
    <w:next w:val="List 4"/>
    <w:pPr>
      <w:numPr>
        <w:numId w:val="13"/>
      </w:numPr>
    </w:pPr>
  </w:style>
  <w:style w:type="numbering" w:styleId="Estilo importado 5">
    <w:name w:val="Estilo importado 5"/>
    <w:next w:val="Estilo importado 5"/>
    <w:pPr>
      <w:numPr>
        <w:numId w:val="14"/>
      </w:numPr>
    </w:pPr>
  </w:style>
  <w:style w:type="numbering" w:styleId="List 5">
    <w:name w:val="List 5"/>
    <w:basedOn w:val="Estilo importado 6"/>
    <w:next w:val="List 5"/>
    <w:pPr>
      <w:numPr>
        <w:numId w:val="16"/>
      </w:numPr>
    </w:pPr>
  </w:style>
  <w:style w:type="numbering" w:styleId="Estilo importado 6">
    <w:name w:val="Estilo importado 6"/>
    <w:next w:val="Estilo importado 6"/>
    <w:pPr>
      <w:numPr>
        <w:numId w:val="17"/>
      </w:numPr>
    </w:pPr>
  </w:style>
  <w:style w:type="numbering" w:styleId="List 6">
    <w:name w:val="List 6"/>
    <w:basedOn w:val="Estilo importado 7"/>
    <w:next w:val="List 6"/>
    <w:pPr>
      <w:numPr>
        <w:numId w:val="19"/>
      </w:numPr>
    </w:pPr>
  </w:style>
  <w:style w:type="numbering" w:styleId="Estilo importado 7">
    <w:name w:val="Estilo importado 7"/>
    <w:next w:val="Estilo importado 7"/>
    <w:pPr>
      <w:numPr>
        <w:numId w:val="20"/>
      </w:numPr>
    </w:pPr>
  </w:style>
  <w:style w:type="numbering" w:styleId="List 7">
    <w:name w:val="List 7"/>
    <w:basedOn w:val="Estilo importado 8"/>
    <w:next w:val="List 7"/>
    <w:pPr>
      <w:numPr>
        <w:numId w:val="22"/>
      </w:numPr>
    </w:pPr>
  </w:style>
  <w:style w:type="numbering" w:styleId="Estilo importado 8">
    <w:name w:val="Estilo importado 8"/>
    <w:next w:val="Estilo importado 8"/>
    <w:pPr>
      <w:numPr>
        <w:numId w:val="23"/>
      </w:numPr>
    </w:pPr>
  </w:style>
  <w:style w:type="numbering" w:styleId="List 8">
    <w:name w:val="List 8"/>
    <w:basedOn w:val="Estilo importado 9"/>
    <w:next w:val="List 8"/>
    <w:pPr>
      <w:numPr>
        <w:numId w:val="25"/>
      </w:numPr>
    </w:pPr>
  </w:style>
  <w:style w:type="numbering" w:styleId="Estilo importado 9">
    <w:name w:val="Estilo importado 9"/>
    <w:next w:val="Estilo importado 9"/>
    <w:pPr>
      <w:numPr>
        <w:numId w:val="26"/>
      </w:numPr>
    </w:pPr>
  </w:style>
  <w:style w:type="numbering" w:styleId="List 9">
    <w:name w:val="List 9"/>
    <w:basedOn w:val="Estilo importado 10"/>
    <w:next w:val="List 9"/>
    <w:pPr>
      <w:numPr>
        <w:numId w:val="28"/>
      </w:numPr>
    </w:pPr>
  </w:style>
  <w:style w:type="numbering" w:styleId="Estilo importado 10">
    <w:name w:val="Estilo importado 10"/>
    <w:next w:val="Estilo importado 10"/>
    <w:pPr>
      <w:numPr>
        <w:numId w:val="29"/>
      </w:numPr>
    </w:pPr>
  </w:style>
  <w:style w:type="numbering" w:styleId="List 10">
    <w:name w:val="List 10"/>
    <w:basedOn w:val="Estilo importado 11"/>
    <w:next w:val="List 10"/>
    <w:pPr>
      <w:numPr>
        <w:numId w:val="31"/>
      </w:numPr>
    </w:pPr>
  </w:style>
  <w:style w:type="numbering" w:styleId="Estilo importado 11">
    <w:name w:val="Estilo importado 11"/>
    <w:next w:val="Estilo importado 11"/>
    <w:pPr>
      <w:numPr>
        <w:numId w:val="32"/>
      </w:numPr>
    </w:pPr>
  </w:style>
  <w:style w:type="numbering" w:styleId="List 11">
    <w:name w:val="List 11"/>
    <w:basedOn w:val="Estilo importado 12"/>
    <w:next w:val="List 11"/>
    <w:pPr>
      <w:numPr>
        <w:numId w:val="34"/>
      </w:numPr>
    </w:pPr>
  </w:style>
  <w:style w:type="numbering" w:styleId="Estilo importado 12">
    <w:name w:val="Estilo importado 12"/>
    <w:next w:val="Estilo importado 12"/>
    <w:pPr>
      <w:numPr>
        <w:numId w:val="35"/>
      </w:numPr>
    </w:pPr>
  </w:style>
  <w:style w:type="numbering" w:styleId="List 12">
    <w:name w:val="List 12"/>
    <w:basedOn w:val="Estilo importado 13"/>
    <w:next w:val="List 12"/>
    <w:pPr>
      <w:numPr>
        <w:numId w:val="37"/>
      </w:numPr>
    </w:pPr>
  </w:style>
  <w:style w:type="numbering" w:styleId="Estilo importado 13">
    <w:name w:val="Estilo importado 13"/>
    <w:next w:val="Estilo importado 13"/>
    <w:pPr>
      <w:numPr>
        <w:numId w:val="3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