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9B" w:rsidRDefault="000D6C9B" w:rsidP="000D6C9B">
      <w:r>
        <w:t xml:space="preserve"> “La Voz del </w:t>
      </w:r>
      <w:proofErr w:type="spellStart"/>
      <w:r>
        <w:t>Arc</w:t>
      </w:r>
      <w:r>
        <w:t>oiris</w:t>
      </w:r>
      <w:proofErr w:type="spellEnd"/>
      <w:r>
        <w:t xml:space="preserve">” CONTESTA PREGUNTAS </w:t>
      </w: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>¿</w:t>
      </w:r>
      <w:proofErr w:type="spellStart"/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>Cual</w:t>
      </w:r>
      <w:proofErr w:type="spellEnd"/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 xml:space="preserve"> es el significado de </w:t>
      </w: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>“espíritu”?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 La Tierra entera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 Cualidad de todo ser que respira.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 Totalidad orgánica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 Un ser vivo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¿Dónde inicia la</w:t>
      </w: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 xml:space="preserve"> espiritualidad?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Del poder, la  acumulación y del interés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De la razón emocional, sacramental y simbólica.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De la actitud.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</w:t>
      </w:r>
      <w:r w:rsidRPr="000D6C9B">
        <w:rPr>
          <w:rFonts w:ascii="Arial" w:hAnsi="Arial" w:cs="Arial"/>
          <w:sz w:val="28"/>
          <w:szCs w:val="28"/>
        </w:rPr>
        <w:tab/>
        <w:t>Todas las anteriores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 xml:space="preserve">¿Quién </w:t>
      </w: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 xml:space="preserve">es el creador de </w:t>
      </w: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>“ecología”?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  <w:lang w:val="en-US"/>
        </w:rPr>
      </w:pPr>
      <w:r w:rsidRPr="000D6C9B">
        <w:rPr>
          <w:rFonts w:ascii="Arial" w:hAnsi="Arial" w:cs="Arial"/>
          <w:sz w:val="28"/>
          <w:szCs w:val="28"/>
          <w:lang w:val="en-US"/>
        </w:rPr>
        <w:t>A.</w:t>
      </w:r>
      <w:r w:rsidRPr="000D6C9B">
        <w:rPr>
          <w:rFonts w:ascii="Arial" w:hAnsi="Arial" w:cs="Arial"/>
          <w:sz w:val="28"/>
          <w:szCs w:val="28"/>
          <w:lang w:val="en-US"/>
        </w:rPr>
        <w:tab/>
        <w:t>Ernest Haeckel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  <w:lang w:val="en-US"/>
        </w:rPr>
      </w:pPr>
      <w:r w:rsidRPr="000D6C9B">
        <w:rPr>
          <w:rFonts w:ascii="Arial" w:hAnsi="Arial" w:cs="Arial"/>
          <w:sz w:val="28"/>
          <w:szCs w:val="28"/>
          <w:lang w:val="en-US"/>
        </w:rPr>
        <w:t>B.</w:t>
      </w:r>
      <w:r w:rsidRPr="000D6C9B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0D6C9B">
        <w:rPr>
          <w:rFonts w:ascii="Arial" w:hAnsi="Arial" w:cs="Arial"/>
          <w:sz w:val="28"/>
          <w:szCs w:val="28"/>
          <w:lang w:val="en-US"/>
        </w:rPr>
        <w:t>Teilhard</w:t>
      </w:r>
      <w:proofErr w:type="spellEnd"/>
      <w:r w:rsidRPr="000D6C9B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0D6C9B">
        <w:rPr>
          <w:rFonts w:ascii="Arial" w:hAnsi="Arial" w:cs="Arial"/>
          <w:sz w:val="28"/>
          <w:szCs w:val="28"/>
          <w:lang w:val="en-US"/>
        </w:rPr>
        <w:t>Chardin</w:t>
      </w:r>
      <w:proofErr w:type="spellEnd"/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Mahatma Gandhi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¿Cuál fue el tema principal de esta lectura</w:t>
      </w: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>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Espiritualidad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Los seres vivos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La ecología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</w:t>
      </w:r>
      <w:r w:rsidRPr="000D6C9B">
        <w:rPr>
          <w:rFonts w:ascii="Arial" w:hAnsi="Arial" w:cs="Arial"/>
          <w:sz w:val="28"/>
          <w:szCs w:val="28"/>
        </w:rPr>
        <w:tab/>
        <w:t>La ecología y la Sociedad</w:t>
      </w: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¿Qué hace</w:t>
      </w: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 xml:space="preserve"> la ecología de la mente?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lastRenderedPageBreak/>
        <w:t xml:space="preserve">A. </w:t>
      </w:r>
      <w:r w:rsidRPr="000D6C9B">
        <w:rPr>
          <w:rFonts w:ascii="Arial" w:hAnsi="Arial" w:cs="Arial"/>
          <w:sz w:val="28"/>
          <w:szCs w:val="28"/>
        </w:rPr>
        <w:t>Desarrollar la capacidad de convivencia y de escucha del mensaje que todos los</w:t>
      </w:r>
      <w:r w:rsidRPr="000D6C9B">
        <w:rPr>
          <w:rFonts w:ascii="Arial" w:hAnsi="Arial" w:cs="Arial"/>
          <w:sz w:val="28"/>
          <w:szCs w:val="28"/>
        </w:rPr>
        <w:t xml:space="preserve"> seres lanzan con su presencia.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</w:t>
      </w:r>
      <w:r w:rsidRPr="000D6C9B">
        <w:rPr>
          <w:rFonts w:ascii="Arial" w:hAnsi="Arial" w:cs="Arial"/>
          <w:sz w:val="28"/>
          <w:szCs w:val="28"/>
        </w:rPr>
        <w:tab/>
        <w:t>Reforzar la potencialidad de encantarse con el universo.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 xml:space="preserve">C              </w:t>
      </w:r>
      <w:r w:rsidRPr="000D6C9B">
        <w:rPr>
          <w:rFonts w:ascii="Arial" w:hAnsi="Arial" w:cs="Arial"/>
          <w:sz w:val="28"/>
          <w:szCs w:val="28"/>
        </w:rPr>
        <w:t>Todas las anteriores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¿Cuál vertiente de la ecología se preocupa del ambiente, para que no sea excesivamente desfigurado?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Ecología ambiental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Ecología social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 xml:space="preserve">Ecología mental </w:t>
      </w: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 </w:t>
      </w: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¿Cuál vertiente de la ecología parte de una nueva visión de la Tierra?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</w:t>
      </w:r>
      <w:r w:rsidRPr="000D6C9B">
        <w:rPr>
          <w:rFonts w:ascii="Arial" w:hAnsi="Arial" w:cs="Arial"/>
          <w:sz w:val="28"/>
          <w:szCs w:val="28"/>
        </w:rPr>
        <w:tab/>
        <w:t>Ecología social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</w:t>
      </w:r>
      <w:r w:rsidRPr="000D6C9B">
        <w:rPr>
          <w:rFonts w:ascii="Arial" w:hAnsi="Arial" w:cs="Arial"/>
          <w:sz w:val="28"/>
          <w:szCs w:val="28"/>
        </w:rPr>
        <w:tab/>
        <w:t xml:space="preserve">Ecología mental 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¿Cuál vertiente de la ecología considera que las causas del déficit de la Tierra se deben al tipo de sociedad que actual?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Ecología ambiental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Ecología social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 xml:space="preserve">Ecología mental 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</w:t>
      </w:r>
      <w:r w:rsidRPr="000D6C9B">
        <w:rPr>
          <w:rFonts w:ascii="Arial" w:hAnsi="Arial" w:cs="Arial"/>
          <w:sz w:val="28"/>
          <w:szCs w:val="28"/>
        </w:rPr>
        <w:tab/>
        <w:t>Ecología integral</w:t>
      </w: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¿Cuántas líneas de crítica hay al actual modelo de civilización y de sociedad, según los analistas?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1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6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3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lastRenderedPageBreak/>
        <w:t>D.</w:t>
      </w:r>
      <w:r w:rsidRPr="000D6C9B">
        <w:rPr>
          <w:rFonts w:ascii="Arial" w:hAnsi="Arial" w:cs="Arial"/>
          <w:sz w:val="28"/>
          <w:szCs w:val="28"/>
        </w:rPr>
        <w:tab/>
        <w:t>2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>¿Cuál es una de las críticas principales al modelo social actual?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No consigue crear riqueza sin generar al mismo tiempo pobreza.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La forma de organización social asentada por el pueblo organizado.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La economía es la economía del crecimiento ilimitado.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</w:t>
      </w:r>
      <w:r w:rsidRPr="000D6C9B">
        <w:rPr>
          <w:rFonts w:ascii="Arial" w:hAnsi="Arial" w:cs="Arial"/>
          <w:sz w:val="28"/>
          <w:szCs w:val="28"/>
        </w:rPr>
        <w:tab/>
        <w:t>Hay pobreza.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>¿De dónde viene el gran reto de la ecología social?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Del cuidado del ambiente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De la pobreza y la miseria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De la falta de educación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</w:t>
      </w:r>
      <w:r w:rsidRPr="000D6C9B">
        <w:rPr>
          <w:rFonts w:ascii="Arial" w:hAnsi="Arial" w:cs="Arial"/>
          <w:sz w:val="28"/>
          <w:szCs w:val="28"/>
        </w:rPr>
        <w:tab/>
        <w:t>Ninguna de las anteriores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¿Cuál es una de las visiones básicas de la ecología social?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Político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Social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Ambientalista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</w:t>
      </w:r>
      <w:r w:rsidRPr="000D6C9B">
        <w:rPr>
          <w:rFonts w:ascii="Arial" w:hAnsi="Arial" w:cs="Arial"/>
          <w:sz w:val="28"/>
          <w:szCs w:val="28"/>
        </w:rPr>
        <w:tab/>
        <w:t>Económica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¿Cómo se le llama a la relación que todos los seres, vivos e inertes, naturales y culturales, tienen entre sí y con su medio ambiente?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Ecología Integral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lastRenderedPageBreak/>
        <w:t>B.</w:t>
      </w:r>
      <w:r w:rsidRPr="000D6C9B">
        <w:rPr>
          <w:rFonts w:ascii="Arial" w:hAnsi="Arial" w:cs="Arial"/>
          <w:sz w:val="28"/>
          <w:szCs w:val="28"/>
        </w:rPr>
        <w:tab/>
        <w:t>Ecología Social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Espiritualidad de la Ecología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</w:t>
      </w:r>
      <w:r w:rsidRPr="000D6C9B">
        <w:rPr>
          <w:rFonts w:ascii="Arial" w:hAnsi="Arial" w:cs="Arial"/>
          <w:sz w:val="28"/>
          <w:szCs w:val="28"/>
        </w:rPr>
        <w:tab/>
        <w:t>Ecología</w:t>
      </w: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¿Qué dice la ética ambiental?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Se recuperará el encantamiento perdido por el proceso de tecnificación y secularización.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Debemos limitar la violencia contra la naturaleza presente en el modelo de desarrollo ilimitado.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La ética no puede ser únicamente ambiental.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</w:t>
      </w:r>
      <w:r w:rsidRPr="000D6C9B">
        <w:rPr>
          <w:rFonts w:ascii="Arial" w:hAnsi="Arial" w:cs="Arial"/>
          <w:sz w:val="28"/>
          <w:szCs w:val="28"/>
        </w:rPr>
        <w:tab/>
        <w:t>Todas las anteriores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</w:p>
    <w:p w:rsidR="000D6C9B" w:rsidRPr="000D6C9B" w:rsidRDefault="000D6C9B" w:rsidP="000D6C9B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0D6C9B">
        <w:rPr>
          <w:rFonts w:ascii="Arial" w:hAnsi="Arial" w:cs="Arial"/>
          <w:color w:val="538135" w:themeColor="accent6" w:themeShade="BF"/>
          <w:sz w:val="28"/>
          <w:szCs w:val="28"/>
        </w:rPr>
        <w:tab/>
        <w:t>El texto nos lleva a la conclusión de que: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A.</w:t>
      </w:r>
      <w:r w:rsidRPr="000D6C9B">
        <w:rPr>
          <w:rFonts w:ascii="Arial" w:hAnsi="Arial" w:cs="Arial"/>
          <w:sz w:val="28"/>
          <w:szCs w:val="28"/>
        </w:rPr>
        <w:tab/>
        <w:t>La ecología abarca más que sólo la naturaleza.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B.</w:t>
      </w:r>
      <w:r w:rsidRPr="000D6C9B">
        <w:rPr>
          <w:rFonts w:ascii="Arial" w:hAnsi="Arial" w:cs="Arial"/>
          <w:sz w:val="28"/>
          <w:szCs w:val="28"/>
        </w:rPr>
        <w:tab/>
        <w:t>La pobreza es un mal que sufre nuestra sociedad.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C.</w:t>
      </w:r>
      <w:r w:rsidRPr="000D6C9B">
        <w:rPr>
          <w:rFonts w:ascii="Arial" w:hAnsi="Arial" w:cs="Arial"/>
          <w:sz w:val="28"/>
          <w:szCs w:val="28"/>
        </w:rPr>
        <w:tab/>
        <w:t>Es importante cuidar de la ecología, repararla y adaptarla.</w:t>
      </w:r>
    </w:p>
    <w:p w:rsidR="000D6C9B" w:rsidRPr="000D6C9B" w:rsidRDefault="000D6C9B" w:rsidP="000D6C9B">
      <w:pPr>
        <w:rPr>
          <w:rFonts w:ascii="Arial" w:hAnsi="Arial" w:cs="Arial"/>
          <w:sz w:val="28"/>
          <w:szCs w:val="28"/>
        </w:rPr>
      </w:pPr>
      <w:r w:rsidRPr="000D6C9B">
        <w:rPr>
          <w:rFonts w:ascii="Arial" w:hAnsi="Arial" w:cs="Arial"/>
          <w:sz w:val="28"/>
          <w:szCs w:val="28"/>
        </w:rPr>
        <w:t>D.</w:t>
      </w:r>
      <w:r w:rsidRPr="000D6C9B">
        <w:rPr>
          <w:rFonts w:ascii="Arial" w:hAnsi="Arial" w:cs="Arial"/>
          <w:sz w:val="28"/>
          <w:szCs w:val="28"/>
        </w:rPr>
        <w:tab/>
        <w:t>Todas las anterio</w:t>
      </w:r>
      <w:r>
        <w:rPr>
          <w:rFonts w:ascii="Arial" w:hAnsi="Arial" w:cs="Arial"/>
          <w:sz w:val="28"/>
          <w:szCs w:val="28"/>
        </w:rPr>
        <w:t>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0"/>
        <w:gridCol w:w="941"/>
        <w:gridCol w:w="90"/>
        <w:gridCol w:w="846"/>
        <w:gridCol w:w="184"/>
        <w:gridCol w:w="755"/>
        <w:gridCol w:w="285"/>
        <w:gridCol w:w="748"/>
        <w:gridCol w:w="303"/>
        <w:gridCol w:w="698"/>
        <w:gridCol w:w="1009"/>
        <w:gridCol w:w="1009"/>
      </w:tblGrid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PREGUNTAS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0D6C9B" w:rsidTr="000D6C9B">
        <w:trPr>
          <w:gridAfter w:val="3"/>
          <w:wAfter w:w="3146" w:type="dxa"/>
        </w:trPr>
        <w:tc>
          <w:tcPr>
            <w:tcW w:w="1048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C9B" w:rsidTr="000D6C9B"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49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6C9B" w:rsidRDefault="000D6C9B" w:rsidP="000D6C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94259" w:rsidRPr="000D6C9B" w:rsidRDefault="00F94259" w:rsidP="000D6C9B">
      <w:pPr>
        <w:rPr>
          <w:rFonts w:ascii="Arial" w:hAnsi="Arial" w:cs="Arial"/>
          <w:sz w:val="28"/>
          <w:szCs w:val="28"/>
        </w:rPr>
      </w:pPr>
    </w:p>
    <w:sectPr w:rsidR="00F94259" w:rsidRPr="000D6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9B"/>
    <w:rsid w:val="000D6C9B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63A33-1848-42FD-9B1C-14C324A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2017-05-20T02:44:00Z</dcterms:created>
  <dcterms:modified xsi:type="dcterms:W3CDTF">2017-05-20T02:57:00Z</dcterms:modified>
</cp:coreProperties>
</file>