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EC" w:rsidRDefault="007369EC"/>
    <w:tbl>
      <w:tblPr>
        <w:tblStyle w:val="Tablaconcuadrcula"/>
        <w:tblW w:w="9186" w:type="dxa"/>
        <w:tblLook w:val="04A0" w:firstRow="1" w:lastRow="0" w:firstColumn="1" w:lastColumn="0" w:noHBand="0" w:noVBand="1"/>
      </w:tblPr>
      <w:tblGrid>
        <w:gridCol w:w="4593"/>
        <w:gridCol w:w="4593"/>
      </w:tblGrid>
      <w:tr w:rsidR="007369EC" w:rsidTr="007369EC">
        <w:trPr>
          <w:trHeight w:val="147"/>
        </w:trPr>
        <w:tc>
          <w:tcPr>
            <w:tcW w:w="4593" w:type="dxa"/>
          </w:tcPr>
          <w:p w:rsidR="007369EC" w:rsidRDefault="007369EC" w:rsidP="007369EC">
            <w:pPr>
              <w:jc w:val="center"/>
            </w:pPr>
          </w:p>
          <w:p w:rsidR="007369EC" w:rsidRDefault="007369EC" w:rsidP="007369EC">
            <w:pPr>
              <w:jc w:val="center"/>
            </w:pPr>
            <w:r>
              <w:t>A FAVOR</w:t>
            </w:r>
          </w:p>
        </w:tc>
        <w:tc>
          <w:tcPr>
            <w:tcW w:w="4593" w:type="dxa"/>
          </w:tcPr>
          <w:p w:rsidR="007369EC" w:rsidRDefault="007369EC" w:rsidP="007369EC">
            <w:pPr>
              <w:jc w:val="center"/>
            </w:pPr>
          </w:p>
          <w:p w:rsidR="007369EC" w:rsidRDefault="007369EC" w:rsidP="007369EC">
            <w:pPr>
              <w:jc w:val="center"/>
            </w:pPr>
            <w:r>
              <w:t>EN CONTRA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Todas las personas tienen derecho a ser feliz y esto implica ser libres e iguales, también ante la ley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93" w:type="dxa"/>
          </w:tcPr>
          <w:p w:rsidR="007369EC" w:rsidRDefault="007369EC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Sólo 7 países del mundo contemplan la figura del matrimonio para personas del mismo sexo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ley de adopción vigente no exige ser heterosexual para adoptar.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93" w:type="dxa"/>
          </w:tcPr>
          <w:p w:rsidR="007369EC" w:rsidRDefault="007369EC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Esta norma generaría un caos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filiatorio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el Registro de Adopción (¿dos madres?, ¿dos padres?).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Los niños y niñas hijos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 lesbianas deben tener los mismos derechos que los de las parejas heterosexuales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93" w:type="dxa"/>
          </w:tcPr>
          <w:p w:rsidR="007369EC" w:rsidRDefault="007369EC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Conceder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adopción a homosexuales sería perjudicial para el menor.</w:t>
            </w:r>
          </w:p>
        </w:tc>
      </w:tr>
      <w:tr w:rsidR="007369EC" w:rsidTr="007369EC">
        <w:trPr>
          <w:trHeight w:val="672"/>
        </w:trPr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familia, al igual que toda otra institución, es un producto social sujeto a modificaciones</w:t>
            </w:r>
          </w:p>
        </w:tc>
        <w:tc>
          <w:tcPr>
            <w:tcW w:w="4593" w:type="dxa"/>
          </w:tcPr>
          <w:p w:rsidR="007369EC" w:rsidRDefault="007369EC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matrimonio es una institución esencialmente heterosexual y esto implica desnaturalizar el concepto de matrimonio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matrimonio es civil y no un tema religioso. Cada religión evalúa para sí si lo acepta o no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93" w:type="dxa"/>
          </w:tcPr>
          <w:p w:rsidR="007369EC" w:rsidRDefault="00DA5EBD" w:rsidP="007369E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Para evitar abusos o desamparo legal a parejas homosexuales no hace falta aprobar el matrimonio homosexual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A5EBD" w:rsidTr="007369EC">
        <w:trPr>
          <w:trHeight w:val="709"/>
        </w:trPr>
        <w:tc>
          <w:tcPr>
            <w:tcW w:w="4593" w:type="dxa"/>
          </w:tcPr>
          <w:p w:rsidR="00DA5EBD" w:rsidRDefault="00FD18EE" w:rsidP="007369EC">
            <w:pPr>
              <w:jc w:val="center"/>
            </w:pPr>
            <w:r>
              <w:t xml:space="preserve">Apoyo psicológico, económico y educación para niños huérfanos. </w:t>
            </w:r>
          </w:p>
        </w:tc>
        <w:tc>
          <w:tcPr>
            <w:tcW w:w="4593" w:type="dxa"/>
          </w:tcPr>
          <w:p w:rsidR="00842276" w:rsidRDefault="00842276" w:rsidP="008422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niño puede sufrir de la misma violencia que sufren los homosexuales por ser parte de cierto modo.</w:t>
            </w:r>
          </w:p>
        </w:tc>
      </w:tr>
      <w:tr w:rsidR="00DA5EBD" w:rsidTr="007369EC">
        <w:trPr>
          <w:trHeight w:val="709"/>
        </w:trPr>
        <w:tc>
          <w:tcPr>
            <w:tcW w:w="4593" w:type="dxa"/>
          </w:tcPr>
          <w:p w:rsidR="00DA5EBD" w:rsidRDefault="008A1629" w:rsidP="008A1629">
            <w:pPr>
              <w:jc w:val="center"/>
            </w:pPr>
            <w:proofErr w:type="spellStart"/>
            <w:r>
              <w:t>Hetero</w:t>
            </w:r>
            <w:proofErr w:type="spellEnd"/>
            <w:r>
              <w:t xml:space="preserve"> </w:t>
            </w:r>
            <w:proofErr w:type="gramStart"/>
            <w:r>
              <w:t>o</w:t>
            </w:r>
            <w:proofErr w:type="gramEnd"/>
            <w:r>
              <w:t xml:space="preserve"> homo es un ser humano y puede darle la misma atención al niño.</w:t>
            </w:r>
          </w:p>
        </w:tc>
        <w:tc>
          <w:tcPr>
            <w:tcW w:w="4593" w:type="dxa"/>
          </w:tcPr>
          <w:p w:rsidR="00DA5EBD" w:rsidRDefault="00842276" w:rsidP="00736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Las conductas de los padres pueden ser imitadas por el niño y a la larga disminuir de manera significativa la población.</w:t>
            </w:r>
          </w:p>
        </w:tc>
      </w:tr>
      <w:tr w:rsidR="00DA5EBD" w:rsidTr="007369EC">
        <w:trPr>
          <w:trHeight w:val="709"/>
        </w:trPr>
        <w:tc>
          <w:tcPr>
            <w:tcW w:w="4593" w:type="dxa"/>
          </w:tcPr>
          <w:p w:rsidR="00DA5EBD" w:rsidRDefault="008A1629" w:rsidP="007369EC">
            <w:pPr>
              <w:jc w:val="center"/>
            </w:pPr>
            <w:r>
              <w:t>Se impulsaría el desarrollo y crecimiento saludable de muchos niños huérfanos.</w:t>
            </w:r>
          </w:p>
        </w:tc>
        <w:tc>
          <w:tcPr>
            <w:tcW w:w="4593" w:type="dxa"/>
          </w:tcPr>
          <w:p w:rsidR="00DA5EBD" w:rsidRDefault="00842276" w:rsidP="00736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naturaleza de los seres vivos es la reproducción y esto va en contra de eso.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8A1629" w:rsidP="007369EC">
            <w:pPr>
              <w:jc w:val="center"/>
            </w:pPr>
            <w:r>
              <w:t>Las parejas homosexuales también deberían tener el derecho de experimentar lo que es criar un niño.</w:t>
            </w:r>
          </w:p>
        </w:tc>
        <w:tc>
          <w:tcPr>
            <w:tcW w:w="4593" w:type="dxa"/>
          </w:tcPr>
          <w:p w:rsidR="007369EC" w:rsidRDefault="00842276" w:rsidP="007369EC">
            <w:pPr>
              <w:jc w:val="center"/>
            </w:pPr>
            <w:r>
              <w:t>El niño podría desarrollar homofobia lo que traería consigo muchos problemas psicológicos.</w:t>
            </w:r>
          </w:p>
        </w:tc>
      </w:tr>
      <w:tr w:rsidR="007369EC" w:rsidTr="007369EC">
        <w:trPr>
          <w:trHeight w:val="709"/>
        </w:trPr>
        <w:tc>
          <w:tcPr>
            <w:tcW w:w="4593" w:type="dxa"/>
          </w:tcPr>
          <w:p w:rsidR="007369EC" w:rsidRDefault="00842276" w:rsidP="007369EC">
            <w:pPr>
              <w:jc w:val="center"/>
            </w:pPr>
            <w:r>
              <w:t>Con la tecnología ya es posible darle los mismos tratos al niño por parte de una pareja homosexual.</w:t>
            </w:r>
          </w:p>
        </w:tc>
        <w:tc>
          <w:tcPr>
            <w:tcW w:w="4593" w:type="dxa"/>
          </w:tcPr>
          <w:p w:rsidR="007369EC" w:rsidRDefault="00BB3472" w:rsidP="007369EC">
            <w:pPr>
              <w:jc w:val="center"/>
            </w:pPr>
            <w:r>
              <w:t>Tendría problemas de aceptación tanto por religiosos como por homofóbicos.</w:t>
            </w:r>
            <w:bookmarkStart w:id="0" w:name="_GoBack"/>
            <w:bookmarkEnd w:id="0"/>
          </w:p>
        </w:tc>
      </w:tr>
    </w:tbl>
    <w:p w:rsidR="00AA31A6" w:rsidRDefault="00BB3472"/>
    <w:sectPr w:rsidR="00AA3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C"/>
    <w:rsid w:val="00171A3B"/>
    <w:rsid w:val="00735615"/>
    <w:rsid w:val="007369EC"/>
    <w:rsid w:val="00842276"/>
    <w:rsid w:val="008A1629"/>
    <w:rsid w:val="00BB3472"/>
    <w:rsid w:val="00DA5EBD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0A177-9F3B-46C4-B0DE-79AEB2B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A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1569</Characters>
  <Application>Microsoft Office Word</Application>
  <DocSecurity>0</DocSecurity>
  <Lines>71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Uv_Life</dc:creator>
  <cp:keywords/>
  <dc:description/>
  <cp:lastModifiedBy>Uv_Life</cp:lastModifiedBy>
  <cp:revision>1</cp:revision>
  <dcterms:created xsi:type="dcterms:W3CDTF">2016-04-17T19:14:00Z</dcterms:created>
  <dcterms:modified xsi:type="dcterms:W3CDTF">2016-04-17T20:35:00Z</dcterms:modified>
</cp:coreProperties>
</file>