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C6" w:rsidRDefault="00494FE2">
      <w:r>
        <w:t>Argumentos:</w:t>
      </w:r>
    </w:p>
    <w:p w:rsidR="00494FE2" w:rsidRDefault="00494FE2">
      <w:r>
        <w:t>Favor:</w:t>
      </w:r>
    </w:p>
    <w:p w:rsidR="00494FE2" w:rsidRDefault="00494FE2">
      <w:r>
        <w:t>1.-Los niños no tienen la culpa</w:t>
      </w:r>
    </w:p>
    <w:p w:rsidR="00494FE2" w:rsidRDefault="00494FE2">
      <w:r>
        <w:t>2.-Derecho a la familia</w:t>
      </w:r>
    </w:p>
    <w:p w:rsidR="00494FE2" w:rsidRDefault="00494FE2">
      <w:r>
        <w:t>3.-Podrian aceptar parejas del mismo sexo</w:t>
      </w:r>
    </w:p>
    <w:p w:rsidR="00494FE2" w:rsidRDefault="00494FE2">
      <w:r>
        <w:t>4.-La sociedad lo ha ido aceptando</w:t>
      </w:r>
    </w:p>
    <w:p w:rsidR="00494FE2" w:rsidRDefault="00494FE2">
      <w:r>
        <w:t>5.-Los niños abandonados quieren familia</w:t>
      </w:r>
    </w:p>
    <w:p w:rsidR="00494FE2" w:rsidRDefault="00494FE2">
      <w:r>
        <w:t>6.-La sociedad lo acepta</w:t>
      </w:r>
    </w:p>
    <w:p w:rsidR="00494FE2" w:rsidRDefault="00494FE2">
      <w:r>
        <w:t>7.-Ya es legal</w:t>
      </w:r>
    </w:p>
    <w:p w:rsidR="00494FE2" w:rsidRDefault="00494FE2">
      <w:r>
        <w:t>8.-Son humanos y pueden hacer lo que gusten</w:t>
      </w:r>
    </w:p>
    <w:p w:rsidR="00494FE2" w:rsidRDefault="00494FE2">
      <w:r>
        <w:t>9.-Las personas pueden adoptar mientras tengan las cosas legales en orden</w:t>
      </w:r>
    </w:p>
    <w:p w:rsidR="00494FE2" w:rsidRDefault="00494FE2">
      <w:r>
        <w:t>10.-Pueden hacer el papel de hombre y mujer</w:t>
      </w:r>
      <w:bookmarkStart w:id="0" w:name="_GoBack"/>
      <w:bookmarkEnd w:id="0"/>
    </w:p>
    <w:p w:rsidR="00494FE2" w:rsidRDefault="00494FE2">
      <w:r>
        <w:t>Contra:</w:t>
      </w:r>
    </w:p>
    <w:p w:rsidR="00494FE2" w:rsidRDefault="00494FE2">
      <w:r>
        <w:t>1.-Los niños se confundirían</w:t>
      </w:r>
    </w:p>
    <w:p w:rsidR="00494FE2" w:rsidRDefault="00494FE2">
      <w:r>
        <w:t>2.-Podrian tener traumas</w:t>
      </w:r>
    </w:p>
    <w:p w:rsidR="00494FE2" w:rsidRDefault="00494FE2">
      <w:r>
        <w:t>3.-Tener problemas en la sociedad</w:t>
      </w:r>
    </w:p>
    <w:p w:rsidR="00494FE2" w:rsidRDefault="00494FE2">
      <w:r>
        <w:t>4.-Tener dudas en su sexualidad</w:t>
      </w:r>
    </w:p>
    <w:p w:rsidR="00494FE2" w:rsidRDefault="00494FE2">
      <w:r>
        <w:t>5.-Derecho a papa y mama</w:t>
      </w:r>
    </w:p>
    <w:p w:rsidR="00494FE2" w:rsidRDefault="00494FE2">
      <w:r>
        <w:t>6.-Ocupan amor de madre</w:t>
      </w:r>
    </w:p>
    <w:p w:rsidR="00494FE2" w:rsidRDefault="00494FE2">
      <w:r>
        <w:t>7.-No podrían ser aceptados</w:t>
      </w:r>
    </w:p>
    <w:p w:rsidR="00494FE2" w:rsidRDefault="00494FE2">
      <w:r>
        <w:t>8.-La religión lo desaprueba</w:t>
      </w:r>
    </w:p>
    <w:p w:rsidR="00494FE2" w:rsidRDefault="00494FE2">
      <w:r>
        <w:t>9.-Es pecado tener pareja del mismo sexo</w:t>
      </w:r>
    </w:p>
    <w:p w:rsidR="00494FE2" w:rsidRDefault="00494FE2">
      <w:r>
        <w:t>10.-Puede que no sean felices</w:t>
      </w:r>
    </w:p>
    <w:p w:rsidR="00494FE2" w:rsidRDefault="00494FE2"/>
    <w:p w:rsidR="00494FE2" w:rsidRDefault="00494FE2"/>
    <w:sectPr w:rsidR="00494F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E2"/>
    <w:rsid w:val="00494FE2"/>
    <w:rsid w:val="00EA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2CEFA"/>
  <w15:chartTrackingRefBased/>
  <w15:docId w15:val="{43F21372-5643-4BFC-A978-6170F511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Miranda</dc:creator>
  <cp:keywords/>
  <dc:description/>
  <cp:lastModifiedBy>Fernando Miranda</cp:lastModifiedBy>
  <cp:revision>1</cp:revision>
  <dcterms:created xsi:type="dcterms:W3CDTF">2016-04-16T23:49:00Z</dcterms:created>
  <dcterms:modified xsi:type="dcterms:W3CDTF">2016-04-16T23:59:00Z</dcterms:modified>
</cp:coreProperties>
</file>