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7471" w:rsidRDefault="00DC7471" w:rsidP="00DC7471">
      <w:r>
        <w:t>INTRODUCCION</w:t>
      </w:r>
    </w:p>
    <w:p w:rsidR="00DC7471" w:rsidRDefault="00DC7471" w:rsidP="00DC7471"/>
    <w:p w:rsidR="00DC7471" w:rsidRDefault="00DC7471" w:rsidP="00DC7471">
      <w:proofErr w:type="gramStart"/>
      <w:r>
        <w:t xml:space="preserve">Si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 xml:space="preserve"> a la </w:t>
      </w:r>
      <w:proofErr w:type="spellStart"/>
      <w:r>
        <w:t>adolescencia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rebeldía</w:t>
      </w:r>
      <w:proofErr w:type="spellEnd"/>
      <w:r>
        <w:t>.</w:t>
      </w:r>
      <w:proofErr w:type="gramEnd"/>
      <w:r>
        <w:t xml:space="preserve"> Los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estudian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, los padres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conviven</w:t>
      </w:r>
      <w:proofErr w:type="spellEnd"/>
      <w:r>
        <w:t xml:space="preserve"> con </w:t>
      </w:r>
      <w:proofErr w:type="spellStart"/>
      <w:r>
        <w:t>chicos</w:t>
      </w:r>
      <w:proofErr w:type="spellEnd"/>
      <w:r>
        <w:t xml:space="preserve"> y </w:t>
      </w:r>
      <w:proofErr w:type="spellStart"/>
      <w:r>
        <w:t>chicas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y los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frecuentemente</w:t>
      </w:r>
      <w:proofErr w:type="spellEnd"/>
      <w:r>
        <w:t xml:space="preserve">, se </w:t>
      </w:r>
      <w:proofErr w:type="spellStart"/>
      <w:r>
        <w:t>definen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acuden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rebeldía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denfinir</w:t>
      </w:r>
      <w:proofErr w:type="spellEnd"/>
      <w:r>
        <w:t xml:space="preserve"> la </w:t>
      </w:r>
      <w:proofErr w:type="spellStart"/>
      <w:r>
        <w:t>adolescencia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gramStart"/>
      <w:r>
        <w:t xml:space="preserve">Y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rebeldía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en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 xml:space="preserve"> contra los padres.</w:t>
      </w:r>
      <w:proofErr w:type="gramEnd"/>
      <w:r>
        <w:t xml:space="preserve"> Es </w:t>
      </w:r>
      <w:proofErr w:type="spellStart"/>
      <w:r>
        <w:t>muy</w:t>
      </w:r>
      <w:proofErr w:type="spellEnd"/>
      <w:r>
        <w:t xml:space="preserve"> normal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se </w:t>
      </w:r>
      <w:proofErr w:type="spellStart"/>
      <w:r>
        <w:t>quejen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les </w:t>
      </w:r>
      <w:proofErr w:type="spellStart"/>
      <w:r>
        <w:t>cuestionan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: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fijada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casa a </w:t>
      </w:r>
      <w:proofErr w:type="spellStart"/>
      <w:r>
        <w:t>las</w:t>
      </w:r>
      <w:proofErr w:type="spellEnd"/>
      <w:r>
        <w:t xml:space="preserve"> </w:t>
      </w:r>
      <w:proofErr w:type="spellStart"/>
      <w:proofErr w:type="gramStart"/>
      <w:r>
        <w:t>normas</w:t>
      </w:r>
      <w:proofErr w:type="spellEnd"/>
      <w:proofErr w:type="gramEnd"/>
      <w:r>
        <w:t xml:space="preserve"> a la </w:t>
      </w:r>
      <w:proofErr w:type="spellStart"/>
      <w:r>
        <w:t>hora</w:t>
      </w:r>
      <w:proofErr w:type="spellEnd"/>
      <w:r>
        <w:t xml:space="preserve"> de comer o la </w:t>
      </w:r>
      <w:proofErr w:type="spellStart"/>
      <w:r>
        <w:t>sugerencia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.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adolescentes</w:t>
      </w:r>
      <w:proofErr w:type="spellEnd"/>
      <w:r>
        <w:t xml:space="preserve"> lo </w:t>
      </w:r>
      <w:proofErr w:type="spellStart"/>
      <w:r>
        <w:t>cuestionan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. </w:t>
      </w:r>
      <w:proofErr w:type="spellStart"/>
      <w:proofErr w:type="gramStart"/>
      <w:r>
        <w:t>Están</w:t>
      </w:r>
      <w:proofErr w:type="spellEnd"/>
      <w:r>
        <w:t xml:space="preserve"> en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dos </w:t>
      </w:r>
      <w:proofErr w:type="spellStart"/>
      <w:r>
        <w:t>razones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/>
    <w:p w:rsidR="00DC7471" w:rsidRDefault="00DC7471" w:rsidP="00DC7471">
      <w:r>
        <w:t>DESARROLLO</w:t>
      </w:r>
    </w:p>
    <w:p w:rsidR="00DC7471" w:rsidRDefault="00DC7471" w:rsidP="00DC7471"/>
    <w:p w:rsidR="00DC7471" w:rsidRDefault="00DC7471" w:rsidP="00DC7471">
      <w:r>
        <w:t xml:space="preserve">La </w:t>
      </w:r>
      <w:proofErr w:type="spellStart"/>
      <w:r>
        <w:t>rebeldía</w:t>
      </w:r>
      <w:proofErr w:type="spellEnd"/>
      <w:r>
        <w:t xml:space="preserve"> en los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innegable</w:t>
      </w:r>
      <w:proofErr w:type="spellEnd"/>
      <w:r>
        <w:t xml:space="preserve">, no obstante, </w:t>
      </w:r>
      <w:proofErr w:type="spellStart"/>
      <w:proofErr w:type="gramStart"/>
      <w:r>
        <w:t>durante</w:t>
      </w:r>
      <w:proofErr w:type="spellEnd"/>
      <w:proofErr w:type="gramEnd"/>
      <w:r>
        <w:t xml:space="preserve"> un largo </w:t>
      </w:r>
      <w:proofErr w:type="spellStart"/>
      <w:r>
        <w:t>tiempo</w:t>
      </w:r>
      <w:proofErr w:type="spellEnd"/>
      <w:r>
        <w:t xml:space="preserve"> se ha </w:t>
      </w:r>
      <w:proofErr w:type="spellStart"/>
      <w:r>
        <w:t>pensado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criatura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 y </w:t>
      </w:r>
      <w:proofErr w:type="spellStart"/>
      <w:r>
        <w:t>blanda</w:t>
      </w:r>
      <w:proofErr w:type="spellEnd"/>
      <w:r>
        <w:t xml:space="preserve">, </w:t>
      </w:r>
      <w:proofErr w:type="spellStart"/>
      <w:r>
        <w:t>minimizando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agresivas</w:t>
      </w:r>
      <w:proofErr w:type="spellEnd"/>
      <w:r>
        <w:t xml:space="preserve">. En la </w:t>
      </w:r>
      <w:proofErr w:type="spellStart"/>
      <w:r>
        <w:t>actualidad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se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pulsiones</w:t>
      </w:r>
      <w:proofErr w:type="spellEnd"/>
      <w:r>
        <w:t xml:space="preserve"> </w:t>
      </w:r>
      <w:proofErr w:type="spellStart"/>
      <w:r>
        <w:t>rebeldes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analizadas</w:t>
      </w:r>
      <w:proofErr w:type="spellEnd"/>
      <w:r>
        <w:t xml:space="preserve"> y </w:t>
      </w:r>
      <w:proofErr w:type="spellStart"/>
      <w:r>
        <w:t>descritas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evolución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válido</w:t>
      </w:r>
      <w:proofErr w:type="spellEnd"/>
      <w:r>
        <w:t xml:space="preserve"> </w:t>
      </w:r>
      <w:proofErr w:type="spellStart"/>
      <w:r>
        <w:t>destacar</w:t>
      </w:r>
      <w:proofErr w:type="spellEnd"/>
      <w:r>
        <w:t xml:space="preserve">, la </w:t>
      </w:r>
      <w:proofErr w:type="spellStart"/>
      <w:r>
        <w:t>rebeldía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en el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aproximación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y personas o de </w:t>
      </w:r>
      <w:proofErr w:type="spellStart"/>
      <w:r>
        <w:t>trato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al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rebeldía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agresivas</w:t>
      </w:r>
      <w:proofErr w:type="spellEnd"/>
      <w:r>
        <w:t xml:space="preserve">, </w:t>
      </w:r>
      <w:proofErr w:type="spellStart"/>
      <w:r>
        <w:t>entendiendo</w:t>
      </w:r>
      <w:proofErr w:type="spellEnd"/>
      <w:r>
        <w:t xml:space="preserve"> con </w:t>
      </w:r>
      <w:proofErr w:type="spellStart"/>
      <w:r>
        <w:t>ello</w:t>
      </w:r>
      <w:proofErr w:type="spellEnd"/>
      <w:r>
        <w:t xml:space="preserve"> un </w:t>
      </w:r>
      <w:proofErr w:type="spellStart"/>
      <w:r>
        <w:t>patrón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complejidades</w:t>
      </w:r>
      <w:proofErr w:type="spellEnd"/>
      <w:r>
        <w:t xml:space="preserve">. Hay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innatas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de </w:t>
      </w:r>
      <w:proofErr w:type="gramStart"/>
      <w:r>
        <w:t>simples</w:t>
      </w:r>
      <w:proofErr w:type="gramEnd"/>
      <w:r>
        <w:t xml:space="preserve"> </w:t>
      </w:r>
      <w:proofErr w:type="spellStart"/>
      <w:r>
        <w:t>reflejos</w:t>
      </w:r>
      <w:proofErr w:type="spellEnd"/>
      <w:r>
        <w:t xml:space="preserve"> y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patrones</w:t>
      </w:r>
      <w:proofErr w:type="spellEnd"/>
      <w:r>
        <w:t xml:space="preserve"> </w:t>
      </w:r>
      <w:proofErr w:type="spellStart"/>
      <w:r>
        <w:t>complicados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>.</w:t>
      </w:r>
    </w:p>
    <w:p w:rsidR="00DC7471" w:rsidRDefault="00DC7471" w:rsidP="00DC7471">
      <w:r>
        <w:t xml:space="preserve">Sin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adolescente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, los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peculiaridades</w:t>
      </w:r>
      <w:proofErr w:type="spellEnd"/>
      <w:r>
        <w:t xml:space="preserve"> y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innato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los padres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o </w:t>
      </w:r>
      <w:proofErr w:type="spellStart"/>
      <w:r>
        <w:t>ningún</w:t>
      </w:r>
      <w:proofErr w:type="spellEnd"/>
      <w:r>
        <w:t xml:space="preserve"> control.</w:t>
      </w:r>
    </w:p>
    <w:p w:rsidR="00DC7471" w:rsidRDefault="00DC7471" w:rsidP="00DC7471">
      <w:r>
        <w:t xml:space="preserve">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revoltosos</w:t>
      </w:r>
      <w:proofErr w:type="spellEnd"/>
      <w:r>
        <w:t xml:space="preserve">, </w:t>
      </w:r>
      <w:proofErr w:type="spellStart"/>
      <w:r>
        <w:t>inquietos</w:t>
      </w:r>
      <w:proofErr w:type="spellEnd"/>
      <w:r>
        <w:t xml:space="preserve"> y </w:t>
      </w:r>
      <w:proofErr w:type="spellStart"/>
      <w:r>
        <w:t>destructivos</w:t>
      </w:r>
      <w:proofErr w:type="spellEnd"/>
      <w:r>
        <w:t xml:space="preserve"> al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ocasiones</w:t>
      </w:r>
      <w:proofErr w:type="spellEnd"/>
      <w:r>
        <w:t xml:space="preserve"> son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adultos</w:t>
      </w:r>
      <w:proofErr w:type="spellEnd"/>
      <w:r>
        <w:t>.</w:t>
      </w:r>
    </w:p>
    <w:p w:rsidR="00DC7471" w:rsidRDefault="00DC7471" w:rsidP="00DC7471">
      <w:r>
        <w:t xml:space="preserve">En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partiendo</w:t>
      </w:r>
      <w:proofErr w:type="spellEnd"/>
      <w:r>
        <w:t xml:space="preserve"> de los </w:t>
      </w:r>
      <w:proofErr w:type="spellStart"/>
      <w:r>
        <w:t>supuestos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ser </w:t>
      </w:r>
      <w:proofErr w:type="gramStart"/>
      <w:r>
        <w:t>un</w:t>
      </w:r>
      <w:proofErr w:type="gramEnd"/>
      <w:r>
        <w:t xml:space="preserve">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amplio</w:t>
      </w:r>
      <w:proofErr w:type="spellEnd"/>
      <w:r>
        <w:t xml:space="preserve"> y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rebeldía</w:t>
      </w:r>
      <w:proofErr w:type="spellEnd"/>
      <w:r>
        <w:t xml:space="preserve"> en los </w:t>
      </w:r>
      <w:proofErr w:type="spellStart"/>
      <w:r>
        <w:t>adolescentes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</w:t>
      </w:r>
      <w:proofErr w:type="spellStart"/>
      <w:r>
        <w:t>teórico</w:t>
      </w:r>
      <w:proofErr w:type="spellEnd"/>
      <w:r>
        <w:t xml:space="preserve">, se </w:t>
      </w:r>
      <w:proofErr w:type="spellStart"/>
      <w:r>
        <w:t>demarca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en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logro</w:t>
      </w:r>
      <w:proofErr w:type="spellEnd"/>
      <w:r>
        <w:t xml:space="preserve"> del </w:t>
      </w:r>
      <w:proofErr w:type="spellStart"/>
      <w:r>
        <w:t>establecimiento</w:t>
      </w:r>
      <w:proofErr w:type="spellEnd"/>
      <w:r>
        <w:t xml:space="preserve"> de los </w:t>
      </w:r>
      <w:proofErr w:type="spellStart"/>
      <w:r>
        <w:t>conocimientos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brindara</w:t>
      </w:r>
      <w:proofErr w:type="spellEnd"/>
      <w:r>
        <w:t xml:space="preserve"> un </w:t>
      </w:r>
      <w:proofErr w:type="spellStart"/>
      <w:r>
        <w:t>aporte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a la los </w:t>
      </w:r>
      <w:proofErr w:type="spellStart"/>
      <w:r>
        <w:t>profesores</w:t>
      </w:r>
      <w:proofErr w:type="spellEnd"/>
      <w:r>
        <w:t xml:space="preserve"> y padres de la </w:t>
      </w:r>
      <w:proofErr w:type="spellStart"/>
      <w:r>
        <w:t>parroquia</w:t>
      </w:r>
      <w:proofErr w:type="spellEnd"/>
      <w:r>
        <w:t xml:space="preserve"> Francisco Ochoa del </w:t>
      </w:r>
      <w:proofErr w:type="spellStart"/>
      <w:r>
        <w:t>municipio</w:t>
      </w:r>
      <w:proofErr w:type="spellEnd"/>
      <w:r>
        <w:t xml:space="preserve"> San Francisco,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forjador</w:t>
      </w:r>
      <w:proofErr w:type="spellEnd"/>
      <w:r>
        <w:t xml:space="preserve"> de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, </w:t>
      </w:r>
      <w:proofErr w:type="spellStart"/>
      <w:r>
        <w:t>participativos</w:t>
      </w:r>
      <w:proofErr w:type="spellEnd"/>
      <w:r>
        <w:t xml:space="preserve"> y </w:t>
      </w:r>
      <w:proofErr w:type="spellStart"/>
      <w:r>
        <w:t>creativos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no </w:t>
      </w:r>
      <w:proofErr w:type="spellStart"/>
      <w:r>
        <w:t>agresivos</w:t>
      </w:r>
      <w:proofErr w:type="spellEnd"/>
      <w:r>
        <w:t>.</w:t>
      </w:r>
    </w:p>
    <w:p w:rsidR="00DC7471" w:rsidRDefault="00DC7471" w:rsidP="00DC7471">
      <w:r>
        <w:t xml:space="preserve">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entorno</w:t>
      </w:r>
      <w:proofErr w:type="spellEnd"/>
      <w:r>
        <w:t xml:space="preserve"> social,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interactuar</w:t>
      </w:r>
      <w:proofErr w:type="spellEnd"/>
      <w:r>
        <w:t xml:space="preserve">, </w:t>
      </w:r>
      <w:proofErr w:type="spellStart"/>
      <w:r>
        <w:t>proyectar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los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los </w:t>
      </w:r>
      <w:proofErr w:type="spellStart"/>
      <w:r>
        <w:t>representantes</w:t>
      </w:r>
      <w:proofErr w:type="spellEnd"/>
      <w:r>
        <w:t xml:space="preserve"> y </w:t>
      </w:r>
      <w:proofErr w:type="spellStart"/>
      <w:r>
        <w:t>docentes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, </w:t>
      </w:r>
      <w:proofErr w:type="spellStart"/>
      <w:r>
        <w:t>constituyendo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un </w:t>
      </w:r>
      <w:proofErr w:type="spellStart"/>
      <w:r>
        <w:t>aporte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padres,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>.</w:t>
      </w:r>
    </w:p>
    <w:p w:rsidR="00DC7471" w:rsidRDefault="00DC7471" w:rsidP="00DC7471">
      <w:proofErr w:type="gramStart"/>
      <w:r>
        <w:t xml:space="preserve">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en el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metodológico</w:t>
      </w:r>
      <w:proofErr w:type="spellEnd"/>
      <w:r>
        <w:t xml:space="preserve">,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dará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estructuración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brindando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y </w:t>
      </w:r>
      <w:proofErr w:type="spellStart"/>
      <w:r>
        <w:t>sirviendo</w:t>
      </w:r>
      <w:proofErr w:type="spellEnd"/>
      <w:r>
        <w:t xml:space="preserve"> de </w:t>
      </w:r>
      <w:proofErr w:type="spellStart"/>
      <w:r>
        <w:t>guía</w:t>
      </w:r>
      <w:proofErr w:type="spellEnd"/>
      <w:r>
        <w:t xml:space="preserve"> a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tema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establecerán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u </w:t>
      </w:r>
      <w:proofErr w:type="spellStart"/>
      <w:r>
        <w:t>opiniones</w:t>
      </w:r>
      <w:proofErr w:type="spellEnd"/>
      <w:r>
        <w:t xml:space="preserve"> de </w:t>
      </w:r>
      <w:proofErr w:type="spellStart"/>
      <w:r>
        <w:t>envergadura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fortalecimiento</w:t>
      </w:r>
      <w:proofErr w:type="spellEnd"/>
      <w:r>
        <w:t xml:space="preserve"> de los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marcara</w:t>
      </w:r>
      <w:proofErr w:type="spellEnd"/>
      <w:r>
        <w:t xml:space="preserve"> </w:t>
      </w:r>
      <w:proofErr w:type="spellStart"/>
      <w:r>
        <w:t>pautas</w:t>
      </w:r>
      <w:proofErr w:type="spellEnd"/>
      <w:r>
        <w:t xml:space="preserve">, </w:t>
      </w:r>
      <w:proofErr w:type="spellStart"/>
      <w:r>
        <w:t>pudiendo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rebeldía</w:t>
      </w:r>
      <w:proofErr w:type="spellEnd"/>
      <w:r>
        <w:t xml:space="preserve"> de los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en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en la </w:t>
      </w:r>
      <w:proofErr w:type="spellStart"/>
      <w:r>
        <w:t>familia</w:t>
      </w:r>
      <w:proofErr w:type="spellEnd"/>
      <w:r>
        <w:t xml:space="preserve">, en la </w:t>
      </w:r>
      <w:proofErr w:type="spellStart"/>
      <w:r>
        <w:t>calle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conducido</w:t>
      </w:r>
      <w:proofErr w:type="spellEnd"/>
      <w:r>
        <w:t xml:space="preserve"> a la </w:t>
      </w:r>
      <w:proofErr w:type="spellStart"/>
      <w:r>
        <w:t>rebeldía</w:t>
      </w:r>
      <w:proofErr w:type="spellEnd"/>
      <w:r>
        <w:t xml:space="preserve"> de los </w:t>
      </w:r>
      <w:proofErr w:type="spellStart"/>
      <w:r>
        <w:t>adolescentes</w:t>
      </w:r>
      <w:proofErr w:type="spellEnd"/>
      <w:r>
        <w:t xml:space="preserve"> mal </w:t>
      </w:r>
      <w:proofErr w:type="spellStart"/>
      <w:r>
        <w:t>atendida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gramStart"/>
      <w:r>
        <w:t>son</w:t>
      </w:r>
      <w:proofErr w:type="gramEnd"/>
      <w:r>
        <w:t xml:space="preserve"> </w:t>
      </w:r>
      <w:proofErr w:type="spellStart"/>
      <w:r>
        <w:t>muchos</w:t>
      </w:r>
      <w:proofErr w:type="spellEnd"/>
      <w:r>
        <w:t xml:space="preserve">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atraviesa</w:t>
      </w:r>
      <w:proofErr w:type="spellEnd"/>
      <w:r>
        <w:t xml:space="preserve"> un </w:t>
      </w:r>
      <w:proofErr w:type="spellStart"/>
      <w:r>
        <w:t>adolescente</w:t>
      </w:r>
      <w:proofErr w:type="spellEnd"/>
      <w:r>
        <w:t xml:space="preserve">, </w:t>
      </w:r>
      <w:proofErr w:type="spellStart"/>
      <w:r>
        <w:t>provocando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 se </w:t>
      </w:r>
      <w:proofErr w:type="spellStart"/>
      <w:r>
        <w:t>muestre</w:t>
      </w:r>
      <w:proofErr w:type="spellEnd"/>
      <w:r>
        <w:t xml:space="preserve"> irascible, </w:t>
      </w:r>
      <w:proofErr w:type="spellStart"/>
      <w:r>
        <w:t>triste</w:t>
      </w:r>
      <w:proofErr w:type="spellEnd"/>
      <w:r>
        <w:t xml:space="preserve"> o </w:t>
      </w:r>
      <w:proofErr w:type="spellStart"/>
      <w:r>
        <w:t>agresivo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manifiesten</w:t>
      </w:r>
      <w:proofErr w:type="spellEnd"/>
      <w:r>
        <w:t xml:space="preserve"> </w:t>
      </w:r>
      <w:proofErr w:type="spellStart"/>
      <w:r>
        <w:t>desagrado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corporales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ensanchamiento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caderas</w:t>
      </w:r>
      <w:proofErr w:type="spellEnd"/>
      <w:r>
        <w:t xml:space="preserve"> o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vello</w:t>
      </w:r>
      <w:proofErr w:type="spellEnd"/>
      <w:r>
        <w:t xml:space="preserve"> en </w:t>
      </w:r>
      <w:proofErr w:type="spellStart"/>
      <w:r>
        <w:t>piernas</w:t>
      </w:r>
      <w:proofErr w:type="spellEnd"/>
      <w:r>
        <w:t xml:space="preserve"> y </w:t>
      </w:r>
      <w:proofErr w:type="spellStart"/>
      <w:r>
        <w:t>axilas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A los </w:t>
      </w:r>
      <w:proofErr w:type="spellStart"/>
      <w:r>
        <w:t>chicos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afectarle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atravesando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percibirse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torpes</w:t>
      </w:r>
      <w:proofErr w:type="spellEnd"/>
      <w:r>
        <w:t xml:space="preserve"> en </w:t>
      </w:r>
      <w:proofErr w:type="spellStart"/>
      <w:r>
        <w:t>deportes</w:t>
      </w:r>
      <w:proofErr w:type="spellEnd"/>
      <w:r>
        <w:t xml:space="preserve"> en los </w:t>
      </w:r>
      <w:proofErr w:type="spellStart"/>
      <w:r>
        <w:t>que</w:t>
      </w:r>
      <w:proofErr w:type="spellEnd"/>
      <w:r>
        <w:t xml:space="preserve"> antes </w:t>
      </w:r>
      <w:proofErr w:type="spellStart"/>
      <w:r>
        <w:t>destacaban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analogía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: </w:t>
      </w:r>
      <w:proofErr w:type="spellStart"/>
      <w:r>
        <w:t>Imagina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tuvieses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conducir</w:t>
      </w:r>
      <w:proofErr w:type="spellEnd"/>
      <w:r>
        <w:t xml:space="preserve"> un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paulatinamente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Al </w:t>
      </w:r>
      <w:proofErr w:type="spellStart"/>
      <w:r>
        <w:t>adaptarte</w:t>
      </w:r>
      <w:proofErr w:type="spellEnd"/>
      <w:r>
        <w:t xml:space="preserve"> al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, se </w:t>
      </w:r>
      <w:proofErr w:type="spellStart"/>
      <w:r>
        <w:t>produciría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“</w:t>
      </w:r>
      <w:proofErr w:type="spellStart"/>
      <w:r>
        <w:t>estirón</w:t>
      </w:r>
      <w:proofErr w:type="spellEnd"/>
      <w:r>
        <w:t xml:space="preserve">”,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sentirás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al </w:t>
      </w:r>
      <w:proofErr w:type="spellStart"/>
      <w:r>
        <w:t>volante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, se le </w:t>
      </w:r>
      <w:proofErr w:type="spellStart"/>
      <w:r>
        <w:t>suma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inestabilidad</w:t>
      </w:r>
      <w:proofErr w:type="spellEnd"/>
      <w:r>
        <w:t xml:space="preserve"> </w:t>
      </w:r>
      <w:proofErr w:type="spellStart"/>
      <w:r>
        <w:t>psicológica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dificultará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interacción</w:t>
      </w:r>
      <w:proofErr w:type="spellEnd"/>
      <w:r>
        <w:t xml:space="preserve"> familiar, social y </w:t>
      </w:r>
      <w:proofErr w:type="spellStart"/>
      <w:r>
        <w:t>escolar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Entre los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,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crisis de </w:t>
      </w:r>
      <w:proofErr w:type="spellStart"/>
      <w:r>
        <w:t>identidad</w:t>
      </w:r>
      <w:proofErr w:type="spellEnd"/>
      <w:r>
        <w:t xml:space="preserve"> a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, </w:t>
      </w:r>
      <w:proofErr w:type="spellStart"/>
      <w:r>
        <w:t>tras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un mayor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personalidad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estable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Desapego</w:t>
      </w:r>
      <w:proofErr w:type="spellEnd"/>
      <w:r>
        <w:t xml:space="preserve"> parental</w:t>
      </w:r>
    </w:p>
    <w:p w:rsidR="00DC7471" w:rsidRDefault="00DC7471" w:rsidP="00DC7471"/>
    <w:p w:rsidR="00DC7471" w:rsidRDefault="00DC7471" w:rsidP="00DC7471">
      <w:r>
        <w:t xml:space="preserve">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entrar</w:t>
      </w:r>
      <w:proofErr w:type="spellEnd"/>
      <w:r>
        <w:t xml:space="preserve"> en la </w:t>
      </w:r>
      <w:proofErr w:type="spellStart"/>
      <w:r>
        <w:t>etapa</w:t>
      </w:r>
      <w:proofErr w:type="spellEnd"/>
      <w:r>
        <w:t xml:space="preserve"> de la </w:t>
      </w:r>
      <w:proofErr w:type="spellStart"/>
      <w:r>
        <w:t>adolescencia</w:t>
      </w:r>
      <w:proofErr w:type="spellEnd"/>
      <w:r>
        <w:t xml:space="preserve">, </w:t>
      </w:r>
      <w:proofErr w:type="spellStart"/>
      <w:r>
        <w:t>dejan</w:t>
      </w:r>
      <w:proofErr w:type="spellEnd"/>
      <w:r>
        <w:t xml:space="preserve"> a un </w:t>
      </w:r>
      <w:proofErr w:type="spellStart"/>
      <w:r>
        <w:t>lado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padres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apego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, y </w:t>
      </w:r>
      <w:proofErr w:type="spellStart"/>
      <w:r>
        <w:t>comienzan</w:t>
      </w:r>
      <w:proofErr w:type="spellEnd"/>
      <w:r>
        <w:t xml:space="preserve"> a </w:t>
      </w:r>
      <w:proofErr w:type="spellStart"/>
      <w:r>
        <w:t>estrechar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amigos y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Esto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distanciamiento</w:t>
      </w:r>
      <w:proofErr w:type="spellEnd"/>
      <w:r>
        <w:t xml:space="preserve"> parental. </w:t>
      </w:r>
      <w:proofErr w:type="spellStart"/>
      <w:proofErr w:type="gram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retos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percibas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vulnerable e </w:t>
      </w:r>
      <w:proofErr w:type="spellStart"/>
      <w:r>
        <w:t>influenciable</w:t>
      </w:r>
      <w:proofErr w:type="spellEnd"/>
      <w:r>
        <w:t xml:space="preserve"> a la </w:t>
      </w:r>
      <w:proofErr w:type="spellStart"/>
      <w:r>
        <w:t>opinión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amigos, </w:t>
      </w:r>
      <w:proofErr w:type="spellStart"/>
      <w:r>
        <w:t>pasando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También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desagrade</w:t>
      </w:r>
      <w:proofErr w:type="spellEnd"/>
      <w:r>
        <w:t xml:space="preserve"> la forma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vestirse</w:t>
      </w:r>
      <w:proofErr w:type="spellEnd"/>
      <w:r>
        <w:t xml:space="preserve"> o </w:t>
      </w:r>
      <w:proofErr w:type="spellStart"/>
      <w:r>
        <w:t>peinarse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se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en </w:t>
      </w:r>
      <w:proofErr w:type="spellStart"/>
      <w:r>
        <w:t>tatuajes</w:t>
      </w:r>
      <w:proofErr w:type="spellEnd"/>
      <w:r>
        <w:t xml:space="preserve"> y </w:t>
      </w:r>
      <w:proofErr w:type="spellStart"/>
      <w:r>
        <w:t>piercings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>
      <w:r>
        <w:t xml:space="preserve">Como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sentar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bases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individual.</w:t>
      </w:r>
    </w:p>
    <w:p w:rsidR="00DC7471" w:rsidRDefault="00DC7471" w:rsidP="00DC7471"/>
    <w:p w:rsidR="00DC7471" w:rsidRDefault="00DC7471" w:rsidP="00DC7471">
      <w:proofErr w:type="spellStart"/>
      <w:r>
        <w:t>Inadecuada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familiar</w:t>
      </w:r>
    </w:p>
    <w:p w:rsidR="00DC7471" w:rsidRDefault="00DC7471" w:rsidP="00DC7471"/>
    <w:p w:rsidR="00DC7471" w:rsidRDefault="00DC7471" w:rsidP="00DC7471">
      <w:r>
        <w:t xml:space="preserve">En la </w:t>
      </w:r>
      <w:proofErr w:type="spellStart"/>
      <w:r>
        <w:t>sociedad</w:t>
      </w:r>
      <w:proofErr w:type="spellEnd"/>
      <w:r>
        <w:t xml:space="preserve"> actual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producido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en el </w:t>
      </w:r>
      <w:proofErr w:type="spellStart"/>
      <w:r>
        <w:t>modelo</w:t>
      </w:r>
      <w:proofErr w:type="spellEnd"/>
      <w:r>
        <w:t xml:space="preserve"> familiar </w:t>
      </w:r>
      <w:proofErr w:type="spellStart"/>
      <w:r>
        <w:t>tradicional</w:t>
      </w:r>
      <w:proofErr w:type="spellEnd"/>
      <w:r>
        <w:t xml:space="preserve">, en el </w:t>
      </w:r>
      <w:proofErr w:type="spellStart"/>
      <w:r>
        <w:t>que</w:t>
      </w:r>
      <w:proofErr w:type="spellEnd"/>
      <w:r>
        <w:t xml:space="preserve"> el padre era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encargaba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y la </w:t>
      </w:r>
      <w:proofErr w:type="spellStart"/>
      <w:r>
        <w:t>mujer</w:t>
      </w:r>
      <w:proofErr w:type="spellEnd"/>
      <w:r>
        <w:t xml:space="preserve"> se </w:t>
      </w:r>
      <w:proofErr w:type="spellStart"/>
      <w:r>
        <w:t>preocupaba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Afortunadamente</w:t>
      </w:r>
      <w:proofErr w:type="spellEnd"/>
      <w:r>
        <w:t xml:space="preserve">,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dejado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modelo</w:t>
      </w:r>
      <w:proofErr w:type="spellEnd"/>
      <w:r>
        <w:t xml:space="preserve"> familiar </w:t>
      </w:r>
      <w:proofErr w:type="spellStart"/>
      <w:r>
        <w:t>obsoleto</w:t>
      </w:r>
      <w:proofErr w:type="spellEnd"/>
      <w:r>
        <w:t xml:space="preserve">, y la </w:t>
      </w:r>
      <w:proofErr w:type="spellStart"/>
      <w:r>
        <w:t>mujer</w:t>
      </w:r>
      <w:proofErr w:type="spellEnd"/>
      <w:r>
        <w:t xml:space="preserve"> ha </w:t>
      </w:r>
      <w:proofErr w:type="spellStart"/>
      <w:r>
        <w:t>entrado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en 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 xml:space="preserve">No obstante,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familiar,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suceder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sientan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ausentes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gramStart"/>
      <w:r>
        <w:t xml:space="preserve">Para </w:t>
      </w:r>
      <w:proofErr w:type="spellStart"/>
      <w:r>
        <w:t>evitarlo</w:t>
      </w:r>
      <w:proofErr w:type="spellEnd"/>
      <w:r>
        <w:t xml:space="preserve">, 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paterno-filiares</w:t>
      </w:r>
      <w:proofErr w:type="spellEnd"/>
      <w:r>
        <w:t xml:space="preserve"> </w:t>
      </w:r>
      <w:proofErr w:type="spellStart"/>
      <w:r>
        <w:t>sanas</w:t>
      </w:r>
      <w:proofErr w:type="spellEnd"/>
      <w:r>
        <w:t xml:space="preserve">,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ambos </w:t>
      </w:r>
      <w:proofErr w:type="spellStart"/>
      <w:r>
        <w:t>progenitores</w:t>
      </w:r>
      <w:proofErr w:type="spellEnd"/>
      <w:r>
        <w:t xml:space="preserve"> se </w:t>
      </w:r>
      <w:proofErr w:type="spellStart"/>
      <w:r>
        <w:t>impliquen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los </w:t>
      </w:r>
      <w:proofErr w:type="spellStart"/>
      <w:r>
        <w:t>hijos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>
      <w:proofErr w:type="spellStart"/>
      <w:proofErr w:type="gram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parte,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percibe</w:t>
      </w:r>
      <w:proofErr w:type="spellEnd"/>
      <w:r>
        <w:t xml:space="preserve"> </w:t>
      </w:r>
      <w:proofErr w:type="spellStart"/>
      <w:r>
        <w:t>injusticias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familiar.</w:t>
      </w:r>
      <w:proofErr w:type="gramEnd"/>
    </w:p>
    <w:p w:rsidR="00DC7471" w:rsidRDefault="00DC7471" w:rsidP="00DC7471"/>
    <w:p w:rsidR="00DC7471" w:rsidRDefault="00DC7471" w:rsidP="00DC7471">
      <w:proofErr w:type="spellStart"/>
      <w:proofErr w:type="gram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celos</w:t>
      </w:r>
      <w:proofErr w:type="spellEnd"/>
      <w:r>
        <w:t xml:space="preserve"> entre </w:t>
      </w:r>
      <w:proofErr w:type="spellStart"/>
      <w:r>
        <w:t>hermanos</w:t>
      </w:r>
      <w:proofErr w:type="spellEnd"/>
      <w:r>
        <w:t xml:space="preserve">,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quejarse</w:t>
      </w:r>
      <w:proofErr w:type="spellEnd"/>
      <w:r>
        <w:t xml:space="preserve"> de los </w:t>
      </w:r>
      <w:proofErr w:type="spellStart"/>
      <w:r>
        <w:t>beneficios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>.</w:t>
      </w:r>
      <w:proofErr w:type="gramEnd"/>
    </w:p>
    <w:p w:rsidR="00DC7471" w:rsidRDefault="00DC7471" w:rsidP="00DC7471"/>
    <w:p w:rsidR="00DC7471" w:rsidRDefault="00DC7471" w:rsidP="00DC7471">
      <w:r>
        <w:t xml:space="preserve">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ser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cuidadoso</w:t>
      </w:r>
      <w:proofErr w:type="spellEnd"/>
      <w:r>
        <w:t xml:space="preserve">,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percepción</w:t>
      </w:r>
      <w:proofErr w:type="spellEnd"/>
      <w:r>
        <w:t xml:space="preserve"> de </w:t>
      </w:r>
      <w:proofErr w:type="spellStart"/>
      <w:r>
        <w:t>desigualdad</w:t>
      </w:r>
      <w:proofErr w:type="spellEnd"/>
      <w:r>
        <w:t xml:space="preserve"> de un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desencadenante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y </w:t>
      </w:r>
      <w:proofErr w:type="spellStart"/>
      <w:r>
        <w:t>agresividad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Toma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actitud</w:t>
      </w:r>
      <w:proofErr w:type="spellEnd"/>
      <w:r>
        <w:t xml:space="preserve"> </w:t>
      </w:r>
      <w:proofErr w:type="spellStart"/>
      <w:r>
        <w:t>equitativa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de forma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y </w:t>
      </w:r>
      <w:proofErr w:type="spellStart"/>
      <w:r>
        <w:t>obligaciones</w:t>
      </w:r>
      <w:proofErr w:type="spellEnd"/>
      <w:r>
        <w:t>.</w:t>
      </w:r>
    </w:p>
    <w:p w:rsidR="00DC7471" w:rsidRDefault="00DC7471" w:rsidP="00DC7471"/>
    <w:p w:rsidR="00DC7471" w:rsidRDefault="00DC7471" w:rsidP="00DC7471">
      <w:r>
        <w:t>CONCLUSION</w:t>
      </w:r>
    </w:p>
    <w:p w:rsidR="00DC7471" w:rsidRDefault="00DC7471" w:rsidP="00DC7471"/>
    <w:p w:rsidR="00DC7471" w:rsidRDefault="00DC7471" w:rsidP="00DC7471">
      <w:r>
        <w:t xml:space="preserve">La </w:t>
      </w:r>
      <w:proofErr w:type="spellStart"/>
      <w:r>
        <w:t>rebeldía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ser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; lo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padres </w:t>
      </w:r>
      <w:proofErr w:type="spellStart"/>
      <w:r>
        <w:t>recuerden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pasaron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crisis;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 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 padres e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saber </w:t>
      </w:r>
      <w:proofErr w:type="spellStart"/>
      <w:r>
        <w:t>sobreponer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proofErr w:type="gramStart"/>
      <w:r>
        <w:t>inestabilidad</w:t>
      </w:r>
      <w:proofErr w:type="spellEnd"/>
      <w:r>
        <w:t xml:space="preserve">  temporal</w:t>
      </w:r>
      <w:proofErr w:type="gramEnd"/>
      <w:r>
        <w:t xml:space="preserve"> del </w:t>
      </w:r>
      <w:proofErr w:type="spellStart"/>
      <w:r>
        <w:t>adolescente</w:t>
      </w:r>
      <w:proofErr w:type="spellEnd"/>
      <w:r>
        <w:t xml:space="preserve">. </w:t>
      </w:r>
    </w:p>
    <w:p w:rsidR="00DC7471" w:rsidRDefault="00DC7471" w:rsidP="00DC7471"/>
    <w:p w:rsidR="00DC7471" w:rsidRDefault="00DC7471" w:rsidP="00DC7471">
      <w:r>
        <w:t xml:space="preserve">En mi </w:t>
      </w:r>
      <w:proofErr w:type="spellStart"/>
      <w:r>
        <w:t>opinión</w:t>
      </w:r>
      <w:proofErr w:type="spellEnd"/>
      <w:r>
        <w:t xml:space="preserve"> la </w:t>
      </w:r>
      <w:proofErr w:type="spellStart"/>
      <w:r>
        <w:t>rebeldía</w:t>
      </w:r>
      <w:proofErr w:type="spellEnd"/>
      <w:r>
        <w:t xml:space="preserve"> del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expresión</w:t>
      </w:r>
      <w:proofErr w:type="spellEnd"/>
      <w:proofErr w:type="gramEnd"/>
      <w:r>
        <w:t xml:space="preserve"> en la </w:t>
      </w:r>
      <w:proofErr w:type="spellStart"/>
      <w:r>
        <w:t>formación</w:t>
      </w:r>
      <w:proofErr w:type="spellEnd"/>
      <w:r>
        <w:t xml:space="preserve"> del ser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actitud</w:t>
      </w:r>
      <w:proofErr w:type="spellEnd"/>
      <w:r>
        <w:t xml:space="preserve"> </w:t>
      </w:r>
      <w:proofErr w:type="spellStart"/>
      <w:r>
        <w:t>innata</w:t>
      </w:r>
      <w:proofErr w:type="spellEnd"/>
      <w:r>
        <w:t xml:space="preserve"> ha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convierta</w:t>
      </w:r>
      <w:proofErr w:type="spellEnd"/>
      <w:r>
        <w:t xml:space="preserve"> en factor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avance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, en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, cultural, 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económica</w:t>
      </w:r>
      <w:proofErr w:type="spellEnd"/>
      <w:r>
        <w:t xml:space="preserve"> y </w:t>
      </w:r>
      <w:proofErr w:type="spellStart"/>
      <w:r>
        <w:t>deportiva</w:t>
      </w:r>
      <w:proofErr w:type="spellEnd"/>
      <w:r>
        <w:t>.</w:t>
      </w:r>
    </w:p>
    <w:p w:rsidR="00DC7471" w:rsidRDefault="00DC7471" w:rsidP="00DC7471"/>
    <w:p w:rsidR="00DC7471" w:rsidRDefault="00DC7471" w:rsidP="00DC7471">
      <w:proofErr w:type="spellStart"/>
      <w:r>
        <w:t>BIBLIOGRAFIA</w:t>
      </w:r>
      <w:r w:rsidRPr="00DC7471">
        <w:t>https://www.lifeder.com/rebeldia-en-la-adolescencia</w:t>
      </w:r>
      <w:proofErr w:type="spellEnd"/>
      <w:r w:rsidRPr="00DC7471">
        <w:t>/</w:t>
      </w:r>
    </w:p>
    <w:p w:rsidR="00DC7471" w:rsidRDefault="00DC7471" w:rsidP="00DC7471">
      <w:hyperlink r:id="rId4" w:history="1">
        <w:r w:rsidRPr="00325A68">
          <w:rPr>
            <w:rStyle w:val="Hyperlink"/>
          </w:rPr>
          <w:t>https://www.lechepuleva.es/nutricion-y-bienestar/la-rebeldia-de-los-adolescentes</w:t>
        </w:r>
      </w:hyperlink>
    </w:p>
    <w:p w:rsidR="00DC7471" w:rsidRDefault="00DC7471" w:rsidP="00DC7471">
      <w:r w:rsidRPr="00DC7471">
        <w:t>https://es.slideshare.net/anitafernandag/la-rebeldia-en-la-adolescencia</w:t>
      </w:r>
    </w:p>
    <w:p w:rsidR="00727B25" w:rsidRDefault="00DC7471" w:rsidP="00DC7471"/>
    <w:sectPr w:rsidR="00727B25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7471"/>
    <w:rsid w:val="00DC7471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7B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C7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echepuleva.es/nutricion-y-bienestar/la-rebeldia-de-los-adolescent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1059</Words>
  <Characters>6037</Characters>
  <Application>Microsoft Word 12.1.0</Application>
  <DocSecurity>0</DocSecurity>
  <Lines>50</Lines>
  <Paragraphs>12</Paragraphs>
  <ScaleCrop>false</ScaleCrop>
  <LinksUpToDate>false</LinksUpToDate>
  <CharactersWithSpaces>7413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2017-03-27T03:01:00Z</dcterms:created>
  <dcterms:modified xsi:type="dcterms:W3CDTF">2017-03-27T03:14:00Z</dcterms:modified>
</cp:coreProperties>
</file>