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63300">
    <v:background id="_x0000_s1025" o:bwmode="white" fillcolor="#630">
      <v:fill r:id="rId5" o:title="Nogal" color2="white [3212]" type="tile"/>
    </v:background>
  </w:background>
  <w:body>
    <w:sdt>
      <w:sdtPr>
        <w:id w:val="909733840"/>
        <w:docPartObj>
          <w:docPartGallery w:val="Cover Pages"/>
          <w:docPartUnique/>
        </w:docPartObj>
      </w:sdtPr>
      <w:sdtEndPr/>
      <w:sdtContent>
        <w:p w:rsidR="006F5318" w:rsidRDefault="006F5318">
          <w:r>
            <w:rPr>
              <w:noProof/>
              <w:lang w:eastAsia="es-MX"/>
            </w:rPr>
            <w:drawing>
              <wp:inline distT="0" distB="0" distL="0" distR="0" wp14:anchorId="68FF4AD4" wp14:editId="24E6A559">
                <wp:extent cx="5610225" cy="3587115"/>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0">
                          <a:extLst>
                            <a:ext uri="{28A0092B-C50C-407E-A947-70E740481C1C}">
                              <a14:useLocalDpi xmlns:a14="http://schemas.microsoft.com/office/drawing/2010/main" val="0"/>
                            </a:ext>
                          </a:extLst>
                        </a:blip>
                        <a:srcRect t="8502" b="15257"/>
                        <a:stretch/>
                      </pic:blipFill>
                      <pic:spPr bwMode="auto">
                        <a:xfrm>
                          <a:off x="0" y="0"/>
                          <a:ext cx="5612130" cy="3588333"/>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MX"/>
            </w:rPr>
            <mc:AlternateContent>
              <mc:Choice Requires="wps">
                <w:drawing>
                  <wp:anchor distT="0" distB="0" distL="114300" distR="114300" simplePos="0" relativeHeight="251660288" behindDoc="1" locked="0" layoutInCell="1" allowOverlap="1" wp14:anchorId="6D3457A6" wp14:editId="0C137584">
                    <wp:simplePos x="0" y="0"/>
                    <wp:positionH relativeFrom="margin">
                      <wp:align>center</wp:align>
                    </wp:positionH>
                    <mc:AlternateContent>
                      <mc:Choice Requires="wp14">
                        <wp:positionV relativeFrom="margin">
                          <wp14:pctPosVOffset>-5000</wp14:pctPosVOffset>
                        </wp:positionV>
                      </mc:Choice>
                      <mc:Fallback>
                        <wp:positionV relativeFrom="page">
                          <wp:posOffset>487045</wp:posOffset>
                        </wp:positionV>
                      </mc:Fallback>
                    </mc:AlternateContent>
                    <wp:extent cx="6537960" cy="5349240"/>
                    <wp:effectExtent l="0" t="0" r="0" b="0"/>
                    <wp:wrapNone/>
                    <wp:docPr id="38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b/>
                                    <w:color w:val="FBEEC9" w:themeColor="background2"/>
                                    <w:sz w:val="72"/>
                                    <w:szCs w:val="84"/>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alias w:val="Título"/>
                                  <w:id w:val="1550341699"/>
                                  <w:dataBinding w:prefixMappings="xmlns:ns0='http://schemas.openxmlformats.org/package/2006/metadata/core-properties' xmlns:ns1='http://purl.org/dc/elements/1.1/'" w:xpath="/ns0:coreProperties[1]/ns1:title[1]" w:storeItemID="{6C3C8BC8-F283-45AE-878A-BAB7291924A1}"/>
                                  <w:text/>
                                </w:sdtPr>
                                <w:sdtEndPr/>
                                <w:sdtContent>
                                  <w:p w:rsidR="006F5318" w:rsidRPr="006F5318" w:rsidRDefault="006F5318" w:rsidP="006F5318">
                                    <w:pPr>
                                      <w:pStyle w:val="Sinespaciado"/>
                                      <w:jc w:val="center"/>
                                      <w:rPr>
                                        <w:rFonts w:asciiTheme="majorHAnsi" w:eastAsiaTheme="majorEastAsia" w:hAnsiTheme="majorHAnsi" w:cstheme="majorBidi"/>
                                        <w:b/>
                                        <w:color w:val="FBEEC9" w:themeColor="background2"/>
                                        <w:sz w:val="72"/>
                                        <w:szCs w:val="84"/>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F5318">
                                      <w:rPr>
                                        <w:rFonts w:asciiTheme="majorHAnsi" w:eastAsiaTheme="majorEastAsia" w:hAnsiTheme="majorHAnsi" w:cstheme="majorBidi"/>
                                        <w:b/>
                                        <w:color w:val="FBEEC9" w:themeColor="background2"/>
                                        <w:sz w:val="72"/>
                                        <w:szCs w:val="84"/>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Rebeldía Adolecente</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ángulo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" stroked="f">
                    <v:fill r:id="rId11" o:title="" recolor="t" rotate="t" type="frame"/>
                    <v:imagedata recolortarget="black [960]"/>
                    <v:textbox inset="18pt,,108pt,7.2pt">
                      <w:txbxContent>
                        <w:sdt>
                          <w:sdtPr>
                            <w:rPr>
                              <w:rFonts w:asciiTheme="majorHAnsi" w:eastAsiaTheme="majorEastAsia" w:hAnsiTheme="majorHAnsi" w:cstheme="majorBidi"/>
                              <w:b/>
                              <w:color w:val="FBEEC9" w:themeColor="background2"/>
                              <w:sz w:val="72"/>
                              <w:szCs w:val="84"/>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alias w:val="Título"/>
                            <w:id w:val="1550341699"/>
                            <w:dataBinding w:prefixMappings="xmlns:ns0='http://schemas.openxmlformats.org/package/2006/metadata/core-properties' xmlns:ns1='http://purl.org/dc/elements/1.1/'" w:xpath="/ns0:coreProperties[1]/ns1:title[1]" w:storeItemID="{6C3C8BC8-F283-45AE-878A-BAB7291924A1}"/>
                            <w:text/>
                          </w:sdtPr>
                          <w:sdtEndPr/>
                          <w:sdtContent>
                            <w:p w:rsidR="006F5318" w:rsidRPr="006F5318" w:rsidRDefault="006F5318" w:rsidP="006F5318">
                              <w:pPr>
                                <w:pStyle w:val="Sinespaciado"/>
                                <w:jc w:val="center"/>
                                <w:rPr>
                                  <w:rFonts w:asciiTheme="majorHAnsi" w:eastAsiaTheme="majorEastAsia" w:hAnsiTheme="majorHAnsi" w:cstheme="majorBidi"/>
                                  <w:b/>
                                  <w:color w:val="FBEEC9" w:themeColor="background2"/>
                                  <w:sz w:val="72"/>
                                  <w:szCs w:val="84"/>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F5318">
                                <w:rPr>
                                  <w:rFonts w:asciiTheme="majorHAnsi" w:eastAsiaTheme="majorEastAsia" w:hAnsiTheme="majorHAnsi" w:cstheme="majorBidi"/>
                                  <w:b/>
                                  <w:color w:val="FBEEC9" w:themeColor="background2"/>
                                  <w:sz w:val="72"/>
                                  <w:szCs w:val="84"/>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Rebeldía Adolecente</w:t>
                              </w:r>
                            </w:p>
                          </w:sdtContent>
                        </w:sdt>
                      </w:txbxContent>
                    </v:textbox>
                    <w10:wrap anchorx="margin" anchory="margin"/>
                  </v:rect>
                </w:pict>
              </mc:Fallback>
            </mc:AlternateContent>
          </w:r>
        </w:p>
        <w:p w:rsidR="006F5318" w:rsidRDefault="0065711C">
          <w:r>
            <w:rPr>
              <w:noProof/>
              <w:lang w:eastAsia="es-MX"/>
            </w:rPr>
            <w:drawing>
              <wp:anchor distT="0" distB="0" distL="114300" distR="114300" simplePos="0" relativeHeight="251664384" behindDoc="1" locked="0" layoutInCell="1" allowOverlap="1" wp14:anchorId="1640B250" wp14:editId="4B0551B2">
                <wp:simplePos x="0" y="0"/>
                <wp:positionH relativeFrom="column">
                  <wp:posOffset>-175260</wp:posOffset>
                </wp:positionH>
                <wp:positionV relativeFrom="paragraph">
                  <wp:posOffset>1647190</wp:posOffset>
                </wp:positionV>
                <wp:extent cx="2498256" cy="723031"/>
                <wp:effectExtent l="0" t="0" r="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jpg"/>
                        <pic:cNvPicPr/>
                      </pic:nvPicPr>
                      <pic:blipFill>
                        <a:blip r:embed="rId12">
                          <a:extLst>
                            <a:ext uri="{28A0092B-C50C-407E-A947-70E740481C1C}">
                              <a14:useLocalDpi xmlns:a14="http://schemas.microsoft.com/office/drawing/2010/main" val="0"/>
                            </a:ext>
                          </a:extLst>
                        </a:blip>
                        <a:stretch>
                          <a:fillRect/>
                        </a:stretch>
                      </pic:blipFill>
                      <pic:spPr>
                        <a:xfrm>
                          <a:off x="0" y="0"/>
                          <a:ext cx="2498256" cy="723031"/>
                        </a:xfrm>
                        <a:prstGeom prst="rect">
                          <a:avLst/>
                        </a:prstGeom>
                      </pic:spPr>
                    </pic:pic>
                  </a:graphicData>
                </a:graphic>
                <wp14:sizeRelH relativeFrom="page">
                  <wp14:pctWidth>0</wp14:pctWidth>
                </wp14:sizeRelH>
                <wp14:sizeRelV relativeFrom="page">
                  <wp14:pctHeight>0</wp14:pctHeight>
                </wp14:sizeRelV>
              </wp:anchor>
            </w:drawing>
          </w:r>
          <w:r w:rsidR="006F5318">
            <w:rPr>
              <w:noProof/>
              <w:lang w:eastAsia="es-MX"/>
            </w:rPr>
            <mc:AlternateContent>
              <mc:Choice Requires="wps">
                <w:drawing>
                  <wp:anchor distT="0" distB="0" distL="114300" distR="114300" simplePos="0" relativeHeight="251662336" behindDoc="0" locked="0" layoutInCell="1" allowOverlap="1" wp14:anchorId="0A395BFD" wp14:editId="558AA0D9">
                    <wp:simplePos x="0" y="0"/>
                    <mc:AlternateContent>
                      <mc:Choice Requires="wp14">
                        <wp:positionH relativeFrom="margin">
                          <wp14:pctPosHOffset>-5000</wp14:pctPosHOffset>
                        </wp:positionH>
                      </mc:Choice>
                      <mc:Fallback>
                        <wp:positionH relativeFrom="page">
                          <wp:posOffset>800100</wp:posOffset>
                        </wp:positionH>
                      </mc:Fallback>
                    </mc:AlternateContent>
                    <mc:AlternateContent>
                      <mc:Choice Requires="wp14">
                        <wp:positionV relativeFrom="margin">
                          <wp14:pctPosVOffset>59000</wp14:pctPosVOffset>
                        </wp:positionV>
                      </mc:Choice>
                      <mc:Fallback>
                        <wp:positionV relativeFrom="page">
                          <wp:posOffset>5772150</wp:posOffset>
                        </wp:positionV>
                      </mc:Fallback>
                    </mc:AlternateContent>
                    <wp:extent cx="2941955" cy="3703320"/>
                    <wp:effectExtent l="0" t="0" r="0" b="0"/>
                    <wp:wrapNone/>
                    <wp:docPr id="386" name="Cuadro de texto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4E3B30" w:themeColor="text2"/>
                                    <w:spacing w:val="60"/>
                                    <w:sz w:val="20"/>
                                    <w:szCs w:val="20"/>
                                  </w:rPr>
                                  <w:alias w:val="Compañía"/>
                                  <w:id w:val="-1689900431"/>
                                  <w:dataBinding w:prefixMappings="xmlns:ns0='http://schemas.openxmlformats.org/officeDocument/2006/extended-properties'" w:xpath="/ns0:Properties[1]/ns0:Company[1]" w:storeItemID="{6668398D-A668-4E3E-A5EB-62B293D839F1}"/>
                                  <w:text/>
                                </w:sdtPr>
                                <w:sdtEndPr/>
                                <w:sdtContent>
                                  <w:p w:rsidR="006F5318" w:rsidRDefault="00A90301" w:rsidP="0065711C">
                                    <w:pPr>
                                      <w:suppressOverlap/>
                                      <w:jc w:val="right"/>
                                      <w:rPr>
                                        <w:b/>
                                        <w:bCs/>
                                        <w:color w:val="4E3B30" w:themeColor="text2"/>
                                        <w:spacing w:val="60"/>
                                        <w:sz w:val="20"/>
                                        <w:szCs w:val="20"/>
                                      </w:rPr>
                                    </w:pPr>
                                    <w:r>
                                      <w:rPr>
                                        <w:b/>
                                        <w:bCs/>
                                        <w:color w:val="4E3B30" w:themeColor="text2"/>
                                        <w:spacing w:val="60"/>
                                        <w:sz w:val="20"/>
                                        <w:szCs w:val="20"/>
                                      </w:rPr>
                                      <w:t>Laura Elizabeth</w:t>
                                    </w:r>
                                  </w:p>
                                </w:sdtContent>
                              </w:sdt>
                              <w:sdt>
                                <w:sdtPr>
                                  <w:rPr>
                                    <w:b/>
                                    <w:bCs/>
                                    <w:color w:val="4E3B30" w:themeColor="text2"/>
                                    <w:spacing w:val="60"/>
                                    <w:sz w:val="20"/>
                                    <w:szCs w:val="20"/>
                                  </w:rPr>
                                  <w:alias w:val="Dirección"/>
                                  <w:id w:val="2146780284"/>
                                  <w:dataBinding w:prefixMappings="xmlns:ns0='http://schemas.microsoft.com/office/2006/coverPageProps'" w:xpath="/ns0:CoverPageProperties[1]/ns0:CompanyAddress[1]" w:storeItemID="{55AF091B-3C7A-41E3-B477-F2FDAA23CFDA}"/>
                                  <w:text w:multiLine="1"/>
                                </w:sdtPr>
                                <w:sdtEndPr/>
                                <w:sdtContent>
                                  <w:p w:rsidR="006F5318" w:rsidRDefault="00346BCB" w:rsidP="0065711C">
                                    <w:pPr>
                                      <w:suppressOverlap/>
                                      <w:jc w:val="right"/>
                                      <w:rPr>
                                        <w:b/>
                                        <w:bCs/>
                                        <w:color w:val="4E3B30" w:themeColor="text2"/>
                                        <w:spacing w:val="60"/>
                                        <w:sz w:val="20"/>
                                        <w:szCs w:val="20"/>
                                      </w:rPr>
                                    </w:pPr>
                                    <w:r>
                                      <w:rPr>
                                        <w:b/>
                                        <w:bCs/>
                                        <w:color w:val="4E3B30" w:themeColor="text2"/>
                                        <w:spacing w:val="60"/>
                                        <w:sz w:val="20"/>
                                        <w:szCs w:val="20"/>
                                      </w:rPr>
                                      <w:t>Olivares Márquez José Ramón</w:t>
                                    </w:r>
                                  </w:p>
                                </w:sdtContent>
                              </w:sdt>
                              <w:sdt>
                                <w:sdtPr>
                                  <w:rPr>
                                    <w:b/>
                                    <w:bCs/>
                                    <w:color w:val="4E3B30" w:themeColor="text2"/>
                                    <w:spacing w:val="60"/>
                                    <w:sz w:val="20"/>
                                    <w:szCs w:val="20"/>
                                  </w:rPr>
                                  <w:alias w:val="Teléfono"/>
                                  <w:id w:val="-1647660158"/>
                                  <w:dataBinding w:prefixMappings="xmlns:ns0='http://schemas.microsoft.com/office/2006/coverPageProps'" w:xpath="/ns0:CoverPageProperties[1]/ns0:CompanyPhone[1]" w:storeItemID="{55AF091B-3C7A-41E3-B477-F2FDAA23CFDA}"/>
                                  <w:text/>
                                </w:sdtPr>
                                <w:sdtEndPr/>
                                <w:sdtContent>
                                  <w:p w:rsidR="006F5318" w:rsidRDefault="00346BCB" w:rsidP="0065711C">
                                    <w:pPr>
                                      <w:suppressOverlap/>
                                      <w:jc w:val="right"/>
                                      <w:rPr>
                                        <w:b/>
                                        <w:bCs/>
                                        <w:color w:val="4E3B30" w:themeColor="text2"/>
                                        <w:spacing w:val="60"/>
                                        <w:sz w:val="20"/>
                                        <w:szCs w:val="20"/>
                                      </w:rPr>
                                    </w:pPr>
                                    <w:r>
                                      <w:rPr>
                                        <w:b/>
                                        <w:bCs/>
                                        <w:color w:val="4E3B30" w:themeColor="text2"/>
                                        <w:spacing w:val="60"/>
                                        <w:sz w:val="20"/>
                                        <w:szCs w:val="20"/>
                                      </w:rPr>
                                      <w:t xml:space="preserve">LAMAR </w:t>
                                    </w:r>
                                  </w:p>
                                </w:sdtContent>
                              </w:sdt>
                              <w:sdt>
                                <w:sdtPr>
                                  <w:rPr>
                                    <w:b/>
                                    <w:bCs/>
                                    <w:color w:val="4E3B30"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EndPr/>
                                <w:sdtContent>
                                  <w:p w:rsidR="006F5318" w:rsidRDefault="0065711C" w:rsidP="0065711C">
                                    <w:pPr>
                                      <w:suppressOverlap/>
                                      <w:jc w:val="right"/>
                                      <w:rPr>
                                        <w:b/>
                                        <w:bCs/>
                                        <w:color w:val="4E3B30" w:themeColor="text2"/>
                                        <w:spacing w:val="60"/>
                                        <w:sz w:val="20"/>
                                        <w:szCs w:val="20"/>
                                      </w:rPr>
                                    </w:pPr>
                                    <w:r>
                                      <w:rPr>
                                        <w:b/>
                                        <w:bCs/>
                                        <w:color w:val="4E3B30" w:themeColor="text2"/>
                                        <w:spacing w:val="60"/>
                                        <w:sz w:val="20"/>
                                        <w:szCs w:val="20"/>
                                      </w:rPr>
                                      <w:t>6° A  T/M</w:t>
                                    </w:r>
                                  </w:p>
                                </w:sdtContent>
                              </w:sdt>
                              <w:sdt>
                                <w:sdtPr>
                                  <w:rPr>
                                    <w:b/>
                                    <w:bCs/>
                                    <w:color w:val="4E3B30" w:themeColor="text2"/>
                                    <w:spacing w:val="60"/>
                                    <w:sz w:val="20"/>
                                    <w:szCs w:val="20"/>
                                  </w:rPr>
                                  <w:alias w:val="Fecha"/>
                                  <w:id w:val="-200465162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p w:rsidR="006F5318" w:rsidRDefault="0065711C" w:rsidP="0065711C">
                                    <w:pPr>
                                      <w:suppressOverlap/>
                                      <w:jc w:val="right"/>
                                      <w:rPr>
                                        <w:b/>
                                        <w:bCs/>
                                        <w:color w:val="4E3B30" w:themeColor="text2"/>
                                        <w:spacing w:val="60"/>
                                        <w:sz w:val="20"/>
                                        <w:szCs w:val="20"/>
                                      </w:rPr>
                                    </w:pPr>
                                    <w:r>
                                      <w:rPr>
                                        <w:b/>
                                        <w:bCs/>
                                        <w:color w:val="4E3B30" w:themeColor="text2"/>
                                        <w:spacing w:val="60"/>
                                        <w:sz w:val="20"/>
                                        <w:szCs w:val="20"/>
                                      </w:rPr>
                                      <w:t>Campus: Palomar</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Cuadro de texto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" filled="f" stroked="f" strokeweight=".5pt">
                    <v:textbox inset=",7.2pt,,7.2pt">
                      <w:txbxContent>
                        <w:sdt>
                          <w:sdtPr>
                            <w:rPr>
                              <w:b/>
                              <w:bCs/>
                              <w:color w:val="4E3B30" w:themeColor="text2"/>
                              <w:spacing w:val="60"/>
                              <w:sz w:val="20"/>
                              <w:szCs w:val="20"/>
                            </w:rPr>
                            <w:alias w:val="Compañía"/>
                            <w:id w:val="-1689900431"/>
                            <w:dataBinding w:prefixMappings="xmlns:ns0='http://schemas.openxmlformats.org/officeDocument/2006/extended-properties'" w:xpath="/ns0:Properties[1]/ns0:Company[1]" w:storeItemID="{6668398D-A668-4E3E-A5EB-62B293D839F1}"/>
                            <w:text/>
                          </w:sdtPr>
                          <w:sdtEndPr/>
                          <w:sdtContent>
                            <w:p w:rsidR="006F5318" w:rsidRDefault="00A90301" w:rsidP="0065711C">
                              <w:pPr>
                                <w:suppressOverlap/>
                                <w:jc w:val="right"/>
                                <w:rPr>
                                  <w:b/>
                                  <w:bCs/>
                                  <w:color w:val="4E3B30" w:themeColor="text2"/>
                                  <w:spacing w:val="60"/>
                                  <w:sz w:val="20"/>
                                  <w:szCs w:val="20"/>
                                </w:rPr>
                              </w:pPr>
                              <w:r>
                                <w:rPr>
                                  <w:b/>
                                  <w:bCs/>
                                  <w:color w:val="4E3B30" w:themeColor="text2"/>
                                  <w:spacing w:val="60"/>
                                  <w:sz w:val="20"/>
                                  <w:szCs w:val="20"/>
                                </w:rPr>
                                <w:t>Laura Elizabeth</w:t>
                              </w:r>
                            </w:p>
                          </w:sdtContent>
                        </w:sdt>
                        <w:sdt>
                          <w:sdtPr>
                            <w:rPr>
                              <w:b/>
                              <w:bCs/>
                              <w:color w:val="4E3B30" w:themeColor="text2"/>
                              <w:spacing w:val="60"/>
                              <w:sz w:val="20"/>
                              <w:szCs w:val="20"/>
                            </w:rPr>
                            <w:alias w:val="Dirección"/>
                            <w:id w:val="2146780284"/>
                            <w:dataBinding w:prefixMappings="xmlns:ns0='http://schemas.microsoft.com/office/2006/coverPageProps'" w:xpath="/ns0:CoverPageProperties[1]/ns0:CompanyAddress[1]" w:storeItemID="{55AF091B-3C7A-41E3-B477-F2FDAA23CFDA}"/>
                            <w:text w:multiLine="1"/>
                          </w:sdtPr>
                          <w:sdtEndPr/>
                          <w:sdtContent>
                            <w:p w:rsidR="006F5318" w:rsidRDefault="00346BCB" w:rsidP="0065711C">
                              <w:pPr>
                                <w:suppressOverlap/>
                                <w:jc w:val="right"/>
                                <w:rPr>
                                  <w:b/>
                                  <w:bCs/>
                                  <w:color w:val="4E3B30" w:themeColor="text2"/>
                                  <w:spacing w:val="60"/>
                                  <w:sz w:val="20"/>
                                  <w:szCs w:val="20"/>
                                </w:rPr>
                              </w:pPr>
                              <w:r>
                                <w:rPr>
                                  <w:b/>
                                  <w:bCs/>
                                  <w:color w:val="4E3B30" w:themeColor="text2"/>
                                  <w:spacing w:val="60"/>
                                  <w:sz w:val="20"/>
                                  <w:szCs w:val="20"/>
                                </w:rPr>
                                <w:t>Olivares Márquez José Ramón</w:t>
                              </w:r>
                            </w:p>
                          </w:sdtContent>
                        </w:sdt>
                        <w:sdt>
                          <w:sdtPr>
                            <w:rPr>
                              <w:b/>
                              <w:bCs/>
                              <w:color w:val="4E3B30" w:themeColor="text2"/>
                              <w:spacing w:val="60"/>
                              <w:sz w:val="20"/>
                              <w:szCs w:val="20"/>
                            </w:rPr>
                            <w:alias w:val="Teléfono"/>
                            <w:id w:val="-1647660158"/>
                            <w:dataBinding w:prefixMappings="xmlns:ns0='http://schemas.microsoft.com/office/2006/coverPageProps'" w:xpath="/ns0:CoverPageProperties[1]/ns0:CompanyPhone[1]" w:storeItemID="{55AF091B-3C7A-41E3-B477-F2FDAA23CFDA}"/>
                            <w:text/>
                          </w:sdtPr>
                          <w:sdtEndPr/>
                          <w:sdtContent>
                            <w:p w:rsidR="006F5318" w:rsidRDefault="00346BCB" w:rsidP="0065711C">
                              <w:pPr>
                                <w:suppressOverlap/>
                                <w:jc w:val="right"/>
                                <w:rPr>
                                  <w:b/>
                                  <w:bCs/>
                                  <w:color w:val="4E3B30" w:themeColor="text2"/>
                                  <w:spacing w:val="60"/>
                                  <w:sz w:val="20"/>
                                  <w:szCs w:val="20"/>
                                </w:rPr>
                              </w:pPr>
                              <w:r>
                                <w:rPr>
                                  <w:b/>
                                  <w:bCs/>
                                  <w:color w:val="4E3B30" w:themeColor="text2"/>
                                  <w:spacing w:val="60"/>
                                  <w:sz w:val="20"/>
                                  <w:szCs w:val="20"/>
                                </w:rPr>
                                <w:t xml:space="preserve">LAMAR </w:t>
                              </w:r>
                            </w:p>
                          </w:sdtContent>
                        </w:sdt>
                        <w:sdt>
                          <w:sdtPr>
                            <w:rPr>
                              <w:b/>
                              <w:bCs/>
                              <w:color w:val="4E3B30"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EndPr/>
                          <w:sdtContent>
                            <w:p w:rsidR="006F5318" w:rsidRDefault="0065711C" w:rsidP="0065711C">
                              <w:pPr>
                                <w:suppressOverlap/>
                                <w:jc w:val="right"/>
                                <w:rPr>
                                  <w:b/>
                                  <w:bCs/>
                                  <w:color w:val="4E3B30" w:themeColor="text2"/>
                                  <w:spacing w:val="60"/>
                                  <w:sz w:val="20"/>
                                  <w:szCs w:val="20"/>
                                </w:rPr>
                              </w:pPr>
                              <w:r>
                                <w:rPr>
                                  <w:b/>
                                  <w:bCs/>
                                  <w:color w:val="4E3B30" w:themeColor="text2"/>
                                  <w:spacing w:val="60"/>
                                  <w:sz w:val="20"/>
                                  <w:szCs w:val="20"/>
                                </w:rPr>
                                <w:t>6° A  T/M</w:t>
                              </w:r>
                            </w:p>
                          </w:sdtContent>
                        </w:sdt>
                        <w:sdt>
                          <w:sdtPr>
                            <w:rPr>
                              <w:b/>
                              <w:bCs/>
                              <w:color w:val="4E3B30" w:themeColor="text2"/>
                              <w:spacing w:val="60"/>
                              <w:sz w:val="20"/>
                              <w:szCs w:val="20"/>
                            </w:rPr>
                            <w:alias w:val="Fecha"/>
                            <w:id w:val="-200465162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p w:rsidR="006F5318" w:rsidRDefault="0065711C" w:rsidP="0065711C">
                              <w:pPr>
                                <w:suppressOverlap/>
                                <w:jc w:val="right"/>
                                <w:rPr>
                                  <w:b/>
                                  <w:bCs/>
                                  <w:color w:val="4E3B30" w:themeColor="text2"/>
                                  <w:spacing w:val="60"/>
                                  <w:sz w:val="20"/>
                                  <w:szCs w:val="20"/>
                                </w:rPr>
                              </w:pPr>
                              <w:r>
                                <w:rPr>
                                  <w:b/>
                                  <w:bCs/>
                                  <w:color w:val="4E3B30" w:themeColor="text2"/>
                                  <w:spacing w:val="60"/>
                                  <w:sz w:val="20"/>
                                  <w:szCs w:val="20"/>
                                </w:rPr>
                                <w:t>Campus: Palomar</w:t>
                              </w:r>
                            </w:p>
                          </w:sdtContent>
                        </w:sdt>
                      </w:txbxContent>
                    </v:textbox>
                    <w10:wrap anchorx="margin" anchory="margin"/>
                  </v:shape>
                </w:pict>
              </mc:Fallback>
            </mc:AlternateContent>
          </w:r>
          <w:r w:rsidR="006F5318">
            <w:rPr>
              <w:noProof/>
              <w:lang w:eastAsia="es-MX"/>
            </w:rPr>
            <mc:AlternateContent>
              <mc:Choice Requires="wps">
                <w:drawing>
                  <wp:anchor distT="0" distB="0" distL="114300" distR="114300" simplePos="0" relativeHeight="251663360" behindDoc="0" locked="0" layoutInCell="1" allowOverlap="1" wp14:anchorId="4249778E" wp14:editId="177C4A72">
                    <wp:simplePos x="0" y="0"/>
                    <mc:AlternateContent>
                      <mc:Choice Requires="wp14">
                        <wp:positionH relativeFrom="margin">
                          <wp14:pctPosHOffset>44500</wp14:pctPosHOffset>
                        </wp:positionH>
                      </mc:Choice>
                      <mc:Fallback>
                        <wp:positionH relativeFrom="page">
                          <wp:posOffset>3576955</wp:posOffset>
                        </wp:positionH>
                      </mc:Fallback>
                    </mc:AlternateContent>
                    <mc:AlternateContent>
                      <mc:Choice Requires="wp14">
                        <wp:positionV relativeFrom="margin">
                          <wp14:pctPosVOffset>59000</wp14:pctPosVOffset>
                        </wp:positionV>
                      </mc:Choice>
                      <mc:Fallback>
                        <wp:positionV relativeFrom="page">
                          <wp:posOffset>5772150</wp:posOffset>
                        </wp:positionV>
                      </mc:Fallback>
                    </mc:AlternateContent>
                    <wp:extent cx="3596005" cy="3703320"/>
                    <wp:effectExtent l="0" t="0" r="0" b="0"/>
                    <wp:wrapNone/>
                    <wp:docPr id="387" name="Cuadro de texto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4E3B30" w:themeColor="text2"/>
                                    <w:sz w:val="40"/>
                                    <w:szCs w:val="40"/>
                                  </w:rPr>
                                  <w:alias w:val="Autor"/>
                                  <w:id w:val="-801616311"/>
                                  <w:dataBinding w:prefixMappings="xmlns:ns0='http://schemas.openxmlformats.org/package/2006/metadata/core-properties' xmlns:ns1='http://purl.org/dc/elements/1.1/'" w:xpath="/ns0:coreProperties[1]/ns1:creator[1]" w:storeItemID="{6C3C8BC8-F283-45AE-878A-BAB7291924A1}"/>
                                  <w:text/>
                                </w:sdtPr>
                                <w:sdtEndPr/>
                                <w:sdtContent>
                                  <w:p w:rsidR="006F5318" w:rsidRDefault="0065711C">
                                    <w:pPr>
                                      <w:suppressOverlap/>
                                      <w:rPr>
                                        <w:rFonts w:asciiTheme="majorHAnsi" w:eastAsiaTheme="majorEastAsia" w:hAnsiTheme="majorHAnsi" w:cstheme="majorBidi"/>
                                        <w:color w:val="4E3B30" w:themeColor="text2"/>
                                        <w:sz w:val="40"/>
                                        <w:szCs w:val="40"/>
                                      </w:rPr>
                                    </w:pPr>
                                    <w:r>
                                      <w:rPr>
                                        <w:rFonts w:asciiTheme="majorHAnsi" w:eastAsiaTheme="majorEastAsia" w:hAnsiTheme="majorHAnsi" w:cstheme="majorBidi"/>
                                        <w:color w:val="4E3B30" w:themeColor="text2"/>
                                        <w:sz w:val="40"/>
                                        <w:szCs w:val="40"/>
                                      </w:rPr>
                                      <w:t>Ramón</w:t>
                                    </w:r>
                                    <w:r w:rsidR="006F5318">
                                      <w:rPr>
                                        <w:rFonts w:asciiTheme="majorHAnsi" w:eastAsiaTheme="majorEastAsia" w:hAnsiTheme="majorHAnsi" w:cstheme="majorBidi"/>
                                        <w:color w:val="4E3B30" w:themeColor="text2"/>
                                        <w:sz w:val="40"/>
                                        <w:szCs w:val="40"/>
                                      </w:rPr>
                                      <w:t xml:space="preserve"> Olivares</w:t>
                                    </w:r>
                                    <w:r>
                                      <w:rPr>
                                        <w:rFonts w:asciiTheme="majorHAnsi" w:eastAsiaTheme="majorEastAsia" w:hAnsiTheme="majorHAnsi" w:cstheme="majorBidi"/>
                                        <w:color w:val="4E3B30" w:themeColor="text2"/>
                                        <w:sz w:val="40"/>
                                        <w:szCs w:val="40"/>
                                      </w:rPr>
                                      <w:t xml:space="preserve"> M.</w:t>
                                    </w:r>
                                  </w:p>
                                </w:sdtContent>
                              </w:sdt>
                              <w:sdt>
                                <w:sdtPr>
                                  <w:rPr>
                                    <w:color w:val="4E3B30" w:themeColor="text2"/>
                                  </w:rPr>
                                  <w:alias w:val="Descripción breve"/>
                                  <w:id w:val="-1607958633"/>
                                  <w:showingPlcHdr/>
                                  <w:dataBinding w:prefixMappings="xmlns:ns0='http://schemas.microsoft.com/office/2006/coverPageProps'" w:xpath="/ns0:CoverPageProperties[1]/ns0:Abstract[1]" w:storeItemID="{55AF091B-3C7A-41E3-B477-F2FDAA23CFDA}"/>
                                  <w:text/>
                                </w:sdtPr>
                                <w:sdtEndPr/>
                                <w:sdtContent>
                                  <w:p w:rsidR="006F5318" w:rsidRDefault="006F5318">
                                    <w:pPr>
                                      <w:suppressOverlap/>
                                      <w:rPr>
                                        <w:color w:val="4E3B30" w:themeColor="text2"/>
                                      </w:rPr>
                                    </w:pPr>
                                    <w:r>
                                      <w:rPr>
                                        <w:color w:val="4E3B30" w:themeColor="text2"/>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sdtContent>
                              </w:sdt>
                              <w:p w:rsidR="006F5318" w:rsidRDefault="006F5318"/>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Cuadro de texto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" filled="f" stroked="f" strokeweight=".5pt">
                    <v:textbox inset=",14.4pt,,7.2pt">
                      <w:txbxContent>
                        <w:sdt>
                          <w:sdtPr>
                            <w:rPr>
                              <w:rFonts w:asciiTheme="majorHAnsi" w:eastAsiaTheme="majorEastAsia" w:hAnsiTheme="majorHAnsi" w:cstheme="majorBidi"/>
                              <w:color w:val="4E3B30" w:themeColor="text2"/>
                              <w:sz w:val="40"/>
                              <w:szCs w:val="40"/>
                            </w:rPr>
                            <w:alias w:val="Autor"/>
                            <w:id w:val="-801616311"/>
                            <w:dataBinding w:prefixMappings="xmlns:ns0='http://schemas.openxmlformats.org/package/2006/metadata/core-properties' xmlns:ns1='http://purl.org/dc/elements/1.1/'" w:xpath="/ns0:coreProperties[1]/ns1:creator[1]" w:storeItemID="{6C3C8BC8-F283-45AE-878A-BAB7291924A1}"/>
                            <w:text/>
                          </w:sdtPr>
                          <w:sdtEndPr/>
                          <w:sdtContent>
                            <w:p w:rsidR="006F5318" w:rsidRDefault="0065711C">
                              <w:pPr>
                                <w:suppressOverlap/>
                                <w:rPr>
                                  <w:rFonts w:asciiTheme="majorHAnsi" w:eastAsiaTheme="majorEastAsia" w:hAnsiTheme="majorHAnsi" w:cstheme="majorBidi"/>
                                  <w:color w:val="4E3B30" w:themeColor="text2"/>
                                  <w:sz w:val="40"/>
                                  <w:szCs w:val="40"/>
                                </w:rPr>
                              </w:pPr>
                              <w:r>
                                <w:rPr>
                                  <w:rFonts w:asciiTheme="majorHAnsi" w:eastAsiaTheme="majorEastAsia" w:hAnsiTheme="majorHAnsi" w:cstheme="majorBidi"/>
                                  <w:color w:val="4E3B30" w:themeColor="text2"/>
                                  <w:sz w:val="40"/>
                                  <w:szCs w:val="40"/>
                                </w:rPr>
                                <w:t>Ramón</w:t>
                              </w:r>
                              <w:r w:rsidR="006F5318">
                                <w:rPr>
                                  <w:rFonts w:asciiTheme="majorHAnsi" w:eastAsiaTheme="majorEastAsia" w:hAnsiTheme="majorHAnsi" w:cstheme="majorBidi"/>
                                  <w:color w:val="4E3B30" w:themeColor="text2"/>
                                  <w:sz w:val="40"/>
                                  <w:szCs w:val="40"/>
                                </w:rPr>
                                <w:t xml:space="preserve"> Olivares</w:t>
                              </w:r>
                              <w:r>
                                <w:rPr>
                                  <w:rFonts w:asciiTheme="majorHAnsi" w:eastAsiaTheme="majorEastAsia" w:hAnsiTheme="majorHAnsi" w:cstheme="majorBidi"/>
                                  <w:color w:val="4E3B30" w:themeColor="text2"/>
                                  <w:sz w:val="40"/>
                                  <w:szCs w:val="40"/>
                                </w:rPr>
                                <w:t xml:space="preserve"> M.</w:t>
                              </w:r>
                            </w:p>
                          </w:sdtContent>
                        </w:sdt>
                        <w:sdt>
                          <w:sdtPr>
                            <w:rPr>
                              <w:color w:val="4E3B30" w:themeColor="text2"/>
                            </w:rPr>
                            <w:alias w:val="Descripción breve"/>
                            <w:id w:val="-1607958633"/>
                            <w:showingPlcHdr/>
                            <w:dataBinding w:prefixMappings="xmlns:ns0='http://schemas.microsoft.com/office/2006/coverPageProps'" w:xpath="/ns0:CoverPageProperties[1]/ns0:Abstract[1]" w:storeItemID="{55AF091B-3C7A-41E3-B477-F2FDAA23CFDA}"/>
                            <w:text/>
                          </w:sdtPr>
                          <w:sdtEndPr/>
                          <w:sdtContent>
                            <w:p w:rsidR="006F5318" w:rsidRDefault="006F5318">
                              <w:pPr>
                                <w:suppressOverlap/>
                                <w:rPr>
                                  <w:color w:val="4E3B30" w:themeColor="text2"/>
                                </w:rPr>
                              </w:pPr>
                              <w:r>
                                <w:rPr>
                                  <w:color w:val="4E3B30" w:themeColor="text2"/>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sdtContent>
                        </w:sdt>
                        <w:p w:rsidR="006F5318" w:rsidRDefault="006F5318"/>
                      </w:txbxContent>
                    </v:textbox>
                    <w10:wrap anchorx="margin" anchory="margin"/>
                  </v:shape>
                </w:pict>
              </mc:Fallback>
            </mc:AlternateContent>
          </w:r>
          <w:r w:rsidR="006F5318">
            <w:rPr>
              <w:noProof/>
              <w:lang w:eastAsia="es-MX"/>
            </w:rPr>
            <mc:AlternateContent>
              <mc:Choice Requires="wps">
                <w:drawing>
                  <wp:anchor distT="0" distB="0" distL="114300" distR="114300" simplePos="0" relativeHeight="251659264" behindDoc="1" locked="0" layoutInCell="1" allowOverlap="1" wp14:editId="0AC443CA">
                    <wp:simplePos x="0" y="0"/>
                    <wp:positionH relativeFrom="margin">
                      <wp:align>center</wp:align>
                    </wp:positionH>
                    <mc:AlternateContent>
                      <mc:Choice Requires="wp14">
                        <wp:positionV relativeFrom="margin">
                          <wp14:pctPosVOffset>59000</wp14:pctPosVOffset>
                        </wp:positionV>
                      </mc:Choice>
                      <mc:Fallback>
                        <wp:positionV relativeFrom="page">
                          <wp:posOffset>5772150</wp:posOffset>
                        </wp:positionV>
                      </mc:Fallback>
                    </mc:AlternateContent>
                    <wp:extent cx="6537960" cy="3703320"/>
                    <wp:effectExtent l="0" t="0" r="0" b="0"/>
                    <wp:wrapNone/>
                    <wp:docPr id="388" name="Rectángulo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ángulo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" stroked="f" strokeweight="2pt">
                    <v:fill r:id="rId11" o:title="" recolor="t" rotate="t" type="frame"/>
                    <v:imagedata recolortarget="#4c4c4c [961]"/>
                    <w10:wrap anchorx="margin" anchory="margin"/>
                  </v:rect>
                </w:pict>
              </mc:Fallback>
            </mc:AlternateContent>
          </w:r>
          <w:r w:rsidR="006F5318">
            <w:rPr>
              <w:noProof/>
              <w:lang w:eastAsia="es-MX"/>
            </w:rPr>
            <mc:AlternateContent>
              <mc:Choice Requires="wpg">
                <w:drawing>
                  <wp:anchor distT="0" distB="0" distL="114300" distR="114300" simplePos="0" relativeHeight="251661312" behindDoc="0" locked="0" layoutInCell="1" allowOverlap="1" wp14:editId="26695B1A">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635" t="0" r="3175" b="3175"/>
                    <wp:wrapNone/>
                    <wp:docPr id="389"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tx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tx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tx2"/>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o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csEA&#10;AADcAAAADwAAAGRycy9kb3ducmV2LnhtbERPy04CMRTdm/APzSVxJx0kMTJQCAhGXBkHPuAyvfMI&#10;09uhrUP5e7swcXly3st1NJ0YyPnWsoLpJANBXFrdcq3gdHx/egXhA7LGzjIpuJOH9Wr0sMRc2xt/&#10;01CEWqQQ9jkqaELocyl92ZBBP7E9ceIq6wyGBF0ttcNbCjedfM6yF2mw5dTQYE9vDZWX4scoKGh/&#10;/BquWB00uXiudvH++bFV6nEcNwsQgWL4F/+5D1rBbJ7mpzPp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PknLBAAAA3AAAAA8AAAAAAAAAAAAAAAAAmAIAAGRycy9kb3du&#10;cmV2LnhtbFBLBQYAAAAABAAEAPUAAACGAwAAAAA=&#10;" adj="10330" fillcolor="#261d18 [1615]"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GXMMA&#10;AADcAAAADwAAAGRycy9kb3ducmV2LnhtbESPwW7CMBBE75X6D9ZW4lYcQGpowCBAgHrohdAPWMVL&#10;EojXUWyc8Pe4UqUeRzPzRrNcD6YRgTpXW1YwGScgiAuray4V/JwP73MQziNrbCyTggc5WK9eX5aY&#10;advziULuSxEh7DJUUHnfZlK6oiKDbmxb4uhdbGfQR9mVUnfYR7hp5DRJPqTBmuNChS3tKipu+d0o&#10;sM0Ww/l2TK/pvr8E7p0O6bdSo7dhswDhafD/4b/2l1Yw+5zA7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XGXMMAAADcAAAADwAAAAAAAAAAAAAAAACYAgAAZHJzL2Rv&#10;d25yZXYueG1sUEsFBgAAAAAEAAQA9QAAAIgDAAAAAA==&#10;" adj="10330" fillcolor="#3a2c24 [2415]"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9hMcA&#10;AADcAAAADwAAAGRycy9kb3ducmV2LnhtbESPQWvCQBSE7wX/w/KE3upGg0Wjq5SWUlF6MBHB20v2&#10;maTNvg3ZVdN/3xUKPQ4z8w2zXPemEVfqXG1ZwXgUgSAurK65VHDI3p9mIJxH1thYJgU/5GC9Gjws&#10;MdH2xnu6pr4UAcIuQQWV920ipSsqMuhGtiUO3tl2Bn2QXSl1h7cAN42cRNGzNFhzWKiwpdeKiu/0&#10;YhTkp2yb+/iTxtOP+Jx+veXz4rhT6nHYvyxAeOr9f/ivvdEK4vkE7m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cPYTHAAAA3AAAAA8AAAAAAAAAAAAAAAAAmAIAAGRy&#10;cy9kb3ducmV2LnhtbFBLBQYAAAAABAAEAPUAAACMAwAAAAA=&#10;" adj="10834" fillcolor="#4e3b30 [3215]" stroked="f" strokecolor="white"/>
                    <w10:wrap anchorx="page" anchory="page"/>
                  </v:group>
                </w:pict>
              </mc:Fallback>
            </mc:AlternateContent>
          </w:r>
          <w:r w:rsidR="006F5318">
            <w:br w:type="page"/>
          </w:r>
        </w:p>
      </w:sdtContent>
    </w:sdt>
    <w:p w:rsidR="00B23C96" w:rsidRPr="00555260" w:rsidRDefault="0065711C" w:rsidP="007564E0">
      <w:pPr>
        <w:pStyle w:val="Ttulo"/>
        <w:rPr>
          <w:rFonts w:ascii="Arial" w:hAnsi="Arial" w:cs="Arial"/>
          <w:color w:val="FFFFCC"/>
          <w:sz w:val="28"/>
        </w:rPr>
      </w:pPr>
      <w:r w:rsidRPr="00555260">
        <w:rPr>
          <w:rFonts w:ascii="Arial" w:hAnsi="Arial" w:cs="Arial"/>
          <w:color w:val="FFFFCC"/>
          <w:sz w:val="28"/>
        </w:rPr>
        <w:lastRenderedPageBreak/>
        <w:t>Introducción</w:t>
      </w:r>
      <w:r w:rsidR="00115C45" w:rsidRPr="00555260">
        <w:rPr>
          <w:rFonts w:ascii="Arial" w:hAnsi="Arial" w:cs="Arial"/>
          <w:color w:val="FFFFCC"/>
          <w:sz w:val="28"/>
        </w:rPr>
        <w:t>:</w:t>
      </w:r>
    </w:p>
    <w:p w:rsidR="00887A5D" w:rsidRPr="007564E0" w:rsidRDefault="00182104" w:rsidP="007564E0">
      <w:pPr>
        <w:spacing w:line="360" w:lineRule="auto"/>
        <w:jc w:val="both"/>
        <w:rPr>
          <w:rFonts w:ascii="Arial" w:hAnsi="Arial" w:cs="Arial"/>
          <w:sz w:val="24"/>
        </w:rPr>
      </w:pPr>
      <w:r w:rsidRPr="007564E0">
        <w:rPr>
          <w:rFonts w:ascii="Arial" w:hAnsi="Arial" w:cs="Arial"/>
          <w:sz w:val="24"/>
        </w:rPr>
        <w:t>Todos sabemos que si hay una palabra asociada con adolescencia es rebeldía, naturalmente es una característica de los adolescentes, el ser rebelde les identifica bastante</w:t>
      </w:r>
      <w:r w:rsidR="00887A5D" w:rsidRPr="007564E0">
        <w:rPr>
          <w:rFonts w:ascii="Arial" w:hAnsi="Arial" w:cs="Arial"/>
          <w:sz w:val="24"/>
        </w:rPr>
        <w:t>, elegimos un tema bastante complicado, no hay mucho que hablar pero no quedara duda alguna respecto ha.</w:t>
      </w:r>
    </w:p>
    <w:p w:rsidR="00887A5D" w:rsidRPr="007564E0" w:rsidRDefault="00887A5D" w:rsidP="007564E0">
      <w:pPr>
        <w:spacing w:line="360" w:lineRule="auto"/>
        <w:jc w:val="both"/>
        <w:rPr>
          <w:rFonts w:ascii="Arial" w:hAnsi="Arial" w:cs="Arial"/>
          <w:sz w:val="24"/>
        </w:rPr>
      </w:pPr>
      <w:r w:rsidRPr="007564E0">
        <w:rPr>
          <w:rFonts w:ascii="Arial" w:hAnsi="Arial" w:cs="Arial"/>
          <w:sz w:val="24"/>
        </w:rPr>
        <w:t>Hace algunos años los a las 10 u 11 de la noche ni chistaban todos ya estaban adentro con su familia, cenando, preparando las cosas del día siguiente, etc. Hoy en día no hacen caso a sus padres y a la hora de las fiestas es un completo desenfreno, alcohol, droga, sexo y muchas cosas que ni siquiera me imagino en este momento.</w:t>
      </w:r>
    </w:p>
    <w:p w:rsidR="007564E0" w:rsidRDefault="007564E0" w:rsidP="007564E0">
      <w:pPr>
        <w:spacing w:line="360" w:lineRule="auto"/>
        <w:jc w:val="both"/>
        <w:rPr>
          <w:rFonts w:ascii="Arial" w:hAnsi="Arial" w:cs="Arial"/>
          <w:sz w:val="24"/>
        </w:rPr>
      </w:pPr>
      <w:r w:rsidRPr="007564E0">
        <w:rPr>
          <w:rFonts w:ascii="Arial" w:hAnsi="Arial" w:cs="Arial"/>
          <w:sz w:val="24"/>
        </w:rPr>
        <w:t xml:space="preserve">La rebeldía es una característica propia de los adolescentes que se pone de manifiesto en sus actitudes de diferentes maneras, protestando constantemente, oponiéndose a las normas o a lo establecido, casi todos los que estamos leyendo esto estoy </w:t>
      </w:r>
      <w:r w:rsidR="00555260" w:rsidRPr="007564E0">
        <w:rPr>
          <w:rFonts w:ascii="Arial" w:hAnsi="Arial" w:cs="Arial"/>
          <w:sz w:val="24"/>
        </w:rPr>
        <w:t>casi</w:t>
      </w:r>
      <w:r w:rsidRPr="007564E0">
        <w:rPr>
          <w:rFonts w:ascii="Arial" w:hAnsi="Arial" w:cs="Arial"/>
          <w:sz w:val="24"/>
        </w:rPr>
        <w:t xml:space="preserve"> seguro de que hemos pasado por esto y no nos agrada seguir normas dictadas en el hogar, escuela, etc. desobedeciendo por sistema y enfrentándose con frecuencia a los padres, tutores y profesores.</w:t>
      </w:r>
    </w:p>
    <w:p w:rsidR="00555260" w:rsidRDefault="00555260" w:rsidP="007564E0">
      <w:pPr>
        <w:spacing w:line="360" w:lineRule="auto"/>
        <w:jc w:val="both"/>
        <w:rPr>
          <w:rFonts w:ascii="Arial" w:hAnsi="Arial" w:cs="Arial"/>
          <w:sz w:val="24"/>
        </w:rPr>
      </w:pPr>
      <w:r w:rsidRPr="00555260">
        <w:rPr>
          <w:rFonts w:ascii="Arial" w:hAnsi="Arial" w:cs="Arial"/>
          <w:sz w:val="24"/>
        </w:rPr>
        <w:t>Es muy normal que estos se quejen de que sus hijos les cuestionan todo: desde la hora fijada para volver a casa a las normas a la hora de comer o la sugerencia de llevar otra ropa. Y es cierto que la mayoría de los adolescentes lo cuestionan todo. Están en la edad de hacerlo.</w:t>
      </w:r>
    </w:p>
    <w:p w:rsidR="007564E0" w:rsidRDefault="00555260" w:rsidP="00555260">
      <w:pPr>
        <w:jc w:val="center"/>
      </w:pPr>
      <w:r w:rsidRPr="00555260">
        <w:drawing>
          <wp:inline distT="0" distB="0" distL="0" distR="0">
            <wp:extent cx="6071573" cy="2208179"/>
            <wp:effectExtent l="0" t="0" r="5715" b="1905"/>
            <wp:docPr id="1" name="Imagen 1" descr="http://www.redpediatricaarg.com.ar/imagenes%20notas/rebeldia%20adolescente%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pediatricaarg.com.ar/imagenes%20notas/rebeldia%20adolescente%2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2422" cy="2208488"/>
                    </a:xfrm>
                    <a:prstGeom prst="rect">
                      <a:avLst/>
                    </a:prstGeom>
                    <a:ln>
                      <a:noFill/>
                    </a:ln>
                    <a:effectLst>
                      <a:softEdge rad="112500"/>
                    </a:effectLst>
                  </pic:spPr>
                </pic:pic>
              </a:graphicData>
            </a:graphic>
          </wp:inline>
        </w:drawing>
      </w:r>
    </w:p>
    <w:p w:rsidR="00182104" w:rsidRPr="00940372" w:rsidRDefault="00940372" w:rsidP="00940372">
      <w:pPr>
        <w:spacing w:line="360" w:lineRule="auto"/>
        <w:jc w:val="both"/>
        <w:rPr>
          <w:rFonts w:ascii="Arial" w:hAnsi="Arial" w:cs="Arial"/>
          <w:sz w:val="24"/>
        </w:rPr>
      </w:pPr>
      <w:r w:rsidRPr="00940372">
        <w:rPr>
          <w:rFonts w:ascii="Arial" w:hAnsi="Arial" w:cs="Arial"/>
          <w:sz w:val="24"/>
        </w:rPr>
        <w:lastRenderedPageBreak/>
        <w:t>La mayoría de las veces e</w:t>
      </w:r>
      <w:r w:rsidR="00555260" w:rsidRPr="00940372">
        <w:rPr>
          <w:rFonts w:ascii="Arial" w:hAnsi="Arial" w:cs="Arial"/>
          <w:sz w:val="24"/>
        </w:rPr>
        <w:t>l comportamiento rebelde de los adolescentes es la consecuencia de la búsqueda de independencia</w:t>
      </w:r>
      <w:r w:rsidRPr="00940372">
        <w:rPr>
          <w:rFonts w:ascii="Arial" w:hAnsi="Arial" w:cs="Arial"/>
          <w:sz w:val="24"/>
        </w:rPr>
        <w:t>, como todos lo intentamos algún día creyendo que hacíamos lo correcto. Ellos n</w:t>
      </w:r>
      <w:r w:rsidR="00555260" w:rsidRPr="00940372">
        <w:rPr>
          <w:rFonts w:ascii="Arial" w:hAnsi="Arial" w:cs="Arial"/>
          <w:sz w:val="24"/>
        </w:rPr>
        <w:t xml:space="preserve">ecesitan distanciarse de la relación de dependencia y protección que han tenido con sus padres para adentrarse en el mundo adulto y </w:t>
      </w:r>
      <w:r w:rsidRPr="00940372">
        <w:rPr>
          <w:rFonts w:ascii="Arial" w:hAnsi="Arial" w:cs="Arial"/>
          <w:sz w:val="24"/>
        </w:rPr>
        <w:t>encontrar su identidad personal por si solos, claro no les gustaría que los ayudáramos.</w:t>
      </w:r>
    </w:p>
    <w:p w:rsidR="00940372" w:rsidRPr="00940372" w:rsidRDefault="00940372" w:rsidP="00940372">
      <w:pPr>
        <w:spacing w:line="360" w:lineRule="auto"/>
        <w:jc w:val="both"/>
        <w:rPr>
          <w:rFonts w:ascii="Arial" w:hAnsi="Arial" w:cs="Arial"/>
          <w:sz w:val="24"/>
        </w:rPr>
      </w:pPr>
      <w:r w:rsidRPr="00940372">
        <w:rPr>
          <w:rFonts w:ascii="Arial" w:hAnsi="Arial" w:cs="Arial"/>
          <w:sz w:val="24"/>
        </w:rPr>
        <w:t>Existen muchas dificultades en la vida pero u</w:t>
      </w:r>
      <w:r w:rsidRPr="00940372">
        <w:rPr>
          <w:rFonts w:ascii="Arial" w:hAnsi="Arial" w:cs="Arial"/>
          <w:sz w:val="24"/>
        </w:rPr>
        <w:t xml:space="preserve">na de las etapas </w:t>
      </w:r>
      <w:r w:rsidRPr="00940372">
        <w:rPr>
          <w:rFonts w:ascii="Arial" w:hAnsi="Arial" w:cs="Arial"/>
          <w:sz w:val="24"/>
        </w:rPr>
        <w:t>más</w:t>
      </w:r>
      <w:r w:rsidRPr="00940372">
        <w:rPr>
          <w:rFonts w:ascii="Arial" w:hAnsi="Arial" w:cs="Arial"/>
          <w:sz w:val="24"/>
        </w:rPr>
        <w:t xml:space="preserve"> difíciles para los padres y para los jóvenes es el de la adolescencia, ese período en el que los cambios hormonales, físicos y psicológicos deben de manejarse de la mejor forma posible tanto por los ad</w:t>
      </w:r>
      <w:r w:rsidRPr="00940372">
        <w:rPr>
          <w:rFonts w:ascii="Arial" w:hAnsi="Arial" w:cs="Arial"/>
          <w:sz w:val="24"/>
        </w:rPr>
        <w:t>olescentes como por los padres si se quiere producir un balance.</w:t>
      </w:r>
    </w:p>
    <w:p w:rsidR="00555260" w:rsidRPr="00940372" w:rsidRDefault="00940372" w:rsidP="00940372">
      <w:pPr>
        <w:spacing w:line="360" w:lineRule="auto"/>
        <w:jc w:val="both"/>
        <w:rPr>
          <w:rFonts w:ascii="Arial" w:hAnsi="Arial" w:cs="Arial"/>
          <w:sz w:val="24"/>
        </w:rPr>
      </w:pPr>
      <w:r w:rsidRPr="00940372">
        <w:rPr>
          <w:rFonts w:ascii="Arial" w:hAnsi="Arial" w:cs="Arial"/>
          <w:sz w:val="24"/>
        </w:rPr>
        <w:t>En este período, la relación que se haya formado como una base forme y sólida</w:t>
      </w:r>
      <w:r w:rsidRPr="00940372">
        <w:rPr>
          <w:rFonts w:ascii="Arial" w:hAnsi="Arial" w:cs="Arial"/>
          <w:sz w:val="24"/>
        </w:rPr>
        <w:t xml:space="preserve"> para que todo marche bien</w:t>
      </w:r>
      <w:r w:rsidRPr="00940372">
        <w:rPr>
          <w:rFonts w:ascii="Arial" w:hAnsi="Arial" w:cs="Arial"/>
          <w:sz w:val="24"/>
        </w:rPr>
        <w:t xml:space="preserve"> entre padres e hijos desde la niñez será algo fundamental</w:t>
      </w:r>
      <w:r w:rsidRPr="00940372">
        <w:rPr>
          <w:rFonts w:ascii="Arial" w:hAnsi="Arial" w:cs="Arial"/>
          <w:sz w:val="24"/>
        </w:rPr>
        <w:t>, debe haber buena comunicación y afecto para que no llegue fuerte esta etapa tan difícil</w:t>
      </w:r>
      <w:r w:rsidRPr="00940372">
        <w:rPr>
          <w:rFonts w:ascii="Arial" w:hAnsi="Arial" w:cs="Arial"/>
          <w:sz w:val="24"/>
        </w:rPr>
        <w:t>. En todo caso, los padres deben de aprender a lidiar con esta época de sus hijos con naturalidad y siendo conscientes de que es algo pasajero.</w:t>
      </w:r>
    </w:p>
    <w:p w:rsidR="007564E0" w:rsidRPr="00940372" w:rsidRDefault="00940372" w:rsidP="00940372">
      <w:pPr>
        <w:spacing w:line="360" w:lineRule="auto"/>
        <w:jc w:val="both"/>
        <w:rPr>
          <w:rFonts w:ascii="Arial" w:hAnsi="Arial" w:cs="Arial"/>
          <w:sz w:val="24"/>
        </w:rPr>
      </w:pPr>
      <w:r w:rsidRPr="00940372">
        <w:rPr>
          <w:rFonts w:ascii="Arial" w:hAnsi="Arial" w:cs="Arial"/>
          <w:sz w:val="24"/>
        </w:rPr>
        <w:t>Todos como adolescentes intentamos que nuestros padres cambien de actitud hacia nosotros, estamos creciendo y necesitamos más libertad. La mayoría de las discusiones surgen en torno a los nuevos privilegios que él desea adquirir como ampliar el horario de salida, libertad en la elección de la ropa y del peinado, una moto o las llaves del coche, etc. Todo para su comodidad o simplemente siente que es grande y lo merece.</w:t>
      </w:r>
    </w:p>
    <w:p w:rsidR="00940372" w:rsidRPr="00940372" w:rsidRDefault="00940372" w:rsidP="00940372">
      <w:pPr>
        <w:spacing w:line="360" w:lineRule="auto"/>
        <w:jc w:val="both"/>
        <w:rPr>
          <w:rFonts w:ascii="Arial" w:hAnsi="Arial" w:cs="Arial"/>
          <w:sz w:val="24"/>
        </w:rPr>
      </w:pPr>
    </w:p>
    <w:p w:rsidR="00940372" w:rsidRPr="00940372" w:rsidRDefault="00940372" w:rsidP="00940372">
      <w:pPr>
        <w:spacing w:line="360" w:lineRule="auto"/>
        <w:jc w:val="both"/>
        <w:rPr>
          <w:rFonts w:ascii="Arial" w:hAnsi="Arial" w:cs="Arial"/>
          <w:sz w:val="24"/>
        </w:rPr>
      </w:pPr>
      <w:r w:rsidRPr="00940372">
        <w:rPr>
          <w:rFonts w:ascii="Arial" w:hAnsi="Arial" w:cs="Arial"/>
          <w:sz w:val="24"/>
        </w:rPr>
        <w:t>¿Qué pueden hacer los padres?</w:t>
      </w:r>
    </w:p>
    <w:p w:rsidR="007564E0" w:rsidRPr="00940372" w:rsidRDefault="00940372" w:rsidP="00940372">
      <w:pPr>
        <w:spacing w:line="360" w:lineRule="auto"/>
        <w:jc w:val="both"/>
        <w:rPr>
          <w:rFonts w:ascii="Arial" w:hAnsi="Arial" w:cs="Arial"/>
          <w:sz w:val="24"/>
        </w:rPr>
      </w:pPr>
      <w:r w:rsidRPr="00940372">
        <w:rPr>
          <w:rFonts w:ascii="Arial" w:hAnsi="Arial" w:cs="Arial"/>
          <w:b/>
          <w:sz w:val="24"/>
        </w:rPr>
        <w:t>- Ser críticos sólo en lo esencial:</w:t>
      </w:r>
      <w:r w:rsidRPr="00940372">
        <w:rPr>
          <w:rFonts w:ascii="Arial" w:hAnsi="Arial" w:cs="Arial"/>
          <w:sz w:val="24"/>
        </w:rPr>
        <w:t xml:space="preserve"> No podemos juzgar ni criticar aquellos aspectos de nuestro hijo que no sean realmente importantes. Es mejor no reprenderle en cuanto su modo de vestir, de hablar, el tipo de música que escucha o su forma de peinarse.</w:t>
      </w:r>
    </w:p>
    <w:p w:rsidR="00940372" w:rsidRPr="00940372" w:rsidRDefault="00940372" w:rsidP="00940372">
      <w:pPr>
        <w:spacing w:line="360" w:lineRule="auto"/>
        <w:jc w:val="both"/>
        <w:rPr>
          <w:rFonts w:ascii="Arial" w:hAnsi="Arial" w:cs="Arial"/>
          <w:sz w:val="24"/>
        </w:rPr>
      </w:pPr>
      <w:r w:rsidRPr="00940372">
        <w:rPr>
          <w:rFonts w:ascii="Arial" w:hAnsi="Arial" w:cs="Arial"/>
          <w:b/>
          <w:sz w:val="24"/>
        </w:rPr>
        <w:lastRenderedPageBreak/>
        <w:t>- No cuestionarse su estado de ánimo:</w:t>
      </w:r>
      <w:r w:rsidRPr="00940372">
        <w:rPr>
          <w:rFonts w:ascii="Arial" w:hAnsi="Arial" w:cs="Arial"/>
          <w:sz w:val="24"/>
        </w:rPr>
        <w:t xml:space="preserve"> El adolescente está experimentando emociones y sentimientos nuevos.</w:t>
      </w:r>
    </w:p>
    <w:p w:rsidR="00940372" w:rsidRPr="00940372" w:rsidRDefault="00940372" w:rsidP="00940372">
      <w:pPr>
        <w:spacing w:line="360" w:lineRule="auto"/>
        <w:jc w:val="both"/>
        <w:rPr>
          <w:rFonts w:ascii="Arial" w:hAnsi="Arial" w:cs="Arial"/>
          <w:sz w:val="24"/>
        </w:rPr>
      </w:pPr>
      <w:r w:rsidRPr="00940372">
        <w:rPr>
          <w:rFonts w:ascii="Arial" w:hAnsi="Arial" w:cs="Arial"/>
          <w:b/>
          <w:sz w:val="24"/>
        </w:rPr>
        <w:t>- Darles responsabilidades:</w:t>
      </w:r>
      <w:r w:rsidRPr="00940372">
        <w:rPr>
          <w:rFonts w:ascii="Arial" w:hAnsi="Arial" w:cs="Arial"/>
          <w:sz w:val="24"/>
        </w:rPr>
        <w:t xml:space="preserve"> Los padres tienen que dejar de estar siempre encima de su hijo, tienen que asumir que ha crecido y empezar a tratarle de diferente manera a como lo hacía en la infancia.</w:t>
      </w:r>
    </w:p>
    <w:p w:rsidR="00940372" w:rsidRDefault="00940372" w:rsidP="00940372">
      <w:pPr>
        <w:spacing w:line="360" w:lineRule="auto"/>
        <w:jc w:val="both"/>
        <w:rPr>
          <w:rFonts w:ascii="Arial" w:hAnsi="Arial" w:cs="Arial"/>
          <w:sz w:val="24"/>
        </w:rPr>
      </w:pPr>
      <w:r w:rsidRPr="00940372">
        <w:rPr>
          <w:rFonts w:ascii="Arial" w:hAnsi="Arial" w:cs="Arial"/>
          <w:b/>
          <w:sz w:val="24"/>
        </w:rPr>
        <w:t xml:space="preserve">- Intentar mantener una buena comunicación: </w:t>
      </w:r>
      <w:r w:rsidRPr="00940372">
        <w:rPr>
          <w:rFonts w:ascii="Arial" w:hAnsi="Arial" w:cs="Arial"/>
          <w:sz w:val="24"/>
        </w:rPr>
        <w:t>Desde la infancia los padres han de tener con sus hijos una relación basada en la confianza y el respeto.</w:t>
      </w:r>
    </w:p>
    <w:p w:rsidR="00940372" w:rsidRDefault="00940372" w:rsidP="00940372">
      <w:pPr>
        <w:pStyle w:val="Ttulo1"/>
        <w:jc w:val="center"/>
        <w:rPr>
          <w:rFonts w:ascii="Arial" w:hAnsi="Arial" w:cs="Arial"/>
          <w:b w:val="0"/>
        </w:rPr>
      </w:pPr>
      <w:r w:rsidRPr="00940372">
        <w:rPr>
          <w:rFonts w:ascii="Arial" w:hAnsi="Arial" w:cs="Arial"/>
          <w:b w:val="0"/>
        </w:rPr>
        <w:t>Conclusión:</w:t>
      </w:r>
    </w:p>
    <w:p w:rsidR="007929B5" w:rsidRPr="007929B5" w:rsidRDefault="007929B5" w:rsidP="007929B5"/>
    <w:p w:rsidR="007929B5" w:rsidRDefault="007929B5" w:rsidP="00940372">
      <w:pPr>
        <w:spacing w:line="360" w:lineRule="auto"/>
        <w:jc w:val="both"/>
        <w:rPr>
          <w:rFonts w:ascii="Arial" w:hAnsi="Arial" w:cs="Arial"/>
          <w:sz w:val="24"/>
        </w:rPr>
      </w:pPr>
      <w:r>
        <w:rPr>
          <w:rFonts w:ascii="Arial" w:hAnsi="Arial" w:cs="Arial"/>
          <w:sz w:val="24"/>
        </w:rPr>
        <w:t>Todos conocemos a los adolescente y sabemos que algunas veces los adolescentes se sientes como,</w:t>
      </w:r>
      <w:r w:rsidR="00940372" w:rsidRPr="00940372">
        <w:rPr>
          <w:rFonts w:ascii="Arial" w:hAnsi="Arial" w:cs="Arial"/>
          <w:sz w:val="24"/>
        </w:rPr>
        <w:t xml:space="preserve"> puestos en críticos, observ</w:t>
      </w:r>
      <w:r>
        <w:rPr>
          <w:rFonts w:ascii="Arial" w:hAnsi="Arial" w:cs="Arial"/>
          <w:sz w:val="24"/>
        </w:rPr>
        <w:t>adores o simples cuestionadores,</w:t>
      </w:r>
      <w:r w:rsidR="00940372" w:rsidRPr="00940372">
        <w:rPr>
          <w:rFonts w:ascii="Arial" w:hAnsi="Arial" w:cs="Arial"/>
          <w:sz w:val="24"/>
        </w:rPr>
        <w:t xml:space="preserve"> alcanzan a comprender la insatisfacción de sus padres, captan en sus rostros las marcas que deja la rutina,</w:t>
      </w:r>
      <w:r>
        <w:rPr>
          <w:rFonts w:ascii="Arial" w:hAnsi="Arial" w:cs="Arial"/>
          <w:sz w:val="24"/>
        </w:rPr>
        <w:t xml:space="preserve"> pero eso significa que los estemos afectando si no que están madurando y es parte de su ciclo de vida, ellos</w:t>
      </w:r>
      <w:r w:rsidR="00940372" w:rsidRPr="00940372">
        <w:rPr>
          <w:rFonts w:ascii="Arial" w:hAnsi="Arial" w:cs="Arial"/>
          <w:sz w:val="24"/>
        </w:rPr>
        <w:t xml:space="preserve"> perciben las palabras </w:t>
      </w:r>
      <w:r>
        <w:rPr>
          <w:rFonts w:ascii="Arial" w:hAnsi="Arial" w:cs="Arial"/>
          <w:sz w:val="24"/>
        </w:rPr>
        <w:t xml:space="preserve">que </w:t>
      </w:r>
      <w:r w:rsidR="00940372" w:rsidRPr="00940372">
        <w:rPr>
          <w:rFonts w:ascii="Arial" w:hAnsi="Arial" w:cs="Arial"/>
          <w:sz w:val="24"/>
        </w:rPr>
        <w:t>no se dicen o las verdades que prefieren ocultarse. Inconscientemente, esos adolescentes, saben que no deben se</w:t>
      </w:r>
      <w:r>
        <w:rPr>
          <w:rFonts w:ascii="Arial" w:hAnsi="Arial" w:cs="Arial"/>
          <w:sz w:val="24"/>
        </w:rPr>
        <w:t xml:space="preserve">guir los consejos de sus padres eh incluso </w:t>
      </w:r>
      <w:proofErr w:type="spellStart"/>
      <w:r>
        <w:rPr>
          <w:rFonts w:ascii="Arial" w:hAnsi="Arial" w:cs="Arial"/>
          <w:sz w:val="24"/>
        </w:rPr>
        <w:t>aveces</w:t>
      </w:r>
      <w:proofErr w:type="spellEnd"/>
      <w:r>
        <w:rPr>
          <w:rFonts w:ascii="Arial" w:hAnsi="Arial" w:cs="Arial"/>
          <w:sz w:val="24"/>
        </w:rPr>
        <w:t xml:space="preserve"> por el simple hecho de que no quieren</w:t>
      </w:r>
      <w:r w:rsidR="00940372" w:rsidRPr="00940372">
        <w:rPr>
          <w:rFonts w:ascii="Arial" w:hAnsi="Arial" w:cs="Arial"/>
          <w:sz w:val="24"/>
        </w:rPr>
        <w:t xml:space="preserve"> ni reparar en </w:t>
      </w:r>
      <w:r>
        <w:rPr>
          <w:rFonts w:ascii="Arial" w:hAnsi="Arial" w:cs="Arial"/>
          <w:sz w:val="24"/>
        </w:rPr>
        <w:t>sus críticas u observaciones, la</w:t>
      </w:r>
      <w:r w:rsidR="00940372" w:rsidRPr="00940372">
        <w:rPr>
          <w:rFonts w:ascii="Arial" w:hAnsi="Arial" w:cs="Arial"/>
          <w:sz w:val="24"/>
        </w:rPr>
        <w:t xml:space="preserve"> pena de acabar como ellos. </w:t>
      </w:r>
    </w:p>
    <w:p w:rsidR="007564E0" w:rsidRPr="00940372" w:rsidRDefault="007929B5" w:rsidP="00940372">
      <w:pPr>
        <w:spacing w:line="360" w:lineRule="auto"/>
        <w:jc w:val="both"/>
        <w:rPr>
          <w:rFonts w:ascii="Arial" w:hAnsi="Arial" w:cs="Arial"/>
          <w:sz w:val="24"/>
        </w:rPr>
      </w:pPr>
      <w:r>
        <w:rPr>
          <w:rFonts w:ascii="Arial" w:hAnsi="Arial" w:cs="Arial"/>
          <w:sz w:val="24"/>
        </w:rPr>
        <w:t xml:space="preserve">Ellos y nosotros sabemos que </w:t>
      </w:r>
      <w:r w:rsidR="00940372" w:rsidRPr="00940372">
        <w:rPr>
          <w:rFonts w:ascii="Arial" w:hAnsi="Arial" w:cs="Arial"/>
          <w:sz w:val="24"/>
        </w:rPr>
        <w:t xml:space="preserve">es muy probable que se alejen de casa (aunque en realidad no se vayan) </w:t>
      </w:r>
      <w:r>
        <w:rPr>
          <w:rFonts w:ascii="Arial" w:hAnsi="Arial" w:cs="Arial"/>
          <w:sz w:val="24"/>
        </w:rPr>
        <w:t xml:space="preserve">simplemente buscan su independización </w:t>
      </w:r>
      <w:r w:rsidR="00940372" w:rsidRPr="00940372">
        <w:rPr>
          <w:rFonts w:ascii="Arial" w:hAnsi="Arial" w:cs="Arial"/>
          <w:sz w:val="24"/>
        </w:rPr>
        <w:t xml:space="preserve">en </w:t>
      </w:r>
      <w:r>
        <w:rPr>
          <w:rFonts w:ascii="Arial" w:hAnsi="Arial" w:cs="Arial"/>
          <w:sz w:val="24"/>
        </w:rPr>
        <w:t xml:space="preserve">con </w:t>
      </w:r>
      <w:r w:rsidR="00940372" w:rsidRPr="00940372">
        <w:rPr>
          <w:rFonts w:ascii="Arial" w:hAnsi="Arial" w:cs="Arial"/>
          <w:sz w:val="24"/>
        </w:rPr>
        <w:t xml:space="preserve">otras clases de vida cuyos ejemplos puedan seguir o de cuyas experiencias puedan nutrirse. Igual situación puede presentarse cuando los padres, separados o divorciados, pretenden aconsejar a sus hijos sobre noviazgos, matrimonio o </w:t>
      </w:r>
      <w:proofErr w:type="spellStart"/>
      <w:r w:rsidR="00940372" w:rsidRPr="00940372">
        <w:rPr>
          <w:rFonts w:ascii="Arial" w:hAnsi="Arial" w:cs="Arial"/>
          <w:sz w:val="24"/>
        </w:rPr>
        <w:t>familia.Estas</w:t>
      </w:r>
      <w:proofErr w:type="spellEnd"/>
      <w:r w:rsidR="00940372" w:rsidRPr="00940372">
        <w:rPr>
          <w:rFonts w:ascii="Arial" w:hAnsi="Arial" w:cs="Arial"/>
          <w:sz w:val="24"/>
        </w:rPr>
        <w:t xml:space="preserve"> conductas no pueden entenderse como problemas meramente individuales sino que tienen su origen en los conflictos de nuestra sociedad</w:t>
      </w:r>
      <w:proofErr w:type="gramStart"/>
      <w:r w:rsidR="00940372" w:rsidRPr="00940372">
        <w:rPr>
          <w:rFonts w:ascii="Arial" w:hAnsi="Arial" w:cs="Arial"/>
          <w:sz w:val="24"/>
        </w:rPr>
        <w:t>..</w:t>
      </w:r>
      <w:proofErr w:type="gramEnd"/>
    </w:p>
    <w:p w:rsidR="007929B5" w:rsidRDefault="007929B5" w:rsidP="00940372">
      <w:pPr>
        <w:pStyle w:val="Ttulo1"/>
        <w:rPr>
          <w:rFonts w:asciiTheme="minorHAnsi" w:eastAsiaTheme="minorHAnsi" w:hAnsiTheme="minorHAnsi" w:cstheme="minorBidi"/>
          <w:b w:val="0"/>
          <w:bCs w:val="0"/>
          <w:color w:val="auto"/>
          <w:sz w:val="24"/>
          <w:szCs w:val="22"/>
        </w:rPr>
      </w:pPr>
    </w:p>
    <w:p w:rsidR="007564E0" w:rsidRPr="00940372" w:rsidRDefault="007564E0" w:rsidP="00940372">
      <w:pPr>
        <w:pStyle w:val="Ttulo1"/>
        <w:rPr>
          <w:rStyle w:val="nfasisintenso"/>
        </w:rPr>
      </w:pPr>
      <w:bookmarkStart w:id="0" w:name="_GoBack"/>
      <w:bookmarkEnd w:id="0"/>
      <w:r w:rsidRPr="00940372">
        <w:rPr>
          <w:rStyle w:val="nfasisintenso"/>
        </w:rPr>
        <w:t>Referencias bibliográficas:</w:t>
      </w:r>
    </w:p>
    <w:p w:rsidR="007564E0" w:rsidRDefault="007564E0">
      <w:pPr>
        <w:rPr>
          <w:sz w:val="24"/>
        </w:rPr>
      </w:pPr>
    </w:p>
    <w:p w:rsidR="007564E0" w:rsidRDefault="007564E0" w:rsidP="00940372">
      <w:pPr>
        <w:pStyle w:val="Subttulo"/>
      </w:pPr>
      <w:r w:rsidRPr="007564E0">
        <w:t xml:space="preserve">Joseph </w:t>
      </w:r>
      <w:proofErr w:type="spellStart"/>
      <w:r w:rsidRPr="007564E0">
        <w:t>Knobel</w:t>
      </w:r>
      <w:proofErr w:type="spellEnd"/>
      <w:r w:rsidRPr="007564E0">
        <w:t xml:space="preserve"> Freud. (2015). Mi hijo es un adolescente. España: Gandhi.</w:t>
      </w:r>
    </w:p>
    <w:p w:rsidR="007564E0" w:rsidRDefault="007564E0" w:rsidP="00940372">
      <w:pPr>
        <w:pStyle w:val="Subttulo"/>
      </w:pPr>
    </w:p>
    <w:p w:rsidR="007564E0" w:rsidRDefault="007564E0" w:rsidP="00940372">
      <w:pPr>
        <w:pStyle w:val="Subttulo"/>
      </w:pPr>
      <w:proofErr w:type="spellStart"/>
      <w:r w:rsidRPr="007564E0">
        <w:t>TuAdolscencia</w:t>
      </w:r>
      <w:proofErr w:type="spellEnd"/>
      <w:r w:rsidRPr="007564E0">
        <w:t xml:space="preserve">. (2015). Los adolescentes y la rebeldía. 2016, de Familia Sitio web: </w:t>
      </w:r>
      <w:hyperlink r:id="rId14" w:history="1">
        <w:r w:rsidRPr="00DF7BE5">
          <w:rPr>
            <w:rStyle w:val="Hipervnculo"/>
          </w:rPr>
          <w:t>http://tuadolescente.com/los-adolescentes-y-la-rebeldia/</w:t>
        </w:r>
      </w:hyperlink>
    </w:p>
    <w:p w:rsidR="007564E0" w:rsidRDefault="007564E0" w:rsidP="00940372">
      <w:pPr>
        <w:pStyle w:val="Subttulo"/>
      </w:pPr>
    </w:p>
    <w:p w:rsidR="007564E0" w:rsidRDefault="007564E0" w:rsidP="00940372">
      <w:pPr>
        <w:pStyle w:val="Subttulo"/>
      </w:pPr>
      <w:proofErr w:type="spellStart"/>
      <w:r w:rsidRPr="007564E0">
        <w:t>Aranzazu</w:t>
      </w:r>
      <w:proofErr w:type="spellEnd"/>
      <w:r w:rsidRPr="007564E0">
        <w:t xml:space="preserve"> F. (2012). El mito de la rebeldía adolescente. 2013, de Cerebro Adolescente Sitio web: </w:t>
      </w:r>
      <w:hyperlink r:id="rId15" w:history="1">
        <w:r w:rsidRPr="00DF7BE5">
          <w:rPr>
            <w:rStyle w:val="Hipervnculo"/>
          </w:rPr>
          <w:t>http://aranzazu5.blogspot.mx/2012/06/el-mito-de-la-rebeldia-adolescente.html</w:t>
        </w:r>
      </w:hyperlink>
    </w:p>
    <w:p w:rsidR="007564E0" w:rsidRPr="0065711C" w:rsidRDefault="007564E0">
      <w:pPr>
        <w:rPr>
          <w:sz w:val="24"/>
        </w:rPr>
      </w:pPr>
    </w:p>
    <w:sectPr w:rsidR="007564E0" w:rsidRPr="0065711C" w:rsidSect="006F5318">
      <w:headerReference w:type="default" r:id="rId16"/>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48" w:rsidRDefault="00A24448" w:rsidP="006F5318">
      <w:pPr>
        <w:spacing w:after="0" w:line="240" w:lineRule="auto"/>
      </w:pPr>
      <w:r>
        <w:separator/>
      </w:r>
    </w:p>
  </w:endnote>
  <w:endnote w:type="continuationSeparator" w:id="0">
    <w:p w:rsidR="00A24448" w:rsidRDefault="00A24448" w:rsidP="006F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Light">
    <w:panose1 w:val="020203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48" w:rsidRDefault="00A24448" w:rsidP="006F5318">
      <w:pPr>
        <w:spacing w:after="0" w:line="240" w:lineRule="auto"/>
      </w:pPr>
      <w:r>
        <w:separator/>
      </w:r>
    </w:p>
  </w:footnote>
  <w:footnote w:type="continuationSeparator" w:id="0">
    <w:p w:rsidR="00A24448" w:rsidRDefault="00A24448" w:rsidP="006F5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18" w:rsidRPr="006F5318" w:rsidRDefault="006F5318" w:rsidP="006F5318">
    <w:pPr>
      <w:pStyle w:val="Encabezado"/>
      <w:jc w:val="center"/>
      <w:rPr>
        <w:rFonts w:ascii="Yu Mincho Light" w:eastAsia="Yu Mincho Light" w:hAnsi="Yu Mincho Light"/>
      </w:rPr>
    </w:pPr>
    <w:r w:rsidRPr="006F5318">
      <w:rPr>
        <w:rFonts w:ascii="Yu Mincho Light" w:eastAsia="Yu Mincho Light" w:hAnsi="Yu Mincho Light"/>
      </w:rPr>
      <w:t>José Ramón Olivares Márquez         Campus: Palomar       Fecha: 23/Abril/2016</w:t>
    </w:r>
  </w:p>
  <w:p w:rsidR="006F5318" w:rsidRDefault="006F53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18"/>
    <w:rsid w:val="00115C45"/>
    <w:rsid w:val="00182104"/>
    <w:rsid w:val="00346BCB"/>
    <w:rsid w:val="00511E91"/>
    <w:rsid w:val="00555260"/>
    <w:rsid w:val="0065711C"/>
    <w:rsid w:val="006A7769"/>
    <w:rsid w:val="006F5318"/>
    <w:rsid w:val="007564E0"/>
    <w:rsid w:val="007929B5"/>
    <w:rsid w:val="00887A5D"/>
    <w:rsid w:val="00940372"/>
    <w:rsid w:val="00A043F3"/>
    <w:rsid w:val="00A24448"/>
    <w:rsid w:val="00A90301"/>
    <w:rsid w:val="00B23C96"/>
    <w:rsid w:val="00FF48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40372"/>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53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5318"/>
  </w:style>
  <w:style w:type="paragraph" w:styleId="Piedepgina">
    <w:name w:val="footer"/>
    <w:basedOn w:val="Normal"/>
    <w:link w:val="PiedepginaCar"/>
    <w:uiPriority w:val="99"/>
    <w:unhideWhenUsed/>
    <w:rsid w:val="006F53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5318"/>
  </w:style>
  <w:style w:type="paragraph" w:styleId="Textodeglobo">
    <w:name w:val="Balloon Text"/>
    <w:basedOn w:val="Normal"/>
    <w:link w:val="TextodegloboCar"/>
    <w:uiPriority w:val="99"/>
    <w:semiHidden/>
    <w:unhideWhenUsed/>
    <w:rsid w:val="006F53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318"/>
    <w:rPr>
      <w:rFonts w:ascii="Tahoma" w:hAnsi="Tahoma" w:cs="Tahoma"/>
      <w:sz w:val="16"/>
      <w:szCs w:val="16"/>
    </w:rPr>
  </w:style>
  <w:style w:type="table" w:styleId="Tablaconcuadrcula">
    <w:name w:val="Table Grid"/>
    <w:basedOn w:val="Tablanormal"/>
    <w:uiPriority w:val="1"/>
    <w:rsid w:val="006F5318"/>
    <w:pPr>
      <w:spacing w:after="0" w:line="240" w:lineRule="auto"/>
    </w:pPr>
    <w:rPr>
      <w:rFonts w:eastAsiaTheme="minorEastAsia"/>
      <w:lang w:val="es-ES"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basedOn w:val="Normal"/>
    <w:link w:val="SinespaciadoCar"/>
    <w:uiPriority w:val="1"/>
    <w:qFormat/>
    <w:rsid w:val="006F5318"/>
    <w:pPr>
      <w:spacing w:after="0" w:line="240" w:lineRule="auto"/>
    </w:pPr>
    <w:rPr>
      <w:rFonts w:eastAsiaTheme="minorEastAsia"/>
      <w:color w:val="000000" w:themeColor="text1"/>
      <w:sz w:val="20"/>
      <w:szCs w:val="20"/>
      <w:lang w:val="es-ES" w:eastAsia="fr-FR"/>
    </w:rPr>
  </w:style>
  <w:style w:type="character" w:customStyle="1" w:styleId="SinespaciadoCar">
    <w:name w:val="Sin espaciado Car"/>
    <w:basedOn w:val="Fuentedeprrafopredeter"/>
    <w:link w:val="Sinespaciado"/>
    <w:uiPriority w:val="1"/>
    <w:rsid w:val="006F5318"/>
    <w:rPr>
      <w:rFonts w:eastAsiaTheme="minorEastAsia"/>
      <w:color w:val="000000" w:themeColor="text1"/>
      <w:sz w:val="20"/>
      <w:szCs w:val="20"/>
      <w:lang w:val="es-ES" w:eastAsia="fr-FR"/>
    </w:rPr>
  </w:style>
  <w:style w:type="paragraph" w:styleId="Ttulo">
    <w:name w:val="Title"/>
    <w:basedOn w:val="Normal"/>
    <w:next w:val="Normal"/>
    <w:link w:val="TtuloCar"/>
    <w:uiPriority w:val="10"/>
    <w:qFormat/>
    <w:rsid w:val="007564E0"/>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tuloCar">
    <w:name w:val="Título Car"/>
    <w:basedOn w:val="Fuentedeprrafopredeter"/>
    <w:link w:val="Ttulo"/>
    <w:uiPriority w:val="10"/>
    <w:rsid w:val="007564E0"/>
    <w:rPr>
      <w:rFonts w:asciiTheme="majorHAnsi" w:eastAsiaTheme="majorEastAsia" w:hAnsiTheme="majorHAnsi" w:cstheme="majorBidi"/>
      <w:color w:val="3A2C24" w:themeColor="text2" w:themeShade="BF"/>
      <w:spacing w:val="5"/>
      <w:kern w:val="28"/>
      <w:sz w:val="52"/>
      <w:szCs w:val="52"/>
    </w:rPr>
  </w:style>
  <w:style w:type="character" w:styleId="Hipervnculo">
    <w:name w:val="Hyperlink"/>
    <w:basedOn w:val="Fuentedeprrafopredeter"/>
    <w:uiPriority w:val="99"/>
    <w:unhideWhenUsed/>
    <w:rsid w:val="007564E0"/>
    <w:rPr>
      <w:color w:val="AD1F1F" w:themeColor="hyperlink"/>
      <w:u w:val="single"/>
    </w:rPr>
  </w:style>
  <w:style w:type="character" w:customStyle="1" w:styleId="Ttulo1Car">
    <w:name w:val="Título 1 Car"/>
    <w:basedOn w:val="Fuentedeprrafopredeter"/>
    <w:link w:val="Ttulo1"/>
    <w:uiPriority w:val="9"/>
    <w:rsid w:val="00940372"/>
    <w:rPr>
      <w:rFonts w:asciiTheme="majorHAnsi" w:eastAsiaTheme="majorEastAsia" w:hAnsiTheme="majorHAnsi" w:cstheme="majorBidi"/>
      <w:b/>
      <w:bCs/>
      <w:color w:val="C77C0E" w:themeColor="accent1" w:themeShade="BF"/>
      <w:sz w:val="28"/>
      <w:szCs w:val="28"/>
    </w:rPr>
  </w:style>
  <w:style w:type="paragraph" w:styleId="Subttulo">
    <w:name w:val="Subtitle"/>
    <w:basedOn w:val="Normal"/>
    <w:next w:val="Normal"/>
    <w:link w:val="SubttuloCar"/>
    <w:uiPriority w:val="11"/>
    <w:qFormat/>
    <w:rsid w:val="00940372"/>
    <w:pPr>
      <w:numPr>
        <w:ilvl w:val="1"/>
      </w:numPr>
    </w:pPr>
    <w:rPr>
      <w:rFonts w:asciiTheme="majorHAnsi" w:eastAsiaTheme="majorEastAsia" w:hAnsiTheme="majorHAnsi" w:cstheme="majorBidi"/>
      <w:i/>
      <w:iCs/>
      <w:color w:val="F0A22E" w:themeColor="accent1"/>
      <w:spacing w:val="15"/>
      <w:sz w:val="24"/>
      <w:szCs w:val="24"/>
    </w:rPr>
  </w:style>
  <w:style w:type="character" w:customStyle="1" w:styleId="SubttuloCar">
    <w:name w:val="Subtítulo Car"/>
    <w:basedOn w:val="Fuentedeprrafopredeter"/>
    <w:link w:val="Subttulo"/>
    <w:uiPriority w:val="11"/>
    <w:rsid w:val="00940372"/>
    <w:rPr>
      <w:rFonts w:asciiTheme="majorHAnsi" w:eastAsiaTheme="majorEastAsia" w:hAnsiTheme="majorHAnsi" w:cstheme="majorBidi"/>
      <w:i/>
      <w:iCs/>
      <w:color w:val="F0A22E" w:themeColor="accent1"/>
      <w:spacing w:val="15"/>
      <w:sz w:val="24"/>
      <w:szCs w:val="24"/>
    </w:rPr>
  </w:style>
  <w:style w:type="character" w:styleId="nfasisintenso">
    <w:name w:val="Intense Emphasis"/>
    <w:basedOn w:val="Fuentedeprrafopredeter"/>
    <w:uiPriority w:val="21"/>
    <w:qFormat/>
    <w:rsid w:val="00940372"/>
    <w:rPr>
      <w:b/>
      <w:bCs/>
      <w:i/>
      <w:iCs/>
      <w:color w:val="F0A22E"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40372"/>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53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5318"/>
  </w:style>
  <w:style w:type="paragraph" w:styleId="Piedepgina">
    <w:name w:val="footer"/>
    <w:basedOn w:val="Normal"/>
    <w:link w:val="PiedepginaCar"/>
    <w:uiPriority w:val="99"/>
    <w:unhideWhenUsed/>
    <w:rsid w:val="006F53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5318"/>
  </w:style>
  <w:style w:type="paragraph" w:styleId="Textodeglobo">
    <w:name w:val="Balloon Text"/>
    <w:basedOn w:val="Normal"/>
    <w:link w:val="TextodegloboCar"/>
    <w:uiPriority w:val="99"/>
    <w:semiHidden/>
    <w:unhideWhenUsed/>
    <w:rsid w:val="006F53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318"/>
    <w:rPr>
      <w:rFonts w:ascii="Tahoma" w:hAnsi="Tahoma" w:cs="Tahoma"/>
      <w:sz w:val="16"/>
      <w:szCs w:val="16"/>
    </w:rPr>
  </w:style>
  <w:style w:type="table" w:styleId="Tablaconcuadrcula">
    <w:name w:val="Table Grid"/>
    <w:basedOn w:val="Tablanormal"/>
    <w:uiPriority w:val="1"/>
    <w:rsid w:val="006F5318"/>
    <w:pPr>
      <w:spacing w:after="0" w:line="240" w:lineRule="auto"/>
    </w:pPr>
    <w:rPr>
      <w:rFonts w:eastAsiaTheme="minorEastAsia"/>
      <w:lang w:val="es-ES"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basedOn w:val="Normal"/>
    <w:link w:val="SinespaciadoCar"/>
    <w:uiPriority w:val="1"/>
    <w:qFormat/>
    <w:rsid w:val="006F5318"/>
    <w:pPr>
      <w:spacing w:after="0" w:line="240" w:lineRule="auto"/>
    </w:pPr>
    <w:rPr>
      <w:rFonts w:eastAsiaTheme="minorEastAsia"/>
      <w:color w:val="000000" w:themeColor="text1"/>
      <w:sz w:val="20"/>
      <w:szCs w:val="20"/>
      <w:lang w:val="es-ES" w:eastAsia="fr-FR"/>
    </w:rPr>
  </w:style>
  <w:style w:type="character" w:customStyle="1" w:styleId="SinespaciadoCar">
    <w:name w:val="Sin espaciado Car"/>
    <w:basedOn w:val="Fuentedeprrafopredeter"/>
    <w:link w:val="Sinespaciado"/>
    <w:uiPriority w:val="1"/>
    <w:rsid w:val="006F5318"/>
    <w:rPr>
      <w:rFonts w:eastAsiaTheme="minorEastAsia"/>
      <w:color w:val="000000" w:themeColor="text1"/>
      <w:sz w:val="20"/>
      <w:szCs w:val="20"/>
      <w:lang w:val="es-ES" w:eastAsia="fr-FR"/>
    </w:rPr>
  </w:style>
  <w:style w:type="paragraph" w:styleId="Ttulo">
    <w:name w:val="Title"/>
    <w:basedOn w:val="Normal"/>
    <w:next w:val="Normal"/>
    <w:link w:val="TtuloCar"/>
    <w:uiPriority w:val="10"/>
    <w:qFormat/>
    <w:rsid w:val="007564E0"/>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tuloCar">
    <w:name w:val="Título Car"/>
    <w:basedOn w:val="Fuentedeprrafopredeter"/>
    <w:link w:val="Ttulo"/>
    <w:uiPriority w:val="10"/>
    <w:rsid w:val="007564E0"/>
    <w:rPr>
      <w:rFonts w:asciiTheme="majorHAnsi" w:eastAsiaTheme="majorEastAsia" w:hAnsiTheme="majorHAnsi" w:cstheme="majorBidi"/>
      <w:color w:val="3A2C24" w:themeColor="text2" w:themeShade="BF"/>
      <w:spacing w:val="5"/>
      <w:kern w:val="28"/>
      <w:sz w:val="52"/>
      <w:szCs w:val="52"/>
    </w:rPr>
  </w:style>
  <w:style w:type="character" w:styleId="Hipervnculo">
    <w:name w:val="Hyperlink"/>
    <w:basedOn w:val="Fuentedeprrafopredeter"/>
    <w:uiPriority w:val="99"/>
    <w:unhideWhenUsed/>
    <w:rsid w:val="007564E0"/>
    <w:rPr>
      <w:color w:val="AD1F1F" w:themeColor="hyperlink"/>
      <w:u w:val="single"/>
    </w:rPr>
  </w:style>
  <w:style w:type="character" w:customStyle="1" w:styleId="Ttulo1Car">
    <w:name w:val="Título 1 Car"/>
    <w:basedOn w:val="Fuentedeprrafopredeter"/>
    <w:link w:val="Ttulo1"/>
    <w:uiPriority w:val="9"/>
    <w:rsid w:val="00940372"/>
    <w:rPr>
      <w:rFonts w:asciiTheme="majorHAnsi" w:eastAsiaTheme="majorEastAsia" w:hAnsiTheme="majorHAnsi" w:cstheme="majorBidi"/>
      <w:b/>
      <w:bCs/>
      <w:color w:val="C77C0E" w:themeColor="accent1" w:themeShade="BF"/>
      <w:sz w:val="28"/>
      <w:szCs w:val="28"/>
    </w:rPr>
  </w:style>
  <w:style w:type="paragraph" w:styleId="Subttulo">
    <w:name w:val="Subtitle"/>
    <w:basedOn w:val="Normal"/>
    <w:next w:val="Normal"/>
    <w:link w:val="SubttuloCar"/>
    <w:uiPriority w:val="11"/>
    <w:qFormat/>
    <w:rsid w:val="00940372"/>
    <w:pPr>
      <w:numPr>
        <w:ilvl w:val="1"/>
      </w:numPr>
    </w:pPr>
    <w:rPr>
      <w:rFonts w:asciiTheme="majorHAnsi" w:eastAsiaTheme="majorEastAsia" w:hAnsiTheme="majorHAnsi" w:cstheme="majorBidi"/>
      <w:i/>
      <w:iCs/>
      <w:color w:val="F0A22E" w:themeColor="accent1"/>
      <w:spacing w:val="15"/>
      <w:sz w:val="24"/>
      <w:szCs w:val="24"/>
    </w:rPr>
  </w:style>
  <w:style w:type="character" w:customStyle="1" w:styleId="SubttuloCar">
    <w:name w:val="Subtítulo Car"/>
    <w:basedOn w:val="Fuentedeprrafopredeter"/>
    <w:link w:val="Subttulo"/>
    <w:uiPriority w:val="11"/>
    <w:rsid w:val="00940372"/>
    <w:rPr>
      <w:rFonts w:asciiTheme="majorHAnsi" w:eastAsiaTheme="majorEastAsia" w:hAnsiTheme="majorHAnsi" w:cstheme="majorBidi"/>
      <w:i/>
      <w:iCs/>
      <w:color w:val="F0A22E" w:themeColor="accent1"/>
      <w:spacing w:val="15"/>
      <w:sz w:val="24"/>
      <w:szCs w:val="24"/>
    </w:rPr>
  </w:style>
  <w:style w:type="character" w:styleId="nfasisintenso">
    <w:name w:val="Intense Emphasis"/>
    <w:basedOn w:val="Fuentedeprrafopredeter"/>
    <w:uiPriority w:val="21"/>
    <w:qFormat/>
    <w:rsid w:val="00940372"/>
    <w:rPr>
      <w:b/>
      <w:bCs/>
      <w:i/>
      <w:iCs/>
      <w:color w:val="F0A22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aranzazu5.blogspot.mx/2012/06/el-mito-de-la-rebeldia-adolescente.html"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tuadolescente.com/los-adolescentes-y-la-rebeldia/"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Viajes">
  <a:themeElements>
    <a:clrScheme name="Viaje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Viaj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Viaje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Campus: Palomar</PublishDate>
  <Abstract/>
  <CompanyAddress>Olivares Márquez José Ramón</CompanyAddress>
  <CompanyPhone>LAMAR </CompanyPhone>
  <CompanyFax>6° A  T/M</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3DDD40-EFB4-4364-9635-BCF6E30E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Rebeldía Adolecente</vt:lpstr>
    </vt:vector>
  </TitlesOfParts>
  <Company>Laura Elizabeth</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Rebeldía Adolecente</dc:title>
  <dc:creator>Ramón Olivares M.</dc:creator>
  <cp:lastModifiedBy>Cornejo Arias Reyna</cp:lastModifiedBy>
  <cp:revision>2</cp:revision>
  <dcterms:created xsi:type="dcterms:W3CDTF">2016-04-24T23:12:00Z</dcterms:created>
  <dcterms:modified xsi:type="dcterms:W3CDTF">2016-04-24T23:12:00Z</dcterms:modified>
</cp:coreProperties>
</file>