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A7" w:rsidRPr="00D66F17" w:rsidRDefault="00D66F17">
      <w:pPr>
        <w:rPr>
          <w:rFonts w:ascii="Courier New" w:hAnsi="Courier New" w:cs="Courier New"/>
          <w:sz w:val="28"/>
        </w:rPr>
      </w:pPr>
      <w:r w:rsidRPr="00D66F17">
        <w:rPr>
          <w:rFonts w:ascii="Courier New" w:hAnsi="Courier New" w:cs="Courier New"/>
          <w:sz w:val="36"/>
        </w:rPr>
        <w:t>Actividad preliminar</w:t>
      </w:r>
      <w:r w:rsidRPr="00D66F17">
        <w:rPr>
          <w:rFonts w:ascii="Courier New" w:hAnsi="Courier New" w:cs="Courier New"/>
          <w:sz w:val="36"/>
        </w:rPr>
        <w:br/>
      </w:r>
      <w:r w:rsidRPr="00D66F17">
        <w:rPr>
          <w:rFonts w:ascii="Courier New" w:hAnsi="Courier New" w:cs="Courier New"/>
          <w:sz w:val="28"/>
        </w:rPr>
        <w:t>Natalia Carolina Silva Morales 6ª</w:t>
      </w:r>
    </w:p>
    <w:p w:rsidR="00D66F17" w:rsidRDefault="00D66F17" w:rsidP="00D66F17">
      <w:pPr>
        <w:jc w:val="center"/>
        <w:rPr>
          <w:rFonts w:ascii="Courier New" w:hAnsi="Courier New" w:cs="Courier New"/>
          <w:sz w:val="32"/>
        </w:rPr>
      </w:pPr>
      <w:r w:rsidRPr="00D66F17">
        <w:rPr>
          <w:rFonts w:ascii="Courier New" w:hAnsi="Courier New" w:cs="Courier New"/>
          <w:sz w:val="32"/>
        </w:rPr>
        <w:t>“Adopción de hijos por parejas homosexuales”</w:t>
      </w:r>
    </w:p>
    <w:p w:rsidR="00C3614C" w:rsidRPr="00C3614C" w:rsidRDefault="00C3614C" w:rsidP="00C3614C">
      <w:pPr>
        <w:rPr>
          <w:rFonts w:ascii="Courier New" w:hAnsi="Courier New" w:cs="Courier New"/>
          <w:sz w:val="24"/>
        </w:rPr>
      </w:pPr>
      <w:r w:rsidRPr="00C3614C">
        <w:rPr>
          <w:rFonts w:ascii="Courier New" w:hAnsi="Courier New" w:cs="Courier New"/>
          <w:sz w:val="24"/>
        </w:rPr>
        <w:t>La adopción homo</w:t>
      </w:r>
      <w:r>
        <w:rPr>
          <w:rFonts w:ascii="Courier New" w:hAnsi="Courier New" w:cs="Courier New"/>
          <w:sz w:val="24"/>
        </w:rPr>
        <w:t>sexua</w:t>
      </w:r>
      <w:r w:rsidRPr="00C3614C">
        <w:rPr>
          <w:rFonts w:ascii="Courier New" w:hAnsi="Courier New" w:cs="Courier New"/>
          <w:sz w:val="24"/>
        </w:rPr>
        <w:t xml:space="preserve">l es la adopción de un niño por parte de una persona o una pareja de personas homosexuales, formándose una familia </w:t>
      </w:r>
      <w:proofErr w:type="spellStart"/>
      <w:r w:rsidRPr="00C3614C">
        <w:rPr>
          <w:rFonts w:ascii="Courier New" w:hAnsi="Courier New" w:cs="Courier New"/>
          <w:sz w:val="24"/>
        </w:rPr>
        <w:t>homoparental</w:t>
      </w:r>
      <w:proofErr w:type="spellEnd"/>
      <w:r w:rsidRPr="00C3614C">
        <w:rPr>
          <w:rFonts w:ascii="Courier New" w:hAnsi="Courier New" w:cs="Courier New"/>
          <w:sz w:val="24"/>
        </w:rPr>
        <w:t>.</w:t>
      </w:r>
    </w:p>
    <w:p w:rsidR="00C3614C" w:rsidRDefault="00C3614C" w:rsidP="00D66F17">
      <w:pPr>
        <w:rPr>
          <w:rFonts w:ascii="Courier New" w:hAnsi="Courier New" w:cs="Courier New"/>
          <w:sz w:val="24"/>
        </w:rPr>
      </w:pPr>
      <w:r w:rsidRPr="00C3614C">
        <w:rPr>
          <w:rFonts w:ascii="Courier New" w:hAnsi="Courier New" w:cs="Courier New"/>
          <w:sz w:val="24"/>
        </w:rPr>
        <w:t>La adopción por parte de parejas del mismo sexo es legal en 26 países; además, es legal la adopción del hijo del cónyuge en Alemania, Croacia, Estonia, Italia, y Suiza. Sin embargo, no es reconocida en la mayor parte de los países, aunque en algunos se debate permitirla coincidentemente a la aprobación del matrimonio entre personas del mismo sexo, al establecer una igualdad de derechos y otorgar las mismas garantías que a una pareja heterosexual</w:t>
      </w:r>
      <w:r>
        <w:rPr>
          <w:rFonts w:ascii="Courier New" w:hAnsi="Courier New" w:cs="Courier New"/>
          <w:sz w:val="24"/>
        </w:rPr>
        <w:t>.</w:t>
      </w:r>
    </w:p>
    <w:p w:rsidR="00C3614C" w:rsidRDefault="00C3614C" w:rsidP="00D66F1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Es bien sabido que la adopción homosexual es un tema para debatir en México, es muy complicado tratar el tema con la mayoría de las personas y sería prácticamente imposible llegar a un acuerdo con todas o tomar una decisión sin que alguien salga lastimado u ofendido.</w:t>
      </w:r>
    </w:p>
    <w:p w:rsidR="00C3614C" w:rsidRDefault="00C3614C" w:rsidP="00D66F1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La </w:t>
      </w:r>
      <w:r w:rsidR="00B8134F">
        <w:rPr>
          <w:rFonts w:ascii="Courier New" w:hAnsi="Courier New" w:cs="Courier New"/>
          <w:sz w:val="24"/>
        </w:rPr>
        <w:t>adopción</w:t>
      </w:r>
      <w:r>
        <w:rPr>
          <w:rFonts w:ascii="Courier New" w:hAnsi="Courier New" w:cs="Courier New"/>
          <w:sz w:val="24"/>
        </w:rPr>
        <w:t xml:space="preserve"> por parejas homosexuales no debería ser un tema a debatir, para el siglo en el que estamos se supone que somos una sociedad mentalmente abierta, y con el suficiente conocimiento tanto científico como religioso para saber que no tiene absolutamente nada de malo.</w:t>
      </w:r>
    </w:p>
    <w:p w:rsidR="00C3614C" w:rsidRDefault="00B8134F" w:rsidP="00D66F1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Últimamente</w:t>
      </w:r>
      <w:r w:rsidR="00C3614C">
        <w:rPr>
          <w:rFonts w:ascii="Courier New" w:hAnsi="Courier New" w:cs="Courier New"/>
          <w:sz w:val="24"/>
        </w:rPr>
        <w:t xml:space="preserve"> se ha tomado este tema muy a pecho, gracias a las nuevas leyes que se establecieron en México, lo cual trajo un sinfín de discusiones, marchas y cosas sin sentido sobre el tema, ya que las personas que están en contra de esta acción, al menos la mayoría, no tiene la más </w:t>
      </w:r>
      <w:proofErr w:type="spellStart"/>
      <w:r w:rsidR="00C3614C">
        <w:rPr>
          <w:rFonts w:ascii="Courier New" w:hAnsi="Courier New" w:cs="Courier New"/>
          <w:sz w:val="24"/>
        </w:rPr>
        <w:t>minima</w:t>
      </w:r>
      <w:proofErr w:type="spellEnd"/>
      <w:r w:rsidR="00C3614C">
        <w:rPr>
          <w:rFonts w:ascii="Courier New" w:hAnsi="Courier New" w:cs="Courier New"/>
          <w:sz w:val="24"/>
        </w:rPr>
        <w:t xml:space="preserve"> idea de lo que hablan, solo defienden ideales (que aunque no </w:t>
      </w:r>
      <w:proofErr w:type="spellStart"/>
      <w:r w:rsidR="00C3614C">
        <w:rPr>
          <w:rFonts w:ascii="Courier New" w:hAnsi="Courier New" w:cs="Courier New"/>
          <w:sz w:val="24"/>
        </w:rPr>
        <w:t>este</w:t>
      </w:r>
      <w:proofErr w:type="spellEnd"/>
      <w:r w:rsidR="00C3614C">
        <w:rPr>
          <w:rFonts w:ascii="Courier New" w:hAnsi="Courier New" w:cs="Courier New"/>
          <w:sz w:val="24"/>
        </w:rPr>
        <w:t xml:space="preserve"> mal) sin justificación alguna.</w:t>
      </w:r>
    </w:p>
    <w:p w:rsidR="00D66F17" w:rsidRPr="00B8134F" w:rsidRDefault="00C3614C" w:rsidP="00B8134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Este tema se tiene que tomar con mucha delicadeza, ya que como hay personas a favor también las hay muy en contra, y </w:t>
      </w:r>
      <w:r w:rsidR="00B8134F">
        <w:rPr>
          <w:rFonts w:ascii="Courier New" w:hAnsi="Courier New" w:cs="Courier New"/>
          <w:sz w:val="24"/>
        </w:rPr>
        <w:t>hablar tan abiertamente del tema frente a la persona equivocada puede ser causante de discusiones, riñas e incluso peleas.</w:t>
      </w:r>
      <w:bookmarkStart w:id="0" w:name="_GoBack"/>
      <w:bookmarkEnd w:id="0"/>
    </w:p>
    <w:sectPr w:rsidR="00D66F17" w:rsidRPr="00B8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17"/>
    <w:rsid w:val="00B8134F"/>
    <w:rsid w:val="00C3614C"/>
    <w:rsid w:val="00D66F17"/>
    <w:rsid w:val="00E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1</cp:revision>
  <dcterms:created xsi:type="dcterms:W3CDTF">2016-10-04T01:20:00Z</dcterms:created>
  <dcterms:modified xsi:type="dcterms:W3CDTF">2016-10-04T01:53:00Z</dcterms:modified>
</cp:coreProperties>
</file>