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-nfasis1"/>
        <w:tblpPr w:leftFromText="141" w:rightFromText="141" w:horzAnchor="margin" w:tblpY="210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E36F9" w:rsidTr="00990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E36F9" w:rsidRPr="00EE36F9" w:rsidRDefault="00EE36F9" w:rsidP="00990BE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EE36F9">
              <w:rPr>
                <w:rFonts w:ascii="Courier New" w:hAnsi="Courier New" w:cs="Courier New"/>
                <w:sz w:val="32"/>
                <w:szCs w:val="32"/>
              </w:rPr>
              <w:t>Ventajas</w:t>
            </w:r>
          </w:p>
        </w:tc>
        <w:tc>
          <w:tcPr>
            <w:tcW w:w="4414" w:type="dxa"/>
          </w:tcPr>
          <w:p w:rsidR="00EE36F9" w:rsidRPr="00EE36F9" w:rsidRDefault="00EE36F9" w:rsidP="00990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</w:rPr>
            </w:pPr>
            <w:r w:rsidRPr="00EE36F9">
              <w:rPr>
                <w:rFonts w:ascii="Courier New" w:hAnsi="Courier New" w:cs="Courier New"/>
                <w:sz w:val="32"/>
                <w:szCs w:val="32"/>
              </w:rPr>
              <w:t>Desventajas</w:t>
            </w:r>
          </w:p>
        </w:tc>
      </w:tr>
      <w:tr w:rsidR="00EE36F9" w:rsidTr="00990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E36F9" w:rsidRPr="00EE36F9" w:rsidRDefault="00EE36F9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Dinámico</w:t>
            </w:r>
          </w:p>
          <w:p w:rsidR="00EE36F9" w:rsidRPr="00EE36F9" w:rsidRDefault="00EE36F9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Aprendizaje significativo</w:t>
            </w:r>
          </w:p>
          <w:p w:rsidR="00EE36F9" w:rsidRPr="00EE36F9" w:rsidRDefault="00EE36F9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Puede usarse en diversas asignaturas</w:t>
            </w:r>
          </w:p>
          <w:p w:rsidR="00EE36F9" w:rsidRPr="00EE36F9" w:rsidRDefault="00EE36F9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Pueden participar incluso estudiantes</w:t>
            </w:r>
          </w:p>
          <w:p w:rsidR="00EE36F9" w:rsidRPr="00EE36F9" w:rsidRDefault="00EE36F9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Ayuda a mantener el interés de los participantes</w:t>
            </w:r>
          </w:p>
          <w:p w:rsidR="00EE36F9" w:rsidRPr="00EE36F9" w:rsidRDefault="00EE36F9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Funciona para encontrar soluciones</w:t>
            </w:r>
          </w:p>
          <w:p w:rsidR="00EE36F9" w:rsidRPr="00EE36F9" w:rsidRDefault="00EE36F9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Opiniones variadas</w:t>
            </w:r>
          </w:p>
          <w:p w:rsidR="00EE36F9" w:rsidRPr="00EE36F9" w:rsidRDefault="00EE36F9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Todos a</w:t>
            </w:r>
            <w:r w:rsidR="00D75CD3"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d</w:t>
            </w: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quieren conocimientos</w:t>
            </w:r>
          </w:p>
          <w:p w:rsidR="00D75CD3" w:rsidRPr="00D75CD3" w:rsidRDefault="00D75CD3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Se fortalece el vocabulario</w:t>
            </w:r>
          </w:p>
          <w:p w:rsidR="00D75CD3" w:rsidRPr="00D75CD3" w:rsidRDefault="00D75CD3" w:rsidP="00990BE0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2F5496" w:themeColor="accent1" w:themeShade="BF"/>
                <w:sz w:val="24"/>
                <w:szCs w:val="24"/>
              </w:rPr>
              <w:t>Ayuda a dejar el pánico escénico</w:t>
            </w:r>
          </w:p>
        </w:tc>
        <w:tc>
          <w:tcPr>
            <w:tcW w:w="4414" w:type="dxa"/>
          </w:tcPr>
          <w:p w:rsidR="00EE36F9" w:rsidRPr="00990BE0" w:rsidRDefault="00D75CD3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Debe ser un número reducido de participantes</w:t>
            </w:r>
          </w:p>
          <w:p w:rsidR="00D75CD3" w:rsidRPr="00990BE0" w:rsidRDefault="00D75CD3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Requiere tiempo de preparación</w:t>
            </w:r>
          </w:p>
          <w:p w:rsidR="00D75CD3" w:rsidRPr="00990BE0" w:rsidRDefault="00D75CD3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Suelen tener mucha contradicción</w:t>
            </w:r>
          </w:p>
          <w:p w:rsidR="00D75CD3" w:rsidRPr="00990BE0" w:rsidRDefault="00D75CD3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Los tópicos debatidos pueden volverse groseros</w:t>
            </w:r>
          </w:p>
          <w:p w:rsidR="00D75CD3" w:rsidRPr="00990BE0" w:rsidRDefault="00D75CD3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Es fácil desviarse del tema</w:t>
            </w:r>
          </w:p>
          <w:p w:rsidR="00D75CD3" w:rsidRPr="00990BE0" w:rsidRDefault="00D75CD3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El público no puede opinar</w:t>
            </w:r>
          </w:p>
          <w:p w:rsidR="00D75CD3" w:rsidRPr="00990BE0" w:rsidRDefault="00D75CD3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Existe un regidor que puede cancelar tu argumento</w:t>
            </w:r>
          </w:p>
          <w:p w:rsidR="00D75CD3" w:rsidRPr="00990BE0" w:rsidRDefault="00990BE0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El tiempo puede no ser suficiente</w:t>
            </w:r>
          </w:p>
          <w:p w:rsidR="00990BE0" w:rsidRPr="00990BE0" w:rsidRDefault="00990BE0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Puede haber personas que no sepan lo que hablan</w:t>
            </w:r>
          </w:p>
          <w:p w:rsidR="00990BE0" w:rsidRPr="00D75CD3" w:rsidRDefault="00990BE0" w:rsidP="00990BE0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0BE0">
              <w:rPr>
                <w:rFonts w:ascii="Courier New" w:hAnsi="Courier New" w:cs="Courier New"/>
                <w:color w:val="2F5496" w:themeColor="accent1" w:themeShade="BF"/>
                <w:sz w:val="24"/>
                <w:szCs w:val="24"/>
              </w:rPr>
              <w:t>Si se pone nervioso y pasa el tiempo, no se recupera</w:t>
            </w:r>
          </w:p>
        </w:tc>
      </w:tr>
    </w:tbl>
    <w:p w:rsidR="00EE36F9" w:rsidRDefault="00990BE0" w:rsidP="00990BE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Eduardo Fabián Jiménez Castellanos</w:t>
      </w:r>
    </w:p>
    <w:p w:rsidR="00990BE0" w:rsidRDefault="00990BE0" w:rsidP="00990BE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Viernes 27 de Enero del 2017</w:t>
      </w:r>
    </w:p>
    <w:p w:rsidR="00990BE0" w:rsidRPr="00990BE0" w:rsidRDefault="00990BE0" w:rsidP="00990BE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990BE0">
        <w:rPr>
          <w:rFonts w:ascii="Times New Roman" w:hAnsi="Times New Roman" w:cs="Times New Roman"/>
          <w:b/>
          <w:color w:val="FF0000"/>
          <w:sz w:val="32"/>
          <w:szCs w:val="32"/>
        </w:rPr>
        <w:t>Ventajas y desventajas de un debate</w:t>
      </w:r>
    </w:p>
    <w:sectPr w:rsidR="00990BE0" w:rsidRPr="00990B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2DE"/>
    <w:multiLevelType w:val="hybridMultilevel"/>
    <w:tmpl w:val="537C3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73D4"/>
    <w:multiLevelType w:val="hybridMultilevel"/>
    <w:tmpl w:val="7F208588"/>
    <w:lvl w:ilvl="0" w:tplc="13087DE6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F9"/>
    <w:rsid w:val="00990BE0"/>
    <w:rsid w:val="00D75CD3"/>
    <w:rsid w:val="00E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AC2A"/>
  <w15:chartTrackingRefBased/>
  <w15:docId w15:val="{AC11D9FD-C382-4BA3-A316-0FB2828E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EE36F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EE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Eduardo.Fabian. Jiménez.Castellanos</dc:creator>
  <cp:keywords/>
  <dc:description/>
  <cp:lastModifiedBy>Eduardo.Fabian. Jiménez.Castellanos</cp:lastModifiedBy>
  <cp:revision>1</cp:revision>
  <dcterms:created xsi:type="dcterms:W3CDTF">2017-01-28T03:51:00Z</dcterms:created>
  <dcterms:modified xsi:type="dcterms:W3CDTF">2017-01-28T04:19:00Z</dcterms:modified>
</cp:coreProperties>
</file>