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8" w:rsidRDefault="002D536A">
      <w:pPr>
        <w:rPr>
          <w:b/>
          <w:i/>
          <w:sz w:val="52"/>
        </w:rPr>
      </w:pPr>
      <w:r>
        <w:rPr>
          <w:b/>
          <w:i/>
          <w:sz w:val="52"/>
        </w:rPr>
        <w:t>Universidad Lamar</w:t>
      </w:r>
    </w:p>
    <w:p w:rsidR="002D536A" w:rsidRDefault="002D536A">
      <w:pPr>
        <w:rPr>
          <w:b/>
          <w:i/>
          <w:sz w:val="52"/>
        </w:rPr>
      </w:pPr>
      <w:r>
        <w:rPr>
          <w:b/>
          <w:i/>
          <w:noProof/>
          <w:sz w:val="52"/>
          <w:lang w:eastAsia="es-MX"/>
        </w:rPr>
        <w:drawing>
          <wp:inline distT="0" distB="0" distL="0" distR="0">
            <wp:extent cx="5305425" cy="17049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x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  <w:r>
        <w:rPr>
          <w:b/>
          <w:i/>
          <w:sz w:val="52"/>
        </w:rPr>
        <w:t>María Fernanda Ávila Sánchez.</w:t>
      </w:r>
    </w:p>
    <w:p w:rsidR="002D536A" w:rsidRDefault="002D536A">
      <w:pPr>
        <w:rPr>
          <w:b/>
          <w:i/>
          <w:sz w:val="52"/>
        </w:rPr>
      </w:pPr>
      <w:r>
        <w:rPr>
          <w:b/>
          <w:i/>
          <w:sz w:val="52"/>
        </w:rPr>
        <w:t>Habilidad Verbal</w:t>
      </w: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</w:p>
    <w:p w:rsidR="002D536A" w:rsidRDefault="002D536A">
      <w:pPr>
        <w:rPr>
          <w:b/>
          <w:i/>
          <w:sz w:val="52"/>
        </w:rPr>
      </w:pPr>
      <w:r>
        <w:rPr>
          <w:b/>
          <w:i/>
          <w:sz w:val="52"/>
        </w:rPr>
        <w:lastRenderedPageBreak/>
        <w:t>Ventajas del debate: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Puedes opinar sobre un tema de interés en forma ordenada.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Es con respeto.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Puedes darte cuenta de punto de vista diferentes.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Eres más sociable.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Aprendes a escuchar las opiniones de los demás.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Aprendes a tener más agilidad mental.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Das tu punto de opinión sin temor de ser interrumpido.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Hay orden.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Aprendes a respetar.</w:t>
      </w:r>
    </w:p>
    <w:p w:rsidR="002D536A" w:rsidRDefault="002D536A" w:rsidP="002D536A">
      <w:pPr>
        <w:pStyle w:val="Prrafodelista"/>
        <w:numPr>
          <w:ilvl w:val="0"/>
          <w:numId w:val="1"/>
        </w:numPr>
        <w:rPr>
          <w:b/>
          <w:i/>
          <w:sz w:val="52"/>
        </w:rPr>
      </w:pPr>
      <w:r>
        <w:rPr>
          <w:b/>
          <w:i/>
          <w:sz w:val="52"/>
        </w:rPr>
        <w:t>Aprendes nuevas cosas de lo negativo o positivo del tema.</w:t>
      </w:r>
    </w:p>
    <w:p w:rsidR="002D536A" w:rsidRDefault="002D536A" w:rsidP="002D536A">
      <w:pPr>
        <w:pStyle w:val="Prrafodelista"/>
        <w:rPr>
          <w:b/>
          <w:i/>
          <w:sz w:val="52"/>
        </w:rPr>
      </w:pPr>
      <w:r>
        <w:rPr>
          <w:b/>
          <w:i/>
          <w:sz w:val="52"/>
        </w:rPr>
        <w:lastRenderedPageBreak/>
        <w:t>Desventajas.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No siempre hay un orden.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A veces te pueden atacar.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Te puedes enojar porque el otro equipo intentara negarte tus argumentos.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Puedes perder la paciencia.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Los temas pueden llegar a tocar temas tabú.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Defenderás tu opinión con uñas y dientes, haciendo que tengas mal comportamiento con los demás.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Por enojo, puedes desviarte del tema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Si eres terco, será difícil la tranquilidad y paz en el debate.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lastRenderedPageBreak/>
        <w:t>Los temas Tabú, pueden ocasionar peleas. Dejando alado un debate tranquilo.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Los debates a veces ocasionan más pelas entre los participantes.</w:t>
      </w:r>
    </w:p>
    <w:p w:rsidR="002D536A" w:rsidRDefault="002D536A" w:rsidP="002D536A">
      <w:pPr>
        <w:pStyle w:val="Prrafodelista"/>
        <w:numPr>
          <w:ilvl w:val="0"/>
          <w:numId w:val="3"/>
        </w:numPr>
        <w:rPr>
          <w:b/>
          <w:i/>
          <w:sz w:val="52"/>
        </w:rPr>
      </w:pPr>
      <w:r>
        <w:rPr>
          <w:b/>
          <w:i/>
          <w:sz w:val="52"/>
        </w:rPr>
        <w:t>Se acaba el orden, cuando un equipo ataca solo por atacar, sin argumentos.</w:t>
      </w:r>
    </w:p>
    <w:p w:rsidR="002D536A" w:rsidRPr="002D536A" w:rsidRDefault="002D536A" w:rsidP="002D536A">
      <w:pPr>
        <w:ind w:left="1080"/>
        <w:rPr>
          <w:b/>
          <w:i/>
          <w:sz w:val="52"/>
        </w:rPr>
      </w:pPr>
      <w:bookmarkStart w:id="0" w:name="_GoBack"/>
      <w:bookmarkEnd w:id="0"/>
    </w:p>
    <w:p w:rsidR="002D536A" w:rsidRPr="002D536A" w:rsidRDefault="002D536A">
      <w:pPr>
        <w:rPr>
          <w:b/>
          <w:i/>
          <w:sz w:val="52"/>
        </w:rPr>
      </w:pPr>
    </w:p>
    <w:sectPr w:rsidR="002D536A" w:rsidRPr="002D5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165"/>
    <w:multiLevelType w:val="hybridMultilevel"/>
    <w:tmpl w:val="AC26C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3521"/>
    <w:multiLevelType w:val="hybridMultilevel"/>
    <w:tmpl w:val="F282EC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9E4A2B"/>
    <w:multiLevelType w:val="hybridMultilevel"/>
    <w:tmpl w:val="1D3856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A"/>
    <w:rsid w:val="002D536A"/>
    <w:rsid w:val="007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2</cp:revision>
  <dcterms:created xsi:type="dcterms:W3CDTF">2016-02-27T01:03:00Z</dcterms:created>
  <dcterms:modified xsi:type="dcterms:W3CDTF">2016-02-27T01:11:00Z</dcterms:modified>
</cp:coreProperties>
</file>