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65" w:rsidRDefault="00481765">
      <w:pPr>
        <w:rPr>
          <w:rFonts w:ascii="Courier New" w:hAnsi="Courier New" w:cs="Courier New"/>
          <w:sz w:val="32"/>
          <w:lang w:val="es-ES"/>
        </w:rPr>
      </w:pPr>
      <w:r w:rsidRPr="00AC5A32">
        <w:rPr>
          <w:rFonts w:ascii="Courier New" w:hAnsi="Courier New" w:cs="Courier New"/>
          <w:sz w:val="32"/>
          <w:lang w:val="es-ES"/>
        </w:rPr>
        <w:t>Francisco Javier Tovar Mejia</w:t>
      </w:r>
      <w:r w:rsidRPr="00AC5A32">
        <w:rPr>
          <w:rFonts w:ascii="Courier New" w:hAnsi="Courier New" w:cs="Courier New"/>
          <w:sz w:val="32"/>
          <w:lang w:val="es-ES"/>
        </w:rPr>
        <w:br/>
        <w:t>6ºA BEO / BEO3862</w:t>
      </w:r>
      <w:r w:rsidRPr="00AC5A32">
        <w:rPr>
          <w:rFonts w:ascii="Courier New" w:hAnsi="Courier New" w:cs="Courier New"/>
          <w:sz w:val="32"/>
          <w:lang w:val="es-ES"/>
        </w:rPr>
        <w:br/>
      </w:r>
      <w:r w:rsidR="006148A2" w:rsidRPr="00AC5A32">
        <w:rPr>
          <w:rFonts w:ascii="Courier New" w:hAnsi="Courier New" w:cs="Courier New"/>
          <w:sz w:val="32"/>
          <w:lang w:val="es-ES"/>
        </w:rPr>
        <w:t>Habilidad verbal</w:t>
      </w:r>
      <w:r w:rsidR="006148A2" w:rsidRPr="00AC5A32">
        <w:rPr>
          <w:rFonts w:ascii="Courier New" w:hAnsi="Courier New" w:cs="Courier New"/>
          <w:sz w:val="32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C5A32" w:rsidTr="00AC5A32">
        <w:tc>
          <w:tcPr>
            <w:tcW w:w="4247" w:type="dxa"/>
          </w:tcPr>
          <w:p w:rsidR="00AC5A32" w:rsidRDefault="00AC5A32">
            <w:pPr>
              <w:rPr>
                <w:rFonts w:ascii="Courier New" w:hAnsi="Courier New" w:cs="Courier New"/>
                <w:sz w:val="32"/>
                <w:lang w:val="es-ES"/>
              </w:rPr>
            </w:pPr>
            <w:r>
              <w:rPr>
                <w:rFonts w:ascii="Courier New" w:hAnsi="Courier New" w:cs="Courier New"/>
                <w:sz w:val="32"/>
                <w:lang w:val="es-ES"/>
              </w:rPr>
              <w:t>Ventajas</w:t>
            </w:r>
          </w:p>
        </w:tc>
        <w:tc>
          <w:tcPr>
            <w:tcW w:w="4247" w:type="dxa"/>
          </w:tcPr>
          <w:p w:rsidR="00AC5A32" w:rsidRDefault="00AC5A32">
            <w:pPr>
              <w:rPr>
                <w:rFonts w:ascii="Courier New" w:hAnsi="Courier New" w:cs="Courier New"/>
                <w:sz w:val="32"/>
                <w:lang w:val="es-ES"/>
              </w:rPr>
            </w:pPr>
            <w:r>
              <w:rPr>
                <w:rFonts w:ascii="Courier New" w:hAnsi="Courier New" w:cs="Courier New"/>
                <w:sz w:val="32"/>
                <w:lang w:val="es-ES"/>
              </w:rPr>
              <w:t>Desventajas</w:t>
            </w:r>
          </w:p>
        </w:tc>
      </w:tr>
      <w:tr w:rsidR="00AC5A32" w:rsidTr="00AC5A32">
        <w:tc>
          <w:tcPr>
            <w:tcW w:w="4247" w:type="dxa"/>
          </w:tcPr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Es dinámico. 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El aprendizaje que se obtiene es significativo. 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Se puede usar en diversas asignaturas. 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Pueden participar todo tipo de estudiantes. 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Ayuda a mantener el interés de los estudiantes. 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ayuda a mejorar eso de respuestas 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>rápidas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Se encuentran posibles soluciones a lo que sea que se 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>esté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 debatiendo.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Hay 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>más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 opiniones las personas escuchando.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Ganan 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>más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 conocimiento.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>• Ayudan con el vocabulario.</w:t>
            </w:r>
          </w:p>
        </w:tc>
        <w:tc>
          <w:tcPr>
            <w:tcW w:w="4247" w:type="dxa"/>
          </w:tcPr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>• Generalmente los debates suelen traer mucha contradicción.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>• Los tópicos a debatir se vuelven groseros.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El número de estudiantes debe ser pequeño. 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>• Requiere de un tiempo de preparación.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>• Las reglas del debate son rígidas.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>• La persona que exponga mejor sus puntos de vista puede ser quien gane.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Llega a ser 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>demasiado</w:t>
            </w:r>
            <w:bookmarkStart w:id="0" w:name="_GoBack"/>
            <w:bookmarkEnd w:id="0"/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 conflictivo.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>• Este puede ser informal.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>• Se pueden quedar estancados en un mismo argumento.</w:t>
            </w:r>
          </w:p>
          <w:p w:rsidR="00AC5A32" w:rsidRPr="00AC5A32" w:rsidRDefault="00AC5A32" w:rsidP="00AC5A32">
            <w:pPr>
              <w:rPr>
                <w:rFonts w:ascii="Courier New" w:hAnsi="Courier New" w:cs="Courier New"/>
                <w:sz w:val="24"/>
                <w:lang w:val="es-ES"/>
              </w:rPr>
            </w:pP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• Pueden ser extensos debido a los 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>argumentos</w:t>
            </w:r>
            <w:r w:rsidRPr="00AC5A32">
              <w:rPr>
                <w:rFonts w:ascii="Courier New" w:hAnsi="Courier New" w:cs="Courier New"/>
                <w:sz w:val="24"/>
                <w:lang w:val="es-ES"/>
              </w:rPr>
              <w:t xml:space="preserve"> y las evidencias.</w:t>
            </w:r>
          </w:p>
        </w:tc>
      </w:tr>
    </w:tbl>
    <w:p w:rsidR="00AC5A32" w:rsidRPr="00AC5A32" w:rsidRDefault="00AC5A32">
      <w:pPr>
        <w:rPr>
          <w:rFonts w:ascii="Courier New" w:hAnsi="Courier New" w:cs="Courier New"/>
          <w:sz w:val="32"/>
          <w:lang w:val="es-ES"/>
        </w:rPr>
      </w:pPr>
    </w:p>
    <w:sectPr w:rsidR="00AC5A32" w:rsidRPr="00AC5A32" w:rsidSect="00AC5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65"/>
    <w:rsid w:val="00297790"/>
    <w:rsid w:val="00481765"/>
    <w:rsid w:val="006148A2"/>
    <w:rsid w:val="00A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FA7F-55DA-49D3-9C32-7C711576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Tovey Mejia</dc:creator>
  <cp:keywords/>
  <dc:description/>
  <cp:lastModifiedBy>Francis Tovey Mejia</cp:lastModifiedBy>
  <cp:revision>1</cp:revision>
  <dcterms:created xsi:type="dcterms:W3CDTF">2016-02-26T23:07:00Z</dcterms:created>
  <dcterms:modified xsi:type="dcterms:W3CDTF">2016-02-27T00:00:00Z</dcterms:modified>
</cp:coreProperties>
</file>