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FC" w:rsidRDefault="00433F6A" w:rsidP="00433F6A">
      <w:pPr>
        <w:jc w:val="center"/>
      </w:pPr>
      <w:r w:rsidRPr="00433F6A">
        <w:rPr>
          <w:b/>
        </w:rPr>
        <w:t>Mala redacción.</w:t>
      </w:r>
    </w:p>
    <w:p w:rsidR="00433F6A" w:rsidRDefault="00433F6A" w:rsidP="00433F6A">
      <w:pPr>
        <w:jc w:val="both"/>
      </w:pPr>
      <w:r>
        <w:t xml:space="preserve">Lee los siguientes textos y corrígelos según consideres necesario. </w:t>
      </w:r>
    </w:p>
    <w:p w:rsidR="00433F6A" w:rsidRDefault="00433F6A" w:rsidP="00433F6A">
      <w:pPr>
        <w:jc w:val="both"/>
      </w:pPr>
      <w:r w:rsidRPr="00433F6A">
        <w:rPr>
          <w:b/>
        </w:rPr>
        <w:t>Texto 1.</w:t>
      </w:r>
      <w:r>
        <w:t xml:space="preserve"> </w:t>
      </w:r>
    </w:p>
    <w:p w:rsidR="00994160" w:rsidRPr="00994160" w:rsidRDefault="00994160" w:rsidP="00994160">
      <w:pPr>
        <w:spacing w:after="0" w:line="480" w:lineRule="atLeast"/>
        <w:outlineLvl w:val="0"/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</w:pPr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Santander - Mi Tarjeta De Débito Doble Cargo.</w:t>
      </w:r>
    </w:p>
    <w:p w:rsidR="00994160" w:rsidRPr="00994160" w:rsidRDefault="00994160" w:rsidP="00994160">
      <w:pPr>
        <w:spacing w:after="75" w:line="240" w:lineRule="auto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994160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Miércoles 15, Agosto 2012, Número de Reclamo: 904</w:t>
      </w:r>
    </w:p>
    <w:p w:rsidR="00994160" w:rsidRPr="00994160" w:rsidRDefault="00994160" w:rsidP="00994160">
      <w:pPr>
        <w:spacing w:before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Hola a todos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el día de hoy fui a checar si me habían depositado lo de mi quincena, y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¿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cuál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es mi sorpresa?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que no me han depositado nada, hablo con la persona de mi empresa y me dice que el deposito se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realizó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el día de ayer por la noche. M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e comunico a la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súper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línea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de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Santander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me dicen que la quincena pasada,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ósea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un 31 realice una transacción 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en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la cual yo saque mi dinero, después en otra hora del mismo día se realizo otra transacción la cual como yo no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tenía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saldo el banco se porto "buena onda" dándome dinero. Hoy fui a la sucursal que se encuentra en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Montevideo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politécnico, me dijeron que si, que yo había realizado esas transacciones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 lo que yo les dije que como era posible, que solo había realizado una,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además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como voy a sacar casi 9 mil pesos el mismo día y de un cajero automático, me dijeron que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tenía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que levantar una acta,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que ellos me darían un folio y después me dirían si yo lo hice o no. Me da mucha risa pues solo yo retiro cada quincena lo que me depositan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no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más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me da coraje que el banco sea así, ya que anteriormente me bloquearon la tarjeta por un "mal uso", y me dieron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otra. Me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acabo de dar cuenta que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Santander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es un asco de banco.</w:t>
      </w:r>
    </w:p>
    <w:p w:rsidR="00433F6A" w:rsidRDefault="00433F6A" w:rsidP="00433F6A">
      <w:pPr>
        <w:jc w:val="both"/>
      </w:pPr>
    </w:p>
    <w:p w:rsidR="00994160" w:rsidRPr="00994160" w:rsidRDefault="00994160" w:rsidP="00433F6A">
      <w:pPr>
        <w:jc w:val="both"/>
        <w:rPr>
          <w:b/>
        </w:rPr>
      </w:pPr>
      <w:r w:rsidRPr="00994160">
        <w:rPr>
          <w:b/>
        </w:rPr>
        <w:t xml:space="preserve">Texto 2 </w:t>
      </w:r>
    </w:p>
    <w:p w:rsidR="00994160" w:rsidRPr="00994160" w:rsidRDefault="00994160" w:rsidP="00994160">
      <w:pPr>
        <w:spacing w:after="0" w:line="480" w:lineRule="atLeast"/>
        <w:outlineLvl w:val="0"/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</w:pPr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 xml:space="preserve">Mercado Libre </w:t>
      </w:r>
      <w:r w:rsidR="004465A0"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México</w:t>
      </w:r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 xml:space="preserve"> - Me Suspendieron Mi Cuenta Y Me </w:t>
      </w:r>
      <w:r w:rsidR="004465A0"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Amenazan</w:t>
      </w:r>
    </w:p>
    <w:p w:rsidR="00994160" w:rsidRPr="00994160" w:rsidRDefault="00994160" w:rsidP="00994160">
      <w:pPr>
        <w:spacing w:after="75" w:line="240" w:lineRule="auto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994160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Miércoles 08, Agosto 2012, Número de Reclamo: 903</w:t>
      </w:r>
    </w:p>
    <w:p w:rsidR="00994160" w:rsidRPr="00994160" w:rsidRDefault="004465A0" w:rsidP="00994160">
      <w:pPr>
        <w:spacing w:before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aludos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era usuario de mercado libre y de pronto fui suspendido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de inmediato mandaron correos a todos mis clientes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difamándome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diciendo que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revisarían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una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investigación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 mi persona sin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razón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ya que yo nunca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hice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ningún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fraude ni robe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 nadie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ahora tengo miedo ya que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ni siquiera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se me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permite reclamar o preguntar las causas reales de este atropello y mi temor es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porque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yo me identifique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plenamente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con ellos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ya que para poder vender te exigen mandes tu credencial del 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IFE 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escaneada y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no sé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qué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me puedan hacer estos tipos de mercado libre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temo por mi y mi familia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necesito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alguien me asesore para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hacer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algo y salvaguardar mi integridad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física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la de mi familia ya que esta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gente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actúa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con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impunidad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.</w:t>
      </w:r>
    </w:p>
    <w:p w:rsidR="00994160" w:rsidRDefault="00994160" w:rsidP="00433F6A">
      <w:pPr>
        <w:jc w:val="both"/>
      </w:pPr>
    </w:p>
    <w:p w:rsidR="00994160" w:rsidRDefault="00994160" w:rsidP="00433F6A">
      <w:pPr>
        <w:jc w:val="both"/>
      </w:pPr>
      <w:r w:rsidRPr="00994160">
        <w:rPr>
          <w:b/>
        </w:rPr>
        <w:t>Texto 3.</w:t>
      </w:r>
      <w:r>
        <w:t xml:space="preserve"> </w:t>
      </w:r>
    </w:p>
    <w:p w:rsidR="00994160" w:rsidRPr="00994160" w:rsidRDefault="00994160" w:rsidP="00994160">
      <w:pPr>
        <w:spacing w:after="0" w:line="480" w:lineRule="atLeast"/>
        <w:outlineLvl w:val="0"/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</w:pPr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TELCEL - COBRANZA SIN SER DEUDOR</w:t>
      </w:r>
    </w:p>
    <w:p w:rsidR="00994160" w:rsidRPr="00994160" w:rsidRDefault="00994160" w:rsidP="00994160">
      <w:pPr>
        <w:spacing w:after="75" w:line="240" w:lineRule="auto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994160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Martes 07, Agosto 2012, Número de Reclamo: 902</w:t>
      </w:r>
    </w:p>
    <w:p w:rsidR="00994160" w:rsidRPr="00994160" w:rsidRDefault="00994160" w:rsidP="00994160">
      <w:pPr>
        <w:spacing w:before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Llaman todos los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días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pidiendo informes de un tal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nrique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C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arrillo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V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ázquez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que me puso como su referencia. Ese señor les debe dinero y hablan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 mi casa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varias veces al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día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para que yo le pase recados o pague por el la deuda. Son groseros y prepotentes, y por mas que les explico que no se de esa persona ni idea de donde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lastRenderedPageBreak/>
        <w:t xml:space="preserve">se encuentra insisten en seguir llamando, como queriendo que yo haga su trabajo de buscar y cobrarle al deudor. Resulta inconcebible que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esté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recibiendo en la tranquilidad de mi casa este acoso excesivo de TELCEL,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más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aun sin ser el deudor ni aval ni obligado a pagar. Creo que ellos, con toda la infraestructura que tienen, y con todo el poder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económico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que tiene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también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el hombre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más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rico del mundo, deben buscar otros mecanismos para asegurar su cobranza y no molestar a personas que no tenemos nada que ver con la deuda. Aclaro que los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teléfonos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de donde me llaman son de la ciudad de Hermosillo.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Aquí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pongo algunos de los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teléfonos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: 6621710534, 6622331057, 6622607272, 6622102381, 6622671070 y otros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números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más, p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or favor alguien que me ayude para que estos malditos de TELCEL dejen de estar molestando.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Quizás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lo mejor sea cancelar la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línea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TELMEX que tengo con ellos y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dársela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 la competencia, con otro </w:t>
      </w:r>
      <w:proofErr w:type="gramStart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numero</w:t>
      </w:r>
      <w:proofErr w:type="gramEnd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privado. ATTE. HILDA L. CULIACAN, SIN</w:t>
      </w:r>
    </w:p>
    <w:p w:rsidR="00994160" w:rsidRDefault="00994160" w:rsidP="00433F6A">
      <w:pPr>
        <w:jc w:val="both"/>
      </w:pPr>
      <w:r w:rsidRPr="00994160">
        <w:rPr>
          <w:b/>
        </w:rPr>
        <w:t xml:space="preserve">Texto 4. </w:t>
      </w:r>
    </w:p>
    <w:p w:rsidR="00994160" w:rsidRPr="00994160" w:rsidRDefault="00994160" w:rsidP="00994160">
      <w:pPr>
        <w:spacing w:after="0" w:line="480" w:lineRule="atLeast"/>
        <w:outlineLvl w:val="0"/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</w:pPr>
      <w:proofErr w:type="spellStart"/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Dish</w:t>
      </w:r>
      <w:proofErr w:type="spellEnd"/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 xml:space="preserve"> - </w:t>
      </w:r>
      <w:r w:rsidR="004465A0"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Cancelación</w:t>
      </w:r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 xml:space="preserve"> Para Llorar</w:t>
      </w:r>
    </w:p>
    <w:p w:rsidR="00994160" w:rsidRPr="00994160" w:rsidRDefault="00994160" w:rsidP="00994160">
      <w:pPr>
        <w:spacing w:after="75" w:line="240" w:lineRule="auto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994160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Viernes 20, Julio 2012, Número de Reclamo: 895</w:t>
      </w:r>
    </w:p>
    <w:p w:rsidR="00994160" w:rsidRPr="00994160" w:rsidRDefault="00994160" w:rsidP="00994160">
      <w:pPr>
        <w:spacing w:before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Tengo servicio de televisión de paga de la empresa </w:t>
      </w:r>
      <w:proofErr w:type="spellStart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Dish</w:t>
      </w:r>
      <w:proofErr w:type="spellEnd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México ,contrate el servicio en </w:t>
      </w:r>
      <w:proofErr w:type="spellStart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telmex</w:t>
      </w:r>
      <w:proofErr w:type="spellEnd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no puedo cancelarlo en donde di de alta el servicio ya que </w:t>
      </w:r>
      <w:proofErr w:type="spellStart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dish</w:t>
      </w:r>
      <w:proofErr w:type="spellEnd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supuestamente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no es de </w:t>
      </w:r>
      <w:proofErr w:type="spellStart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telmex</w:t>
      </w:r>
      <w:proofErr w:type="spellEnd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, bueno tengo 2 años con este servicio por que para cancelarlo debes tener </w:t>
      </w:r>
      <w:r w:rsidR="004465A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al menos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1 año con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él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, después de ese año ya puedes cancelarlo hace un par de meses lo intente cancelar , llame y les dije que quería cancelar el servicio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porque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me quede sin empleo y ya no tengo para pagarlo , me ofrecieron otro servicio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más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económico y les dije lo que no tengo es dinero ya no quiero su servicio , me dijeron que lo traspasara a un familiar o a un amigo , les repetí que no me interesaba su servicio y que lo quería cancelar de inmediato que ya todos mis vecinos contaban con ese servicio , me dijeron que hiciera una carta para darlo de baja , la hice y de nuevo marque a las oficinas , me dijeron que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tenía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que pagar 2 meses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más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para poderlo cancelar , lo que no me parece de esta empresa es que te obliguen a seguir usando y pagando algo que ya no quieres tener , su atención al cliente es mala ,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tenía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pensado romper sus aparato y llevarlo a sus oficinas pero me estoy esperando a ver </w:t>
      </w:r>
      <w:r w:rsidR="004465A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qué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sucede , ese es mi testimonio , un dato muy importante es que antes de firmar un contrato lean las letras pequeñas .</w:t>
      </w:r>
    </w:p>
    <w:p w:rsidR="00994160" w:rsidRPr="00994160" w:rsidRDefault="00994160" w:rsidP="00433F6A">
      <w:pPr>
        <w:jc w:val="both"/>
      </w:pPr>
      <w:bookmarkStart w:id="0" w:name="_GoBack"/>
      <w:bookmarkEnd w:id="0"/>
    </w:p>
    <w:sectPr w:rsidR="00994160" w:rsidRPr="00994160" w:rsidSect="000C3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F6A"/>
    <w:rsid w:val="000C31AC"/>
    <w:rsid w:val="00433F6A"/>
    <w:rsid w:val="004465A0"/>
    <w:rsid w:val="00994160"/>
    <w:rsid w:val="00BE1EFC"/>
    <w:rsid w:val="00C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AC"/>
  </w:style>
  <w:style w:type="paragraph" w:styleId="Ttulo1">
    <w:name w:val="heading 1"/>
    <w:basedOn w:val="Normal"/>
    <w:link w:val="Ttulo1Car"/>
    <w:uiPriority w:val="9"/>
    <w:qFormat/>
    <w:rsid w:val="0099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16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9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16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387874128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95645065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08688557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480488972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Nathalia</cp:lastModifiedBy>
  <cp:revision>3</cp:revision>
  <dcterms:created xsi:type="dcterms:W3CDTF">2012-09-26T23:45:00Z</dcterms:created>
  <dcterms:modified xsi:type="dcterms:W3CDTF">2016-04-28T03:31:00Z</dcterms:modified>
</cp:coreProperties>
</file>