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00" w:rsidRPr="0017713F" w:rsidRDefault="0017713F">
      <w:pPr>
        <w:rPr>
          <w:b/>
          <w:sz w:val="28"/>
        </w:rPr>
      </w:pPr>
      <w:r w:rsidRPr="0017713F">
        <w:rPr>
          <w:b/>
          <w:sz w:val="28"/>
        </w:rPr>
        <w:t>Actividad 3</w:t>
      </w:r>
      <w:r w:rsidRPr="0017713F">
        <w:rPr>
          <w:b/>
          <w:sz w:val="28"/>
        </w:rPr>
        <w:br/>
        <w:t>Natalia Carolina Silva Morales 5ª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>He visto que últimamente los pensamientos negativos parece que están haciendo una opción en muchos de nosotros. Por ello, he decidido contarles mi experiencia personal.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 xml:space="preserve">Bien, hay que conocernos desde el principio. Yo soy estudiante, estoy en 5to semestre de bachillerato, y siempre he sido un estudiante normal, para qué engañarnos. Para que nos hagamos una idea, me gustaría estudiar medicina. Si pierdo el semestre porque no salgo me meteré a clases de inglés porque lo necesito bastante y luchare por lo que quiero, por las metas que tengo. Es decir, soy una persona corriente, no soy un alumno de matrícula de honor, ni mucho menos. 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 xml:space="preserve">Imaginas mi situación al acabar los estudios. </w:t>
      </w:r>
      <w:bookmarkStart w:id="0" w:name="_GoBack"/>
      <w:bookmarkEnd w:id="0"/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>Cuando estaba en secundaria denomino mi época oscura. Confusión total, días eternos, desgana, desánimo... Un pozo sin fondo. Pensamientos oscuros, d</w:t>
      </w:r>
      <w:r>
        <w:rPr>
          <w:sz w:val="28"/>
        </w:rPr>
        <w:t>esesperanza, y lo peor de todo…</w:t>
      </w:r>
      <w:r w:rsidRPr="0017713F">
        <w:rPr>
          <w:sz w:val="28"/>
        </w:rPr>
        <w:t xml:space="preserve">autocompasión. 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>Un día me dije: "Andrea, esto no puede seguir así. Has de plantearte unos objetivos claros". Me di cuenta de que le tenía que echar ganas y levantar la cara, soy muy sentimental y emocional. Cuando cambie de escuela decidí cambiar por completo. Fue una verdadera locura. Así que aprendí de mis errores y cambie para mejorar por mí</w:t>
      </w:r>
      <w:proofErr w:type="gramStart"/>
      <w:r w:rsidRPr="0017713F">
        <w:rPr>
          <w:sz w:val="28"/>
        </w:rPr>
        <w:t>!</w:t>
      </w:r>
      <w:proofErr w:type="gramEnd"/>
      <w:r w:rsidRPr="0017713F">
        <w:rPr>
          <w:sz w:val="28"/>
        </w:rPr>
        <w:t xml:space="preserve"> 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>Así que... ¡Ánimo</w:t>
      </w:r>
      <w:r w:rsidRPr="0017713F">
        <w:rPr>
          <w:sz w:val="28"/>
        </w:rPr>
        <w:t>!</w:t>
      </w:r>
      <w:r w:rsidRPr="0017713F">
        <w:rPr>
          <w:sz w:val="28"/>
        </w:rPr>
        <w:t xml:space="preserve"> Sé que no es fácil, pero es posible.</w:t>
      </w:r>
    </w:p>
    <w:p w:rsidR="0017713F" w:rsidRPr="0017713F" w:rsidRDefault="0017713F" w:rsidP="0017713F">
      <w:pPr>
        <w:rPr>
          <w:sz w:val="28"/>
        </w:rPr>
      </w:pPr>
      <w:r w:rsidRPr="0017713F">
        <w:rPr>
          <w:sz w:val="28"/>
        </w:rPr>
        <w:t>Lo que ha conseguido una persona normal lo puede conseguir cualquier persona. Tan solo es cuestión de planificación, esfuerzo, y por supuesto, de un poco de suerte.</w:t>
      </w:r>
    </w:p>
    <w:sectPr w:rsidR="0017713F" w:rsidRPr="00177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F"/>
    <w:rsid w:val="0017713F"/>
    <w:rsid w:val="00C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2016-05-09T03:42:00Z</dcterms:created>
  <dcterms:modified xsi:type="dcterms:W3CDTF">2016-05-09T03:45:00Z</dcterms:modified>
</cp:coreProperties>
</file>