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3" w:rsidRDefault="00F80433" w:rsidP="00BF4FD2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3 d</w:t>
      </w:r>
      <w:r w:rsidR="00BF4FD2">
        <w:rPr>
          <w:rFonts w:ascii="Courier New" w:hAnsi="Courier New" w:cs="Courier New"/>
          <w:sz w:val="32"/>
          <w:szCs w:val="32"/>
        </w:rPr>
        <w:t>e cada 10 nuevas madres menores de</w:t>
      </w:r>
      <w:r>
        <w:rPr>
          <w:rFonts w:ascii="Courier New" w:hAnsi="Courier New" w:cs="Courier New"/>
          <w:sz w:val="32"/>
          <w:szCs w:val="32"/>
        </w:rPr>
        <w:t xml:space="preserve"> 20 años de edad en Jalisco.</w:t>
      </w:r>
    </w:p>
    <w:p w:rsidR="000720C6" w:rsidRDefault="00C92D6A" w:rsidP="00BF4FD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-Viernes 26 de febrero, 2016. La maternidad puede truncar los proyectos personales de las mujeres menores de edad, y además, poner en riesgo su salud. Pese a saber todo esto, en Jalisco prácticamente 3 de cada 10 partos se </w:t>
      </w:r>
      <w:r w:rsidR="00F80433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 xml:space="preserve"> entre mujeres menores de 20 años-</w:t>
      </w:r>
    </w:p>
    <w:p w:rsidR="00F80433" w:rsidRDefault="00F80433" w:rsidP="00BF4FD2">
      <w:pPr>
        <w:jc w:val="both"/>
        <w:rPr>
          <w:rFonts w:ascii="Courier New" w:hAnsi="Courier New" w:cs="Courier New"/>
        </w:rPr>
      </w:pPr>
    </w:p>
    <w:p w:rsidR="00C92D6A" w:rsidRDefault="00F80433" w:rsidP="00BF4FD2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Se confirma la octava entrega de la famosa saga Harry Potter.</w:t>
      </w:r>
    </w:p>
    <w:p w:rsidR="00F80433" w:rsidRPr="00F80433" w:rsidRDefault="00BF4FD2" w:rsidP="00BF4FD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-Jueves 11 de febrero, 2016. Los seguidores de la saga del mago Harry Potter tendrán un octavo libro que saldrá a la venta el 31 de julio próximo, el nuevo libro Harry Potter and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Cursed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Child</w:t>
      </w:r>
      <w:proofErr w:type="spellEnd"/>
      <w:r>
        <w:rPr>
          <w:rFonts w:ascii="Courier New" w:hAnsi="Courier New" w:cs="Courier New"/>
        </w:rPr>
        <w:t xml:space="preserve"> es la continuación de la historia del joven mago que se casa y se convierte en padre de 3 hijos-</w:t>
      </w:r>
    </w:p>
    <w:p w:rsidR="00C92D6A" w:rsidRDefault="00C92D6A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  <w:bookmarkStart w:id="0" w:name="_GoBack"/>
      <w:bookmarkEnd w:id="0"/>
    </w:p>
    <w:p w:rsidR="00BF4FD2" w:rsidRDefault="00BF4FD2">
      <w:pPr>
        <w:rPr>
          <w:rFonts w:ascii="Courier New" w:hAnsi="Courier New" w:cs="Courier New"/>
        </w:rPr>
      </w:pPr>
    </w:p>
    <w:p w:rsidR="00BF4FD2" w:rsidRDefault="00BF4FD2">
      <w:pPr>
        <w:rPr>
          <w:rFonts w:ascii="Courier New" w:hAnsi="Courier New" w:cs="Courier New"/>
        </w:rPr>
      </w:pPr>
    </w:p>
    <w:p w:rsidR="00BF4FD2" w:rsidRDefault="00BF4FD2" w:rsidP="00BF4FD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Perla E. Pérez Mtz</w:t>
      </w:r>
    </w:p>
    <w:p w:rsidR="00BF4FD2" w:rsidRPr="00C92D6A" w:rsidRDefault="00BF4FD2" w:rsidP="00BF4FD2">
      <w:pPr>
        <w:jc w:val="right"/>
        <w:rPr>
          <w:rFonts w:ascii="Courier New" w:hAnsi="Courier New" w:cs="Courier New"/>
        </w:rPr>
      </w:pPr>
    </w:p>
    <w:sectPr w:rsidR="00BF4FD2" w:rsidRPr="00C92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6"/>
    <w:rsid w:val="000720C6"/>
    <w:rsid w:val="004D5D30"/>
    <w:rsid w:val="00BF4FD2"/>
    <w:rsid w:val="00C92D6A"/>
    <w:rsid w:val="00F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2016-02-29T01:25:00Z</dcterms:created>
  <dcterms:modified xsi:type="dcterms:W3CDTF">2016-02-29T02:05:00Z</dcterms:modified>
</cp:coreProperties>
</file>