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84" w:rsidRPr="00416884" w:rsidRDefault="004064A6" w:rsidP="00416884">
      <w:pPr>
        <w:rPr>
          <w:rFonts w:ascii="Courier New" w:hAnsi="Courier New" w:cs="Courier New"/>
          <w:b/>
          <w:sz w:val="24"/>
        </w:rPr>
      </w:pPr>
      <w:r w:rsidRPr="004064A6">
        <w:rPr>
          <w:rFonts w:ascii="Courier New" w:hAnsi="Courier New" w:cs="Courier New"/>
          <w:sz w:val="32"/>
        </w:rPr>
        <w:t xml:space="preserve">ACTIVIDAD </w:t>
      </w:r>
      <w:r w:rsidR="00E013F4">
        <w:rPr>
          <w:rFonts w:ascii="Courier New" w:hAnsi="Courier New" w:cs="Courier New"/>
          <w:sz w:val="32"/>
        </w:rPr>
        <w:t>2</w:t>
      </w:r>
      <w:r>
        <w:rPr>
          <w:rFonts w:ascii="Courier New" w:hAnsi="Courier New" w:cs="Courier New"/>
          <w:sz w:val="32"/>
        </w:rPr>
        <w:br/>
      </w:r>
      <w:r>
        <w:rPr>
          <w:rFonts w:ascii="Courier New" w:hAnsi="Courier New" w:cs="Courier New"/>
          <w:sz w:val="28"/>
        </w:rPr>
        <w:t>Natalia Carolina Silva Morales BEO3963</w:t>
      </w:r>
      <w:r>
        <w:rPr>
          <w:rFonts w:ascii="Courier New" w:hAnsi="Courier New" w:cs="Courier New"/>
          <w:sz w:val="28"/>
        </w:rPr>
        <w:br/>
        <w:t>Universidad LAMAR Campus Hidalgo I</w:t>
      </w:r>
      <w:r>
        <w:rPr>
          <w:rFonts w:ascii="Courier New" w:hAnsi="Courier New" w:cs="Courier New"/>
          <w:sz w:val="28"/>
        </w:rPr>
        <w:br/>
      </w:r>
      <w:r w:rsidR="00416884" w:rsidRPr="00416884">
        <w:rPr>
          <w:rFonts w:ascii="Courier New" w:hAnsi="Courier New" w:cs="Courier New"/>
          <w:b/>
          <w:sz w:val="24"/>
        </w:rPr>
        <w:t>Víctimas de San Bernardino piden a Apple abrir iPhone</w:t>
      </w:r>
      <w:r w:rsidR="00416884" w:rsidRPr="00416884">
        <w:rPr>
          <w:rFonts w:ascii="Courier New" w:hAnsi="Courier New" w:cs="Courier New"/>
          <w:sz w:val="24"/>
        </w:rPr>
        <w:br/>
      </w:r>
      <w:r w:rsidR="00416884" w:rsidRPr="00416884">
        <w:rPr>
          <w:rFonts w:ascii="Courier New" w:hAnsi="Courier New" w:cs="Courier New"/>
          <w:sz w:val="24"/>
        </w:rPr>
        <w:t xml:space="preserve">El abogado Stephen </w:t>
      </w:r>
      <w:proofErr w:type="spellStart"/>
      <w:r w:rsidR="00416884" w:rsidRPr="00416884">
        <w:rPr>
          <w:rFonts w:ascii="Courier New" w:hAnsi="Courier New" w:cs="Courier New"/>
          <w:sz w:val="24"/>
        </w:rPr>
        <w:t>Larson</w:t>
      </w:r>
      <w:proofErr w:type="spellEnd"/>
      <w:r w:rsidR="00416884" w:rsidRPr="00416884">
        <w:rPr>
          <w:rFonts w:ascii="Courier New" w:hAnsi="Courier New" w:cs="Courier New"/>
          <w:sz w:val="24"/>
        </w:rPr>
        <w:t xml:space="preserve"> dice que representa a varias familias de víctimas y otros empleados que no quiso identificar pero asegura que estuvieron presentes durante el tiroteo. Dijo que la abogada federal en el caso, Ellen </w:t>
      </w:r>
      <w:proofErr w:type="spellStart"/>
      <w:r w:rsidR="00416884" w:rsidRPr="00416884">
        <w:rPr>
          <w:rFonts w:ascii="Courier New" w:hAnsi="Courier New" w:cs="Courier New"/>
          <w:sz w:val="24"/>
        </w:rPr>
        <w:t>Decker</w:t>
      </w:r>
      <w:proofErr w:type="spellEnd"/>
      <w:r w:rsidR="00416884" w:rsidRPr="00416884">
        <w:rPr>
          <w:rFonts w:ascii="Courier New" w:hAnsi="Courier New" w:cs="Courier New"/>
          <w:sz w:val="24"/>
        </w:rPr>
        <w:t xml:space="preserve">, buscó esta ayuda. </w:t>
      </w:r>
      <w:proofErr w:type="spellStart"/>
      <w:r w:rsidR="00416884" w:rsidRPr="00416884">
        <w:rPr>
          <w:rFonts w:ascii="Courier New" w:hAnsi="Courier New" w:cs="Courier New"/>
          <w:sz w:val="24"/>
        </w:rPr>
        <w:t>Larson</w:t>
      </w:r>
      <w:proofErr w:type="spellEnd"/>
      <w:r w:rsidR="00416884" w:rsidRPr="00416884">
        <w:rPr>
          <w:rFonts w:ascii="Courier New" w:hAnsi="Courier New" w:cs="Courier New"/>
          <w:sz w:val="24"/>
        </w:rPr>
        <w:t xml:space="preserve"> dijo que planea presentar un documento en apoyo al Departamento de</w:t>
      </w:r>
      <w:r w:rsidR="00416884" w:rsidRPr="00416884">
        <w:rPr>
          <w:rFonts w:ascii="Courier New" w:hAnsi="Courier New" w:cs="Courier New"/>
          <w:sz w:val="24"/>
        </w:rPr>
        <w:t xml:space="preserve"> Justicia antes del 3 de marzo.</w:t>
      </w:r>
      <w:r w:rsidR="00416884" w:rsidRPr="00416884">
        <w:rPr>
          <w:rFonts w:ascii="Courier New" w:hAnsi="Courier New" w:cs="Courier New"/>
          <w:b/>
          <w:sz w:val="24"/>
        </w:rPr>
        <w:br/>
      </w:r>
      <w:r w:rsidR="00416884" w:rsidRPr="00416884">
        <w:rPr>
          <w:rFonts w:ascii="Courier New" w:hAnsi="Courier New" w:cs="Courier New"/>
          <w:sz w:val="24"/>
        </w:rPr>
        <w:t xml:space="preserve">Las "víctimas tienen dudas que van más allá de simplemente la investigación criminal... en términos de lo que sucedió, cómo pasó y por qué fueron blanco, si hay algo sobre ellos en el iPhone, cosas que son más que una opinión personal de una víctima", dijo </w:t>
      </w:r>
      <w:proofErr w:type="spellStart"/>
      <w:r w:rsidR="00416884" w:rsidRPr="00416884">
        <w:rPr>
          <w:rFonts w:ascii="Courier New" w:hAnsi="Courier New" w:cs="Courier New"/>
          <w:sz w:val="24"/>
        </w:rPr>
        <w:t>Larson</w:t>
      </w:r>
      <w:proofErr w:type="spellEnd"/>
      <w:r w:rsidR="00416884" w:rsidRPr="00416884">
        <w:rPr>
          <w:rFonts w:ascii="Courier New" w:hAnsi="Courier New" w:cs="Courier New"/>
          <w:sz w:val="24"/>
        </w:rPr>
        <w:t>.</w:t>
      </w:r>
      <w:r w:rsidR="00416884" w:rsidRPr="00416884">
        <w:rPr>
          <w:rFonts w:ascii="Courier New" w:hAnsi="Courier New" w:cs="Courier New"/>
          <w:sz w:val="24"/>
        </w:rPr>
        <w:t xml:space="preserve"> </w:t>
      </w:r>
      <w:r w:rsidR="00416884" w:rsidRPr="00416884">
        <w:rPr>
          <w:rFonts w:ascii="Courier New" w:hAnsi="Courier New" w:cs="Courier New"/>
          <w:b/>
          <w:sz w:val="24"/>
        </w:rPr>
        <w:t>Cita directa.</w:t>
      </w:r>
      <w:r w:rsidR="00416884" w:rsidRPr="00416884">
        <w:rPr>
          <w:rFonts w:ascii="Courier New" w:hAnsi="Courier New" w:cs="Courier New"/>
          <w:b/>
          <w:sz w:val="24"/>
        </w:rPr>
        <w:br/>
      </w:r>
      <w:r w:rsidR="00416884" w:rsidRPr="00416884">
        <w:rPr>
          <w:rFonts w:ascii="Courier New" w:hAnsi="Courier New" w:cs="Courier New"/>
          <w:sz w:val="24"/>
        </w:rPr>
        <w:br/>
      </w:r>
      <w:r w:rsidR="00416884" w:rsidRPr="00416884">
        <w:rPr>
          <w:rFonts w:ascii="Courier New" w:hAnsi="Courier New" w:cs="Courier New"/>
          <w:b/>
          <w:sz w:val="24"/>
        </w:rPr>
        <w:t>Convocan a paro nacional en Argentina contra despidos</w:t>
      </w:r>
      <w:r w:rsidR="00416884" w:rsidRPr="00416884">
        <w:rPr>
          <w:rFonts w:ascii="Courier New" w:hAnsi="Courier New" w:cs="Courier New"/>
          <w:b/>
          <w:sz w:val="24"/>
        </w:rPr>
        <w:br/>
      </w:r>
      <w:r w:rsidR="00416884" w:rsidRPr="00416884">
        <w:rPr>
          <w:rFonts w:ascii="Courier New" w:hAnsi="Courier New" w:cs="Courier New"/>
          <w:sz w:val="24"/>
        </w:rPr>
        <w:t xml:space="preserve">Buenos Aires. La Asociación de Trabajadores del Estado (ATE) de la provincia de Buenos Aires ratificó este lunes el paro nacional convocado para este miércoles 24 en rechazo a los despidos y a los aumentos salariales ofrecidos por el gobierno, mientras el presidente Mauricio </w:t>
      </w:r>
      <w:proofErr w:type="spellStart"/>
      <w:r w:rsidR="00416884" w:rsidRPr="00416884">
        <w:rPr>
          <w:rFonts w:ascii="Courier New" w:hAnsi="Courier New" w:cs="Courier New"/>
          <w:sz w:val="24"/>
        </w:rPr>
        <w:t>Macri</w:t>
      </w:r>
      <w:proofErr w:type="spellEnd"/>
      <w:r w:rsidR="00416884" w:rsidRPr="00416884">
        <w:rPr>
          <w:rFonts w:ascii="Courier New" w:hAnsi="Courier New" w:cs="Courier New"/>
          <w:sz w:val="24"/>
        </w:rPr>
        <w:t xml:space="preserve"> anunció un programa de modernización denominado “Argentina digital”, y justificó la reducción de empleados estatales, en un marco de denuncias sobre nepotismo </w:t>
      </w:r>
      <w:proofErr w:type="spellStart"/>
      <w:r w:rsidR="00416884" w:rsidRPr="00416884">
        <w:rPr>
          <w:rFonts w:ascii="Courier New" w:hAnsi="Courier New" w:cs="Courier New"/>
          <w:sz w:val="24"/>
        </w:rPr>
        <w:t>gubenamental</w:t>
      </w:r>
      <w:proofErr w:type="spellEnd"/>
      <w:r w:rsidR="00416884" w:rsidRPr="00416884">
        <w:rPr>
          <w:rFonts w:ascii="Courier New" w:hAnsi="Courier New" w:cs="Courier New"/>
          <w:sz w:val="24"/>
        </w:rPr>
        <w:t xml:space="preserve">, desde diversos sectores políticos y mediáticos y una creciente resistencia que se manifiesta en las </w:t>
      </w:r>
      <w:r w:rsidR="00416884">
        <w:rPr>
          <w:rFonts w:ascii="Courier New" w:hAnsi="Courier New" w:cs="Courier New"/>
          <w:sz w:val="24"/>
        </w:rPr>
        <w:t>llamadas “plazas del pueblo”.</w:t>
      </w:r>
      <w:r w:rsidR="00416884">
        <w:rPr>
          <w:rFonts w:ascii="Courier New" w:hAnsi="Courier New" w:cs="Courier New"/>
          <w:sz w:val="24"/>
        </w:rPr>
        <w:br/>
      </w:r>
      <w:r w:rsidR="00416884" w:rsidRPr="00416884">
        <w:rPr>
          <w:rFonts w:ascii="Courier New" w:hAnsi="Courier New" w:cs="Courier New"/>
          <w:sz w:val="24"/>
        </w:rPr>
        <w:t xml:space="preserve">En una muy breve conferencia de prensa que se limitó a estos anuncios, después de lo cual se fue sin esperar preguntas, </w:t>
      </w:r>
      <w:proofErr w:type="spellStart"/>
      <w:r w:rsidR="00416884" w:rsidRPr="00416884">
        <w:rPr>
          <w:rFonts w:ascii="Courier New" w:hAnsi="Courier New" w:cs="Courier New"/>
          <w:sz w:val="24"/>
        </w:rPr>
        <w:t>Macri</w:t>
      </w:r>
      <w:proofErr w:type="spellEnd"/>
      <w:r w:rsidR="00416884" w:rsidRPr="00416884">
        <w:rPr>
          <w:rFonts w:ascii="Courier New" w:hAnsi="Courier New" w:cs="Courier New"/>
          <w:sz w:val="24"/>
        </w:rPr>
        <w:t xml:space="preserve"> sostuvo que el Estado ya “no puede actuar como aguantadero de la política”, y reiteró su intención de que deje de ser un lugar “desordenado, desarticulado, oscuro y sin información”.</w:t>
      </w:r>
      <w:r w:rsidR="00416884">
        <w:rPr>
          <w:rFonts w:ascii="Courier New" w:hAnsi="Courier New" w:cs="Courier New"/>
          <w:sz w:val="24"/>
        </w:rPr>
        <w:t xml:space="preserve"> </w:t>
      </w:r>
      <w:r w:rsidR="00416884" w:rsidRPr="00416884">
        <w:rPr>
          <w:rFonts w:ascii="Courier New" w:hAnsi="Courier New" w:cs="Courier New"/>
          <w:b/>
          <w:sz w:val="24"/>
        </w:rPr>
        <w:t>Cita indirecta</w:t>
      </w:r>
    </w:p>
    <w:p w:rsidR="00416884" w:rsidRPr="00416884" w:rsidRDefault="00416884" w:rsidP="00416884">
      <w:pPr>
        <w:rPr>
          <w:rFonts w:ascii="Courier New" w:hAnsi="Courier New" w:cs="Courier New"/>
          <w:sz w:val="24"/>
        </w:rPr>
      </w:pPr>
      <w:r w:rsidRPr="00416884">
        <w:rPr>
          <w:rFonts w:ascii="Courier New" w:hAnsi="Courier New" w:cs="Courier New"/>
          <w:b/>
          <w:sz w:val="24"/>
        </w:rPr>
        <w:t>Inicia puente aéreo Panamá-México para migrantes cubanos</w:t>
      </w:r>
      <w:r w:rsidRPr="00416884">
        <w:rPr>
          <w:rFonts w:ascii="Courier New" w:hAnsi="Courier New" w:cs="Courier New"/>
          <w:b/>
          <w:sz w:val="24"/>
        </w:rPr>
        <w:br/>
      </w:r>
      <w:r w:rsidRPr="00416884">
        <w:rPr>
          <w:rFonts w:ascii="Courier New" w:hAnsi="Courier New" w:cs="Courier New"/>
          <w:b/>
          <w:sz w:val="24"/>
        </w:rPr>
        <w:t>Panamá.</w:t>
      </w:r>
      <w:r w:rsidRPr="00416884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br/>
      </w:r>
      <w:r w:rsidRPr="00416884">
        <w:rPr>
          <w:rFonts w:ascii="Courier New" w:hAnsi="Courier New" w:cs="Courier New"/>
          <w:sz w:val="24"/>
        </w:rPr>
        <w:t>Varios centenares de migrantes cubanos podrán trasladarse desde el martes de Panamá a México al ponerse en marcha un puente aéreo acordado por ambos países que permitirá a los isleños llegar a los Estados Unidos.</w:t>
      </w:r>
    </w:p>
    <w:p w:rsidR="00416884" w:rsidRPr="00416884" w:rsidRDefault="00416884" w:rsidP="00416884">
      <w:pPr>
        <w:rPr>
          <w:rFonts w:ascii="Courier New" w:hAnsi="Courier New" w:cs="Courier New"/>
          <w:sz w:val="24"/>
        </w:rPr>
      </w:pPr>
    </w:p>
    <w:p w:rsidR="00416884" w:rsidRDefault="00416884" w:rsidP="00416884">
      <w:pPr>
        <w:rPr>
          <w:rFonts w:ascii="Courier New" w:hAnsi="Courier New" w:cs="Courier New"/>
          <w:b/>
          <w:sz w:val="24"/>
        </w:rPr>
      </w:pPr>
      <w:r w:rsidRPr="00416884">
        <w:rPr>
          <w:rFonts w:ascii="Courier New" w:hAnsi="Courier New" w:cs="Courier New"/>
          <w:sz w:val="24"/>
        </w:rPr>
        <w:t>Las autoridades panameñas informaron que entre el martes y jueves se hará el desplazamiento de casi 500 cubanos que han estado varados desde hace semanas en un punto de la fro</w:t>
      </w:r>
      <w:r>
        <w:rPr>
          <w:rFonts w:ascii="Courier New" w:hAnsi="Courier New" w:cs="Courier New"/>
          <w:sz w:val="24"/>
        </w:rPr>
        <w:t>ntera de Panamá con Costa Rica.</w:t>
      </w:r>
      <w:r>
        <w:rPr>
          <w:rFonts w:ascii="Courier New" w:hAnsi="Courier New" w:cs="Courier New"/>
          <w:sz w:val="24"/>
        </w:rPr>
        <w:br/>
      </w:r>
      <w:r w:rsidRPr="00416884">
        <w:rPr>
          <w:rFonts w:ascii="Courier New" w:hAnsi="Courier New" w:cs="Courier New"/>
          <w:sz w:val="24"/>
        </w:rPr>
        <w:t>El viaje de los cubanos desde Panamá sigue al traslado facilitado por Costa Rica y México en semanas recientes, que permitió a miles de isleños viajar a suelo estadunidense tras quedar parados y viviendo en campamentos en una zona limítrofe entre Costa Rica y Nicaragua, lo que generó una crisis migratoria en la región.</w:t>
      </w:r>
      <w:r>
        <w:rPr>
          <w:rFonts w:ascii="Courier New" w:hAnsi="Courier New" w:cs="Courier New"/>
          <w:sz w:val="24"/>
        </w:rPr>
        <w:t xml:space="preserve"> </w:t>
      </w:r>
      <w:r w:rsidRPr="00416884">
        <w:rPr>
          <w:rFonts w:ascii="Courier New" w:hAnsi="Courier New" w:cs="Courier New"/>
          <w:b/>
          <w:sz w:val="24"/>
        </w:rPr>
        <w:t>Entrada de datos simples.</w:t>
      </w:r>
    </w:p>
    <w:p w:rsidR="004064A6" w:rsidRPr="00416884" w:rsidRDefault="00416884" w:rsidP="00416884">
      <w:pPr>
        <w:rPr>
          <w:rFonts w:ascii="Courier New" w:hAnsi="Courier New" w:cs="Courier New"/>
          <w:sz w:val="24"/>
        </w:rPr>
      </w:pPr>
      <w:r w:rsidRPr="00416884">
        <w:rPr>
          <w:rFonts w:ascii="Courier New" w:hAnsi="Courier New" w:cs="Courier New"/>
          <w:b/>
          <w:sz w:val="24"/>
        </w:rPr>
        <w:t>Más de 150 muertos por atentados en Siria</w:t>
      </w:r>
      <w:r>
        <w:rPr>
          <w:rFonts w:ascii="Courier New" w:hAnsi="Courier New" w:cs="Courier New"/>
          <w:b/>
          <w:sz w:val="24"/>
        </w:rPr>
        <w:br/>
      </w:r>
      <w:proofErr w:type="spellStart"/>
      <w:r w:rsidRPr="00416884">
        <w:rPr>
          <w:rFonts w:ascii="Courier New" w:hAnsi="Courier New" w:cs="Courier New"/>
          <w:sz w:val="24"/>
        </w:rPr>
        <w:t>Sayeda</w:t>
      </w:r>
      <w:proofErr w:type="spellEnd"/>
      <w:r w:rsidRPr="00416884">
        <w:rPr>
          <w:rFonts w:ascii="Courier New" w:hAnsi="Courier New" w:cs="Courier New"/>
          <w:sz w:val="24"/>
        </w:rPr>
        <w:t xml:space="preserve"> </w:t>
      </w:r>
      <w:proofErr w:type="spellStart"/>
      <w:r w:rsidRPr="00416884">
        <w:rPr>
          <w:rFonts w:ascii="Courier New" w:hAnsi="Courier New" w:cs="Courier New"/>
          <w:sz w:val="24"/>
        </w:rPr>
        <w:t>Zeinab</w:t>
      </w:r>
      <w:proofErr w:type="spellEnd"/>
      <w:r w:rsidRPr="00416884">
        <w:rPr>
          <w:rFonts w:ascii="Courier New" w:hAnsi="Courier New" w:cs="Courier New"/>
          <w:sz w:val="24"/>
        </w:rPr>
        <w:t>. Más de 150 personas murieron el domingo en una serie de atentados espectaculares reivindicados por Estado Islámico (EI) en zonas sirias controladas por el régimen, mientras Estados Unidos y Rusia se esfuerz</w:t>
      </w:r>
      <w:r>
        <w:rPr>
          <w:rFonts w:ascii="Courier New" w:hAnsi="Courier New" w:cs="Courier New"/>
          <w:sz w:val="24"/>
        </w:rPr>
        <w:t>an por lograr un alto el fuego.</w:t>
      </w:r>
      <w:r>
        <w:rPr>
          <w:rFonts w:ascii="Courier New" w:hAnsi="Courier New" w:cs="Courier New"/>
          <w:sz w:val="24"/>
        </w:rPr>
        <w:br/>
      </w:r>
      <w:r w:rsidRPr="00416884">
        <w:rPr>
          <w:rFonts w:ascii="Courier New" w:hAnsi="Courier New" w:cs="Courier New"/>
          <w:sz w:val="24"/>
        </w:rPr>
        <w:t xml:space="preserve">En la ciudad de </w:t>
      </w:r>
      <w:proofErr w:type="spellStart"/>
      <w:r w:rsidRPr="00416884">
        <w:rPr>
          <w:rFonts w:ascii="Courier New" w:hAnsi="Courier New" w:cs="Courier New"/>
          <w:sz w:val="24"/>
        </w:rPr>
        <w:t>Homs</w:t>
      </w:r>
      <w:proofErr w:type="spellEnd"/>
      <w:r w:rsidRPr="00416884">
        <w:rPr>
          <w:rFonts w:ascii="Courier New" w:hAnsi="Courier New" w:cs="Courier New"/>
          <w:sz w:val="24"/>
        </w:rPr>
        <w:t>, la tercera de Siria, un atentado, el más sangriento de este tipo en el país desde 2011, dejó 59 muertos, según la Organización Si</w:t>
      </w:r>
      <w:r>
        <w:rPr>
          <w:rFonts w:ascii="Courier New" w:hAnsi="Courier New" w:cs="Courier New"/>
          <w:sz w:val="24"/>
        </w:rPr>
        <w:t>ria de Derechos Humanos (OSDH).</w:t>
      </w:r>
      <w:r>
        <w:rPr>
          <w:rFonts w:ascii="Courier New" w:hAnsi="Courier New" w:cs="Courier New"/>
          <w:sz w:val="24"/>
        </w:rPr>
        <w:br/>
      </w:r>
      <w:r w:rsidRPr="00416884">
        <w:rPr>
          <w:rFonts w:ascii="Courier New" w:hAnsi="Courier New" w:cs="Courier New"/>
          <w:sz w:val="24"/>
        </w:rPr>
        <w:t xml:space="preserve">Y un doble atentado </w:t>
      </w:r>
      <w:proofErr w:type="spellStart"/>
      <w:r w:rsidRPr="00416884">
        <w:rPr>
          <w:rFonts w:ascii="Courier New" w:hAnsi="Courier New" w:cs="Courier New"/>
          <w:sz w:val="24"/>
        </w:rPr>
        <w:t>yihadista</w:t>
      </w:r>
      <w:proofErr w:type="spellEnd"/>
      <w:r w:rsidRPr="00416884">
        <w:rPr>
          <w:rFonts w:ascii="Courier New" w:hAnsi="Courier New" w:cs="Courier New"/>
          <w:sz w:val="24"/>
        </w:rPr>
        <w:t xml:space="preserve"> cerca de un santuario </w:t>
      </w:r>
      <w:proofErr w:type="spellStart"/>
      <w:r w:rsidRPr="00416884">
        <w:rPr>
          <w:rFonts w:ascii="Courier New" w:hAnsi="Courier New" w:cs="Courier New"/>
          <w:sz w:val="24"/>
        </w:rPr>
        <w:t>chiíta</w:t>
      </w:r>
      <w:proofErr w:type="spellEnd"/>
      <w:r w:rsidRPr="00416884">
        <w:rPr>
          <w:rFonts w:ascii="Courier New" w:hAnsi="Courier New" w:cs="Courier New"/>
          <w:sz w:val="24"/>
        </w:rPr>
        <w:t xml:space="preserve"> al sur de Damasco causó 83 muertos según la agencia siria Sana y 96 según el OSDH. El emisario de la ONU en Siria, </w:t>
      </w:r>
      <w:proofErr w:type="spellStart"/>
      <w:r w:rsidRPr="00416884">
        <w:rPr>
          <w:rFonts w:ascii="Courier New" w:hAnsi="Courier New" w:cs="Courier New"/>
          <w:sz w:val="24"/>
        </w:rPr>
        <w:t>Staffan</w:t>
      </w:r>
      <w:proofErr w:type="spellEnd"/>
      <w:r w:rsidRPr="00416884">
        <w:rPr>
          <w:rFonts w:ascii="Courier New" w:hAnsi="Courier New" w:cs="Courier New"/>
          <w:sz w:val="24"/>
        </w:rPr>
        <w:t xml:space="preserve"> de Mistura, "condena con fuerza" los atentados cometidos en </w:t>
      </w:r>
      <w:proofErr w:type="spellStart"/>
      <w:r w:rsidRPr="00416884">
        <w:rPr>
          <w:rFonts w:ascii="Courier New" w:hAnsi="Courier New" w:cs="Courier New"/>
          <w:sz w:val="24"/>
        </w:rPr>
        <w:t>Homs</w:t>
      </w:r>
      <w:proofErr w:type="spellEnd"/>
      <w:r w:rsidRPr="00416884">
        <w:rPr>
          <w:rFonts w:ascii="Courier New" w:hAnsi="Courier New" w:cs="Courier New"/>
          <w:sz w:val="24"/>
        </w:rPr>
        <w:t xml:space="preserve"> y cerca de Damasco, según un comunicado de su portavoz que señala que "EI se responsabilizó de estos actos terroristas".</w:t>
      </w:r>
      <w:r>
        <w:rPr>
          <w:rFonts w:ascii="Courier New" w:hAnsi="Courier New" w:cs="Courier New"/>
          <w:sz w:val="24"/>
        </w:rPr>
        <w:br/>
      </w:r>
      <w:r w:rsidRPr="00416884">
        <w:rPr>
          <w:rFonts w:ascii="Courier New" w:hAnsi="Courier New" w:cs="Courier New"/>
          <w:b/>
          <w:sz w:val="24"/>
        </w:rPr>
        <w:t xml:space="preserve">Entrada de datos </w:t>
      </w:r>
      <w:proofErr w:type="spellStart"/>
      <w:r w:rsidRPr="00416884">
        <w:rPr>
          <w:rFonts w:ascii="Courier New" w:hAnsi="Courier New" w:cs="Courier New"/>
          <w:b/>
          <w:sz w:val="24"/>
        </w:rPr>
        <w:t>multiples</w:t>
      </w:r>
      <w:proofErr w:type="spellEnd"/>
      <w:r w:rsidRPr="00416884">
        <w:rPr>
          <w:rFonts w:ascii="Courier New" w:hAnsi="Courier New" w:cs="Courier New"/>
          <w:b/>
          <w:sz w:val="24"/>
        </w:rPr>
        <w:t>.</w:t>
      </w:r>
      <w:bookmarkStart w:id="0" w:name="_GoBack"/>
      <w:bookmarkEnd w:id="0"/>
    </w:p>
    <w:sectPr w:rsidR="004064A6" w:rsidRPr="00416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6"/>
    <w:rsid w:val="004064A6"/>
    <w:rsid w:val="00416884"/>
    <w:rsid w:val="009B60B4"/>
    <w:rsid w:val="00E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Nx6x6x6</dc:creator>
  <cp:lastModifiedBy>Nx6x6x6</cp:lastModifiedBy>
  <cp:revision>2</cp:revision>
  <dcterms:created xsi:type="dcterms:W3CDTF">2016-02-23T04:09:00Z</dcterms:created>
  <dcterms:modified xsi:type="dcterms:W3CDTF">2016-02-23T04:09:00Z</dcterms:modified>
</cp:coreProperties>
</file>