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B2" w:rsidRDefault="00B5761D" w:rsidP="00B5761D">
      <w:pPr>
        <w:rPr>
          <w:rFonts w:ascii="Arial" w:hAnsi="Arial" w:cs="Arial"/>
          <w:sz w:val="24"/>
          <w:szCs w:val="24"/>
        </w:rPr>
      </w:pPr>
      <w:proofErr w:type="spellStart"/>
      <w:r w:rsidRPr="00B5761D">
        <w:rPr>
          <w:rFonts w:ascii="Arial" w:hAnsi="Arial" w:cs="Arial"/>
          <w:sz w:val="24"/>
          <w:szCs w:val="24"/>
        </w:rPr>
        <w:t>Remember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761D">
        <w:rPr>
          <w:rFonts w:ascii="Arial" w:hAnsi="Arial" w:cs="Arial"/>
          <w:sz w:val="24"/>
          <w:szCs w:val="24"/>
        </w:rPr>
        <w:t>difficult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situation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where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you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lost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your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temper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5761D">
        <w:rPr>
          <w:rFonts w:ascii="Arial" w:hAnsi="Arial" w:cs="Arial"/>
          <w:sz w:val="24"/>
          <w:szCs w:val="24"/>
        </w:rPr>
        <w:t>express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how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you’ll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manage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it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again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based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on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the new </w:t>
      </w:r>
      <w:proofErr w:type="spellStart"/>
      <w:r w:rsidRPr="00B5761D">
        <w:rPr>
          <w:rFonts w:ascii="Arial" w:hAnsi="Arial" w:cs="Arial"/>
          <w:sz w:val="24"/>
          <w:szCs w:val="24"/>
        </w:rPr>
        <w:t>techniques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you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just</w:t>
      </w:r>
      <w:proofErr w:type="spellEnd"/>
      <w:r w:rsidRPr="00B5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61D">
        <w:rPr>
          <w:rFonts w:ascii="Arial" w:hAnsi="Arial" w:cs="Arial"/>
          <w:sz w:val="24"/>
          <w:szCs w:val="24"/>
        </w:rPr>
        <w:t>acquire</w:t>
      </w:r>
      <w:proofErr w:type="spellEnd"/>
      <w:r w:rsidRPr="00B5761D">
        <w:rPr>
          <w:rFonts w:ascii="Arial" w:hAnsi="Arial" w:cs="Arial"/>
          <w:sz w:val="24"/>
          <w:szCs w:val="24"/>
        </w:rPr>
        <w:t>. </w:t>
      </w:r>
    </w:p>
    <w:p w:rsidR="00B5761D" w:rsidRDefault="00B5761D" w:rsidP="00B5761D">
      <w:pPr>
        <w:rPr>
          <w:rFonts w:ascii="Arial" w:hAnsi="Arial" w:cs="Arial"/>
          <w:sz w:val="24"/>
          <w:szCs w:val="24"/>
        </w:rPr>
      </w:pPr>
    </w:p>
    <w:p w:rsidR="00B5761D" w:rsidRDefault="00B5761D" w:rsidP="00B5761D">
      <w:pPr>
        <w:rPr>
          <w:rFonts w:ascii="Arial" w:hAnsi="Arial" w:cs="Arial"/>
          <w:sz w:val="24"/>
          <w:szCs w:val="24"/>
          <w:lang w:val="en-US"/>
        </w:rPr>
      </w:pPr>
      <w:r w:rsidRPr="00B5761D">
        <w:rPr>
          <w:rFonts w:ascii="Arial" w:hAnsi="Arial" w:cs="Arial"/>
          <w:sz w:val="24"/>
          <w:szCs w:val="24"/>
          <w:lang w:val="en-US"/>
        </w:rPr>
        <w:t>A difficult situation that I remembered is</w:t>
      </w:r>
      <w:r>
        <w:rPr>
          <w:rFonts w:ascii="Arial" w:hAnsi="Arial" w:cs="Arial"/>
          <w:sz w:val="24"/>
          <w:szCs w:val="24"/>
          <w:lang w:val="en-US"/>
        </w:rPr>
        <w:t xml:space="preserve"> when my parents were talking to me and I yelled to them and they said “you won´t go to the gym today” and that was the moment when I lost my temper, but I was intelligent and I apologized to them because it was leg day and I can´t skip leg day, I can´t do that so that day I went to the gym. </w:t>
      </w:r>
      <w:r w:rsidRPr="00B5761D">
        <w:rPr>
          <w:rFonts w:ascii="Arial" w:hAnsi="Arial" w:cs="Arial"/>
          <w:sz w:val="24"/>
          <w:szCs w:val="24"/>
          <w:lang w:val="en-US"/>
        </w:rPr>
        <w:sym w:font="Wingdings" w:char="F04A"/>
      </w:r>
    </w:p>
    <w:p w:rsidR="00B5761D" w:rsidRPr="00B5761D" w:rsidRDefault="00B5761D" w:rsidP="00B5761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4ºB         R.D.M.F.</w:t>
      </w:r>
      <w:bookmarkStart w:id="0" w:name="_GoBack"/>
      <w:bookmarkEnd w:id="0"/>
    </w:p>
    <w:sectPr w:rsidR="00B5761D" w:rsidRPr="00B57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1D"/>
    <w:rsid w:val="00B5761D"/>
    <w:rsid w:val="00C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5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5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2017-05-19T21:33:00Z</dcterms:created>
  <dcterms:modified xsi:type="dcterms:W3CDTF">2017-05-19T22:07:00Z</dcterms:modified>
</cp:coreProperties>
</file>