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39" w:rsidRDefault="00677A95" w:rsidP="00677A95">
      <w:pPr>
        <w:jc w:val="center"/>
        <w:rPr>
          <w:sz w:val="32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2BD9FBC2" wp14:editId="766700BC">
            <wp:extent cx="3695700" cy="972553"/>
            <wp:effectExtent l="0" t="0" r="0" b="0"/>
            <wp:docPr id="1" name="Imagen 1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77"/>
                    <a:stretch/>
                  </pic:blipFill>
                  <pic:spPr bwMode="auto">
                    <a:xfrm>
                      <a:off x="0" y="0"/>
                      <a:ext cx="3758504" cy="98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  <w:r>
        <w:rPr>
          <w:b/>
          <w:sz w:val="32"/>
        </w:rPr>
        <w:t>Nombre: Roberto de Jesús Zúñiga López</w:t>
      </w: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  <w:r>
        <w:rPr>
          <w:b/>
          <w:sz w:val="32"/>
        </w:rPr>
        <w:t>Maestro: Andrés Zamudio García</w:t>
      </w: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  <w:r>
        <w:rPr>
          <w:b/>
          <w:sz w:val="32"/>
        </w:rPr>
        <w:t>Materia: Lengua extranjera 4</w:t>
      </w: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  <w:r>
        <w:rPr>
          <w:b/>
          <w:sz w:val="32"/>
        </w:rPr>
        <w:t>LAMAR Universidad</w:t>
      </w: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  <w:r>
        <w:rPr>
          <w:b/>
          <w:sz w:val="32"/>
        </w:rPr>
        <w:t>4-A BEO</w:t>
      </w: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  <w:r>
        <w:rPr>
          <w:b/>
          <w:sz w:val="32"/>
        </w:rPr>
        <w:t>22 de abril de 2016</w:t>
      </w: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677A95" w:rsidRDefault="00677A95" w:rsidP="00677A95">
      <w:pPr>
        <w:rPr>
          <w:b/>
          <w:sz w:val="32"/>
        </w:rPr>
      </w:pPr>
    </w:p>
    <w:p w:rsidR="007F576A" w:rsidRDefault="007F576A" w:rsidP="00677A95">
      <w:pPr>
        <w:rPr>
          <w:b/>
          <w:sz w:val="20"/>
        </w:rPr>
      </w:pPr>
      <w:r>
        <w:rPr>
          <w:b/>
          <w:sz w:val="20"/>
        </w:rPr>
        <w:lastRenderedPageBreak/>
        <w:t>Plan “C”:</w:t>
      </w:r>
    </w:p>
    <w:p w:rsidR="007F576A" w:rsidRPr="007F576A" w:rsidRDefault="007F576A" w:rsidP="00677A95">
      <w:pPr>
        <w:rPr>
          <w:sz w:val="20"/>
        </w:rPr>
      </w:pPr>
      <w:r w:rsidRPr="007F576A">
        <w:rPr>
          <w:sz w:val="20"/>
        </w:rPr>
        <w:t>Recycle the trash</w:t>
      </w:r>
    </w:p>
    <w:p w:rsidR="00677A95" w:rsidRDefault="00677A95" w:rsidP="00677A95">
      <w:pPr>
        <w:rPr>
          <w:b/>
          <w:sz w:val="20"/>
        </w:rPr>
      </w:pPr>
      <w:r>
        <w:rPr>
          <w:b/>
          <w:sz w:val="20"/>
        </w:rPr>
        <w:t>E</w:t>
      </w:r>
      <w:r w:rsidRPr="00677A95">
        <w:rPr>
          <w:b/>
          <w:sz w:val="20"/>
        </w:rPr>
        <w:t>valuation plan</w:t>
      </w:r>
      <w:r>
        <w:rPr>
          <w:b/>
          <w:sz w:val="20"/>
        </w:rPr>
        <w:t xml:space="preserve"> “C”:</w:t>
      </w:r>
    </w:p>
    <w:p w:rsidR="007F576A" w:rsidRDefault="007F576A" w:rsidP="00677A95">
      <w:pPr>
        <w:rPr>
          <w:sz w:val="20"/>
        </w:rPr>
      </w:pPr>
      <w:r>
        <w:rPr>
          <w:sz w:val="20"/>
        </w:rPr>
        <w:t>10</w:t>
      </w:r>
    </w:p>
    <w:p w:rsidR="00677A95" w:rsidRDefault="007F576A" w:rsidP="00677A95">
      <w:pPr>
        <w:rPr>
          <w:b/>
          <w:sz w:val="20"/>
        </w:rPr>
      </w:pPr>
      <w:r w:rsidRPr="007F576A">
        <w:rPr>
          <w:b/>
          <w:sz w:val="20"/>
        </w:rPr>
        <w:t>Conclusion:</w:t>
      </w:r>
    </w:p>
    <w:p w:rsidR="007F576A" w:rsidRPr="007F576A" w:rsidRDefault="005A5771" w:rsidP="00F14891">
      <w:pPr>
        <w:jc w:val="both"/>
        <w:rPr>
          <w:sz w:val="20"/>
        </w:rPr>
      </w:pPr>
      <w:r w:rsidRPr="005A5771">
        <w:rPr>
          <w:sz w:val="20"/>
        </w:rPr>
        <w:t>I think this plan is the best because reducing the production of waste in the house help to keep our city clean and environment</w:t>
      </w:r>
      <w:r>
        <w:rPr>
          <w:sz w:val="20"/>
        </w:rPr>
        <w:t xml:space="preserve">, </w:t>
      </w:r>
      <w:r w:rsidRPr="005A5771">
        <w:rPr>
          <w:sz w:val="20"/>
        </w:rPr>
        <w:t>also care areas that are contaminated, for example, the ocean, forests and jungles</w:t>
      </w:r>
      <w:r w:rsidR="00A15716">
        <w:rPr>
          <w:sz w:val="20"/>
        </w:rPr>
        <w:t xml:space="preserve">, </w:t>
      </w:r>
      <w:r>
        <w:rPr>
          <w:sz w:val="20"/>
        </w:rPr>
        <w:t xml:space="preserve"> </w:t>
      </w:r>
      <w:r w:rsidR="00A15716" w:rsidRPr="00A15716">
        <w:rPr>
          <w:sz w:val="20"/>
        </w:rPr>
        <w:t>if we throw garbage instead of recycle forest areas, rivers, lakes and oceans is polluting finished and all the flora and fauna</w:t>
      </w:r>
      <w:r w:rsidR="00A15716">
        <w:rPr>
          <w:sz w:val="20"/>
        </w:rPr>
        <w:t xml:space="preserve"> t</w:t>
      </w:r>
      <w:r w:rsidR="00A15716" w:rsidRPr="00A15716">
        <w:rPr>
          <w:sz w:val="20"/>
        </w:rPr>
        <w:t>hey will die and all these places will become uninhabitable</w:t>
      </w:r>
      <w:r w:rsidR="00A15716">
        <w:rPr>
          <w:sz w:val="20"/>
        </w:rPr>
        <w:t xml:space="preserve"> </w:t>
      </w:r>
      <w:r w:rsidR="00A15716" w:rsidRPr="00A15716">
        <w:rPr>
          <w:sz w:val="20"/>
        </w:rPr>
        <w:t>for decades or even centuries but we can prevent that from happening</w:t>
      </w:r>
      <w:r w:rsidR="00A15716">
        <w:rPr>
          <w:sz w:val="20"/>
        </w:rPr>
        <w:t xml:space="preserve"> </w:t>
      </w:r>
      <w:r w:rsidR="00A15716" w:rsidRPr="00A15716">
        <w:rPr>
          <w:sz w:val="20"/>
        </w:rPr>
        <w:t>reducing waste production,</w:t>
      </w:r>
      <w:r w:rsidR="00A15716">
        <w:rPr>
          <w:sz w:val="20"/>
        </w:rPr>
        <w:t xml:space="preserve"> </w:t>
      </w:r>
      <w:r w:rsidR="00A15716" w:rsidRPr="00A15716">
        <w:rPr>
          <w:sz w:val="20"/>
        </w:rPr>
        <w:t>por example</w:t>
      </w:r>
      <w:r w:rsidR="00A15716">
        <w:rPr>
          <w:sz w:val="20"/>
        </w:rPr>
        <w:t>,</w:t>
      </w:r>
      <w:r w:rsidR="00F14891">
        <w:rPr>
          <w:sz w:val="20"/>
        </w:rPr>
        <w:t xml:space="preserve"> use</w:t>
      </w:r>
      <w:r w:rsidR="00A15716" w:rsidRPr="00A15716">
        <w:rPr>
          <w:sz w:val="20"/>
        </w:rPr>
        <w:t xml:space="preserve"> cans to make ornaments or candleholder</w:t>
      </w:r>
      <w:r w:rsidR="00F14891">
        <w:rPr>
          <w:sz w:val="20"/>
        </w:rPr>
        <w:t xml:space="preserve"> and </w:t>
      </w:r>
      <w:r w:rsidR="00F14891" w:rsidRPr="00F14891">
        <w:rPr>
          <w:sz w:val="20"/>
        </w:rPr>
        <w:t>carry pa</w:t>
      </w:r>
      <w:bookmarkStart w:id="0" w:name="_GoBack"/>
      <w:bookmarkEnd w:id="0"/>
      <w:r w:rsidR="00F14891" w:rsidRPr="00F14891">
        <w:rPr>
          <w:sz w:val="20"/>
        </w:rPr>
        <w:t>per and cardboard recycling center</w:t>
      </w:r>
    </w:p>
    <w:sectPr w:rsidR="007F576A" w:rsidRPr="007F5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5"/>
    <w:rsid w:val="00545239"/>
    <w:rsid w:val="005A5771"/>
    <w:rsid w:val="00677A95"/>
    <w:rsid w:val="007F576A"/>
    <w:rsid w:val="00A15716"/>
    <w:rsid w:val="00F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23221-5293-4CAA-AC4C-6D4FB77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FAC5-68B3-440C-8668-DC4855B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2016-04-23T00:28:00Z</dcterms:created>
  <dcterms:modified xsi:type="dcterms:W3CDTF">2016-04-23T01:13:00Z</dcterms:modified>
</cp:coreProperties>
</file>